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4D3" w:rsidRPr="00D944D3" w:rsidRDefault="00D944D3" w:rsidP="00D944D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АННОТАЦИЯ</w:t>
      </w:r>
    </w:p>
    <w:p w:rsidR="00D944D3" w:rsidRPr="00D944D3" w:rsidRDefault="00D944D3" w:rsidP="00D944D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944D3" w:rsidRDefault="00D944D3" w:rsidP="00D944D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«ТЕОРИЯ ОРГАНИЗАЦИИ И ОРГАНИЗАЦИОННОЕ ПОВЕДЕНИЕ»</w:t>
      </w:r>
    </w:p>
    <w:p w:rsidR="00D944D3" w:rsidRPr="00D944D3" w:rsidRDefault="00D944D3" w:rsidP="00D944D3">
      <w:pPr>
        <w:spacing w:after="0" w:line="240" w:lineRule="auto"/>
        <w:ind w:firstLine="709"/>
        <w:jc w:val="center"/>
        <w:rPr>
          <w:rFonts w:ascii="Times New Roman" w:hAnsi="Times New Roman" w:cs="Times New Roman"/>
          <w:b/>
          <w:sz w:val="24"/>
          <w:szCs w:val="24"/>
        </w:rPr>
      </w:pPr>
    </w:p>
    <w:p w:rsidR="00D944D3" w:rsidRPr="00D944D3" w:rsidRDefault="00D944D3" w:rsidP="00D944D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D944D3" w:rsidRDefault="00D944D3" w:rsidP="00D944D3">
      <w:pPr>
        <w:spacing w:after="0" w:line="240" w:lineRule="auto"/>
        <w:ind w:firstLine="709"/>
        <w:jc w:val="both"/>
        <w:rPr>
          <w:rFonts w:ascii="Times New Roman" w:hAnsi="Times New Roman" w:cs="Times New Roman"/>
          <w:sz w:val="24"/>
          <w:szCs w:val="24"/>
        </w:rPr>
      </w:pPr>
      <w:proofErr w:type="gramStart"/>
      <w:r w:rsidRPr="00D944D3">
        <w:rPr>
          <w:rFonts w:ascii="Times New Roman" w:hAnsi="Times New Roman" w:cs="Times New Roman"/>
          <w:sz w:val="24"/>
          <w:szCs w:val="24"/>
        </w:rPr>
        <w:t>Целью освоения дисциплины «Теория организации и организационное поведение» является формирование у студентов современных представлений в области теории организации и организационного поведения, а также привитие навыков, необходимых для практического решения задач в области подготовка к эффективной профессиональной деятельности в организации и взаимодействию с деловыми партнёрами, освоение основных методов управления поведением людей в организации.</w:t>
      </w:r>
      <w:proofErr w:type="gramEnd"/>
    </w:p>
    <w:p w:rsidR="00D944D3" w:rsidRDefault="00D944D3" w:rsidP="00D944D3">
      <w:pPr>
        <w:spacing w:after="0" w:line="240" w:lineRule="auto"/>
        <w:ind w:firstLine="709"/>
        <w:jc w:val="both"/>
        <w:rPr>
          <w:rFonts w:ascii="Times New Roman" w:hAnsi="Times New Roman" w:cs="Times New Roman"/>
          <w:sz w:val="24"/>
          <w:szCs w:val="24"/>
        </w:rPr>
      </w:pPr>
      <w:proofErr w:type="gramStart"/>
      <w:r w:rsidRPr="00D944D3">
        <w:rPr>
          <w:rFonts w:ascii="Times New Roman" w:hAnsi="Times New Roman" w:cs="Times New Roman"/>
          <w:sz w:val="24"/>
          <w:szCs w:val="24"/>
        </w:rPr>
        <w:t>Целью освоения дисциплины «Теория организации и организационное поведение» является формирование у студентов современных представлений в области теории организации и организационного поведения, а также привитие навыков, необходимых для практического решения задач в области подготовка к эффективной профессиональной деятельности в организации и взаимодействию с деловыми партнёрами, освоение основных методов управления поведением людей в организации.</w:t>
      </w:r>
      <w:proofErr w:type="gramEnd"/>
    </w:p>
    <w:p w:rsidR="00D944D3" w:rsidRPr="00D944D3" w:rsidRDefault="00D944D3" w:rsidP="00D944D3">
      <w:pPr>
        <w:spacing w:after="0" w:line="240" w:lineRule="auto"/>
        <w:ind w:firstLine="709"/>
        <w:jc w:val="both"/>
        <w:rPr>
          <w:rFonts w:ascii="Times New Roman" w:hAnsi="Times New Roman" w:cs="Times New Roman"/>
          <w:sz w:val="24"/>
          <w:szCs w:val="24"/>
        </w:rPr>
      </w:pPr>
    </w:p>
    <w:p w:rsidR="00D944D3" w:rsidRPr="00D944D3" w:rsidRDefault="00D944D3" w:rsidP="00D944D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 xml:space="preserve">Дисциплина «Теория организации и организационное поведение» относится </w:t>
      </w:r>
      <w:proofErr w:type="gramStart"/>
      <w:r w:rsidRPr="00D944D3">
        <w:rPr>
          <w:rFonts w:ascii="Times New Roman" w:hAnsi="Times New Roman" w:cs="Times New Roman"/>
          <w:sz w:val="24"/>
          <w:szCs w:val="24"/>
        </w:rPr>
        <w:t>к</w:t>
      </w:r>
      <w:proofErr w:type="gramEnd"/>
      <w:r w:rsidRPr="00D944D3">
        <w:rPr>
          <w:rFonts w:ascii="Times New Roman" w:hAnsi="Times New Roman" w:cs="Times New Roman"/>
          <w:sz w:val="24"/>
          <w:szCs w:val="24"/>
        </w:rPr>
        <w:t xml:space="preserve"> базовой части профессионального цикла Б.3 магистратуры.. Ее изучение – важнейший этап подготовки студентов магистрантов.</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 xml:space="preserve">Изучение учебной дисциплины «Маркетинг» базируется на знаниях и умениях, </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 xml:space="preserve">Учебная дисциплина реализуется в 1 семестре. </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 xml:space="preserve">Учебная дисциплина обеспечивает освоение студентом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49"/>
        <w:gridCol w:w="4637"/>
        <w:gridCol w:w="4637"/>
      </w:tblGrid>
      <w:tr w:rsidR="00D944D3" w:rsidRPr="00D944D3" w:rsidTr="00D944D3">
        <w:trPr>
          <w:trHeight w:val="412"/>
          <w:tblHeader/>
        </w:trPr>
        <w:tc>
          <w:tcPr>
            <w:tcW w:w="649"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 xml:space="preserve">№ </w:t>
            </w:r>
            <w:proofErr w:type="gramStart"/>
            <w:r w:rsidRPr="00D944D3">
              <w:rPr>
                <w:rFonts w:ascii="Times New Roman" w:eastAsia="Times New Roman" w:hAnsi="Times New Roman" w:cs="Times New Roman"/>
                <w:color w:val="000000"/>
                <w:sz w:val="24"/>
                <w:szCs w:val="24"/>
              </w:rPr>
              <w:t>п</w:t>
            </w:r>
            <w:proofErr w:type="gramEnd"/>
            <w:r w:rsidRPr="00D944D3">
              <w:rPr>
                <w:rFonts w:ascii="Times New Roman" w:eastAsia="Times New Roman" w:hAnsi="Times New Roman" w:cs="Times New Roman"/>
                <w:color w:val="000000"/>
                <w:sz w:val="24"/>
                <w:szCs w:val="24"/>
              </w:rPr>
              <w:t>/п</w:t>
            </w:r>
          </w:p>
        </w:tc>
        <w:tc>
          <w:tcPr>
            <w:tcW w:w="4637"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Наименование обеспечиваемых дисциплин, практик</w:t>
            </w:r>
          </w:p>
        </w:tc>
        <w:tc>
          <w:tcPr>
            <w:tcW w:w="4637"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 xml:space="preserve">№ разделов и тем </w:t>
            </w:r>
          </w:p>
        </w:tc>
      </w:tr>
      <w:tr w:rsidR="00D944D3" w:rsidRPr="00D944D3" w:rsidTr="00D944D3">
        <w:trPr>
          <w:trHeight w:val="268"/>
        </w:trPr>
        <w:tc>
          <w:tcPr>
            <w:tcW w:w="649"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1.</w:t>
            </w:r>
          </w:p>
        </w:tc>
        <w:tc>
          <w:tcPr>
            <w:tcW w:w="4637" w:type="dxa"/>
            <w:shd w:val="clear" w:color="auto" w:fill="auto"/>
          </w:tcPr>
          <w:p w:rsidR="00D944D3" w:rsidRPr="00D944D3" w:rsidRDefault="00D944D3" w:rsidP="00D944D3">
            <w:pPr>
              <w:spacing w:after="0" w:line="240" w:lineRule="auto"/>
              <w:jc w:val="both"/>
              <w:rPr>
                <w:rFonts w:ascii="Times New Roman" w:eastAsia="Times New Roman" w:hAnsi="Times New Roman" w:cs="Times New Roman"/>
                <w:sz w:val="24"/>
                <w:szCs w:val="24"/>
              </w:rPr>
            </w:pPr>
            <w:r w:rsidRPr="00D944D3">
              <w:rPr>
                <w:rFonts w:ascii="Times New Roman" w:eastAsia="Times New Roman" w:hAnsi="Times New Roman" w:cs="Times New Roman"/>
                <w:sz w:val="24"/>
                <w:szCs w:val="24"/>
              </w:rPr>
              <w:t>Управленческое организационное консультирование</w:t>
            </w:r>
          </w:p>
        </w:tc>
        <w:tc>
          <w:tcPr>
            <w:tcW w:w="4637"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все разделы</w:t>
            </w:r>
          </w:p>
        </w:tc>
      </w:tr>
      <w:tr w:rsidR="00D944D3" w:rsidRPr="00D944D3" w:rsidTr="00D944D3">
        <w:trPr>
          <w:trHeight w:val="407"/>
        </w:trPr>
        <w:tc>
          <w:tcPr>
            <w:tcW w:w="649"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2.</w:t>
            </w:r>
          </w:p>
        </w:tc>
        <w:tc>
          <w:tcPr>
            <w:tcW w:w="4637" w:type="dxa"/>
            <w:shd w:val="clear" w:color="auto" w:fill="auto"/>
          </w:tcPr>
          <w:p w:rsidR="00D944D3" w:rsidRPr="00D944D3" w:rsidRDefault="00D944D3" w:rsidP="00D944D3">
            <w:pPr>
              <w:spacing w:after="0" w:line="240" w:lineRule="auto"/>
              <w:jc w:val="both"/>
              <w:rPr>
                <w:rFonts w:ascii="Times New Roman" w:eastAsia="Times New Roman" w:hAnsi="Times New Roman" w:cs="Times New Roman"/>
                <w:sz w:val="24"/>
                <w:szCs w:val="24"/>
              </w:rPr>
            </w:pPr>
            <w:r w:rsidRPr="00D944D3">
              <w:rPr>
                <w:rFonts w:ascii="Times New Roman" w:eastAsia="Times New Roman" w:hAnsi="Times New Roman" w:cs="Times New Roman"/>
                <w:sz w:val="24"/>
                <w:szCs w:val="24"/>
              </w:rPr>
              <w:t xml:space="preserve">Менеджмент отношений со </w:t>
            </w:r>
            <w:proofErr w:type="spellStart"/>
            <w:r w:rsidRPr="00D944D3">
              <w:rPr>
                <w:rFonts w:ascii="Times New Roman" w:eastAsia="Times New Roman" w:hAnsi="Times New Roman" w:cs="Times New Roman"/>
                <w:sz w:val="24"/>
                <w:szCs w:val="24"/>
              </w:rPr>
              <w:t>стейкхолдерами</w:t>
            </w:r>
            <w:proofErr w:type="spellEnd"/>
            <w:r w:rsidRPr="00D944D3">
              <w:rPr>
                <w:rFonts w:ascii="Times New Roman" w:eastAsia="Times New Roman" w:hAnsi="Times New Roman" w:cs="Times New Roman"/>
                <w:sz w:val="24"/>
                <w:szCs w:val="24"/>
              </w:rPr>
              <w:t xml:space="preserve"> в </w:t>
            </w:r>
            <w:proofErr w:type="gramStart"/>
            <w:r w:rsidRPr="00D944D3">
              <w:rPr>
                <w:rFonts w:ascii="Times New Roman" w:eastAsia="Times New Roman" w:hAnsi="Times New Roman" w:cs="Times New Roman"/>
                <w:sz w:val="24"/>
                <w:szCs w:val="24"/>
              </w:rPr>
              <w:t>жизненном</w:t>
            </w:r>
            <w:proofErr w:type="gramEnd"/>
            <w:r w:rsidRPr="00D944D3">
              <w:rPr>
                <w:rFonts w:ascii="Times New Roman" w:eastAsia="Times New Roman" w:hAnsi="Times New Roman" w:cs="Times New Roman"/>
                <w:sz w:val="24"/>
                <w:szCs w:val="24"/>
              </w:rPr>
              <w:t xml:space="preserve"> цикле организации</w:t>
            </w:r>
          </w:p>
        </w:tc>
        <w:tc>
          <w:tcPr>
            <w:tcW w:w="4637"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все разделы</w:t>
            </w:r>
          </w:p>
        </w:tc>
      </w:tr>
      <w:tr w:rsidR="00D944D3" w:rsidRPr="00D944D3" w:rsidTr="00D944D3">
        <w:trPr>
          <w:trHeight w:val="268"/>
        </w:trPr>
        <w:tc>
          <w:tcPr>
            <w:tcW w:w="649"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3.</w:t>
            </w:r>
          </w:p>
        </w:tc>
        <w:tc>
          <w:tcPr>
            <w:tcW w:w="4637" w:type="dxa"/>
            <w:shd w:val="clear" w:color="auto" w:fill="auto"/>
          </w:tcPr>
          <w:p w:rsidR="00D944D3" w:rsidRPr="00D944D3" w:rsidRDefault="00D944D3" w:rsidP="00D944D3">
            <w:pPr>
              <w:spacing w:after="0" w:line="240" w:lineRule="auto"/>
              <w:jc w:val="both"/>
              <w:rPr>
                <w:rFonts w:ascii="Times New Roman" w:eastAsia="Times New Roman" w:hAnsi="Times New Roman" w:cs="Times New Roman"/>
                <w:sz w:val="24"/>
                <w:szCs w:val="24"/>
              </w:rPr>
            </w:pPr>
            <w:r w:rsidRPr="00D944D3">
              <w:rPr>
                <w:rFonts w:ascii="Times New Roman" w:eastAsia="Times New Roman" w:hAnsi="Times New Roman" w:cs="Times New Roman"/>
                <w:sz w:val="24"/>
                <w:szCs w:val="24"/>
              </w:rPr>
              <w:t>Управление компетенциями, талантами и командами организации</w:t>
            </w:r>
          </w:p>
        </w:tc>
        <w:tc>
          <w:tcPr>
            <w:tcW w:w="4637"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все разделы</w:t>
            </w:r>
          </w:p>
        </w:tc>
      </w:tr>
      <w:tr w:rsidR="00D944D3" w:rsidRPr="00D944D3" w:rsidTr="00D944D3">
        <w:trPr>
          <w:trHeight w:val="278"/>
        </w:trPr>
        <w:tc>
          <w:tcPr>
            <w:tcW w:w="649"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4.</w:t>
            </w:r>
          </w:p>
        </w:tc>
        <w:tc>
          <w:tcPr>
            <w:tcW w:w="4637" w:type="dxa"/>
            <w:shd w:val="clear" w:color="auto" w:fill="auto"/>
          </w:tcPr>
          <w:p w:rsidR="00D944D3" w:rsidRPr="00D944D3" w:rsidRDefault="00D944D3" w:rsidP="00D944D3">
            <w:pPr>
              <w:spacing w:after="0" w:line="240" w:lineRule="auto"/>
              <w:jc w:val="both"/>
              <w:rPr>
                <w:rFonts w:ascii="Times New Roman" w:eastAsia="Times New Roman" w:hAnsi="Times New Roman" w:cs="Times New Roman"/>
                <w:color w:val="000000"/>
                <w:sz w:val="24"/>
                <w:szCs w:val="24"/>
              </w:rPr>
            </w:pPr>
            <w:r w:rsidRPr="00D944D3">
              <w:rPr>
                <w:rFonts w:ascii="Times New Roman" w:eastAsia="Times New Roman" w:hAnsi="Times New Roman" w:cs="Times New Roman"/>
                <w:sz w:val="24"/>
                <w:szCs w:val="24"/>
              </w:rPr>
              <w:t>Реорганизация, реструктуризация и реинжиниринг компаний</w:t>
            </w:r>
          </w:p>
        </w:tc>
        <w:tc>
          <w:tcPr>
            <w:tcW w:w="4637" w:type="dxa"/>
            <w:shd w:val="clear" w:color="auto" w:fill="auto"/>
          </w:tcPr>
          <w:p w:rsidR="00D944D3" w:rsidRPr="00D944D3" w:rsidRDefault="00D944D3" w:rsidP="00D944D3">
            <w:pPr>
              <w:spacing w:after="0" w:line="240" w:lineRule="auto"/>
              <w:jc w:val="center"/>
              <w:rPr>
                <w:rFonts w:ascii="Times New Roman" w:eastAsia="Times New Roman" w:hAnsi="Times New Roman" w:cs="Times New Roman"/>
                <w:color w:val="000000"/>
                <w:sz w:val="24"/>
                <w:szCs w:val="24"/>
              </w:rPr>
            </w:pPr>
            <w:r w:rsidRPr="00D944D3">
              <w:rPr>
                <w:rFonts w:ascii="Times New Roman" w:eastAsia="Times New Roman" w:hAnsi="Times New Roman" w:cs="Times New Roman"/>
                <w:color w:val="000000"/>
                <w:sz w:val="24"/>
                <w:szCs w:val="24"/>
              </w:rPr>
              <w:t>все разделы</w:t>
            </w:r>
          </w:p>
        </w:tc>
      </w:tr>
    </w:tbl>
    <w:p w:rsidR="00D944D3" w:rsidRDefault="00D944D3" w:rsidP="00D944D3">
      <w:pPr>
        <w:spacing w:after="0" w:line="240" w:lineRule="auto"/>
        <w:ind w:firstLine="709"/>
        <w:jc w:val="both"/>
        <w:rPr>
          <w:rFonts w:ascii="Times New Roman" w:hAnsi="Times New Roman" w:cs="Times New Roman"/>
          <w:b/>
          <w:sz w:val="24"/>
          <w:szCs w:val="24"/>
        </w:rPr>
      </w:pPr>
    </w:p>
    <w:p w:rsidR="004A69D1" w:rsidRDefault="004A69D1" w:rsidP="00D944D3">
      <w:pPr>
        <w:spacing w:after="0" w:line="240" w:lineRule="auto"/>
        <w:ind w:firstLine="709"/>
        <w:jc w:val="both"/>
        <w:rPr>
          <w:rFonts w:ascii="Times New Roman" w:hAnsi="Times New Roman" w:cs="Times New Roman"/>
          <w:b/>
          <w:sz w:val="24"/>
          <w:szCs w:val="24"/>
        </w:rPr>
      </w:pPr>
    </w:p>
    <w:p w:rsidR="00D944D3" w:rsidRPr="00D944D3" w:rsidRDefault="00D944D3" w:rsidP="00D944D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8F45B5"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942"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70"/>
        <w:gridCol w:w="2224"/>
        <w:gridCol w:w="1039"/>
        <w:gridCol w:w="891"/>
        <w:gridCol w:w="5018"/>
      </w:tblGrid>
      <w:tr w:rsidR="004A69D1" w:rsidRPr="004A69D1" w:rsidTr="004A69D1">
        <w:trPr>
          <w:trHeight w:val="215"/>
          <w:tblHeader/>
        </w:trPr>
        <w:tc>
          <w:tcPr>
            <w:tcW w:w="2994" w:type="dxa"/>
            <w:gridSpan w:val="2"/>
            <w:shd w:val="clear" w:color="auto" w:fill="auto"/>
          </w:tcPr>
          <w:p w:rsidR="004A69D1" w:rsidRPr="004A69D1" w:rsidRDefault="004A69D1" w:rsidP="004A69D1">
            <w:pPr>
              <w:spacing w:after="0" w:line="240" w:lineRule="auto"/>
              <w:jc w:val="center"/>
              <w:rPr>
                <w:rFonts w:ascii="Times New Roman" w:eastAsia="Times New Roman" w:hAnsi="Times New Roman" w:cs="Times New Roman"/>
                <w:i/>
                <w:iCs/>
                <w:sz w:val="24"/>
                <w:szCs w:val="24"/>
              </w:rPr>
            </w:pPr>
            <w:r w:rsidRPr="004A69D1">
              <w:rPr>
                <w:rFonts w:ascii="Times New Roman" w:eastAsia="Times New Roman" w:hAnsi="Times New Roman" w:cs="Times New Roman"/>
                <w:i/>
                <w:iCs/>
                <w:sz w:val="24"/>
                <w:szCs w:val="24"/>
              </w:rPr>
              <w:t>Формируемые компетенции</w:t>
            </w:r>
          </w:p>
        </w:tc>
        <w:tc>
          <w:tcPr>
            <w:tcW w:w="6948" w:type="dxa"/>
            <w:gridSpan w:val="3"/>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i/>
                <w:iCs/>
                <w:sz w:val="24"/>
                <w:szCs w:val="24"/>
              </w:rPr>
            </w:pPr>
            <w:r w:rsidRPr="004A69D1">
              <w:rPr>
                <w:rFonts w:ascii="Times New Roman" w:eastAsia="Times New Roman" w:hAnsi="Times New Roman" w:cs="Times New Roman"/>
                <w:i/>
                <w:iCs/>
                <w:sz w:val="24"/>
                <w:szCs w:val="24"/>
              </w:rPr>
              <w:t>Планируемые результаты обучения по дисциплине (модулю), характеризующие этапы формирования компетенций</w:t>
            </w:r>
          </w:p>
        </w:tc>
      </w:tr>
      <w:tr w:rsidR="004A69D1" w:rsidRPr="004A69D1" w:rsidTr="004A69D1">
        <w:trPr>
          <w:trHeight w:val="275"/>
          <w:tblHeader/>
        </w:trPr>
        <w:tc>
          <w:tcPr>
            <w:tcW w:w="770"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Код</w:t>
            </w:r>
          </w:p>
        </w:tc>
        <w:tc>
          <w:tcPr>
            <w:tcW w:w="2224"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Наименование</w:t>
            </w:r>
          </w:p>
        </w:tc>
        <w:tc>
          <w:tcPr>
            <w:tcW w:w="6948" w:type="dxa"/>
            <w:gridSpan w:val="3"/>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i/>
                <w:iCs/>
                <w:sz w:val="24"/>
                <w:szCs w:val="24"/>
              </w:rPr>
            </w:pPr>
          </w:p>
        </w:tc>
      </w:tr>
      <w:tr w:rsidR="004A69D1" w:rsidRPr="004A69D1" w:rsidTr="004A69D1">
        <w:trPr>
          <w:trHeight w:val="40"/>
        </w:trPr>
        <w:tc>
          <w:tcPr>
            <w:tcW w:w="770"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ОК-1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tc>
        <w:tc>
          <w:tcPr>
            <w:tcW w:w="2224"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lastRenderedPageBreak/>
              <w:t xml:space="preserve">способность к </w:t>
            </w:r>
            <w:r w:rsidRPr="004A69D1">
              <w:rPr>
                <w:rFonts w:ascii="Times New Roman" w:eastAsia="Times New Roman" w:hAnsi="Times New Roman" w:cs="Times New Roman"/>
                <w:sz w:val="24"/>
                <w:szCs w:val="24"/>
              </w:rPr>
              <w:lastRenderedPageBreak/>
              <w:t>абстрактному мышлению, анализу, синтезу</w:t>
            </w:r>
          </w:p>
          <w:p w:rsidR="004A69D1" w:rsidRPr="004A69D1" w:rsidRDefault="004A69D1" w:rsidP="004A69D1">
            <w:pPr>
              <w:spacing w:after="0" w:line="240" w:lineRule="auto"/>
              <w:jc w:val="center"/>
              <w:rPr>
                <w:rFonts w:ascii="Times New Roman" w:eastAsia="Times New Roman" w:hAnsi="Times New Roman" w:cs="Times New Roman"/>
                <w:sz w:val="28"/>
                <w:szCs w:val="28"/>
              </w:rPr>
            </w:pPr>
          </w:p>
          <w:p w:rsidR="004A69D1" w:rsidRPr="004A69D1" w:rsidRDefault="004A69D1" w:rsidP="004A69D1">
            <w:pPr>
              <w:spacing w:after="0" w:line="240" w:lineRule="auto"/>
              <w:jc w:val="center"/>
              <w:rPr>
                <w:rFonts w:ascii="Times New Roman" w:eastAsia="Times New Roman" w:hAnsi="Times New Roman" w:cs="Times New Roman"/>
                <w:sz w:val="28"/>
                <w:szCs w:val="28"/>
              </w:rPr>
            </w:pPr>
          </w:p>
          <w:p w:rsidR="004A69D1" w:rsidRPr="004A69D1" w:rsidRDefault="004A69D1" w:rsidP="004A69D1">
            <w:pPr>
              <w:spacing w:after="0" w:line="240" w:lineRule="auto"/>
              <w:jc w:val="center"/>
              <w:rPr>
                <w:rFonts w:ascii="Times New Roman" w:eastAsia="Times New Roman" w:hAnsi="Times New Roman" w:cs="Times New Roman"/>
                <w:sz w:val="28"/>
                <w:szCs w:val="28"/>
              </w:rPr>
            </w:pPr>
          </w:p>
          <w:p w:rsidR="004A69D1" w:rsidRPr="004A69D1" w:rsidRDefault="004A69D1" w:rsidP="004A69D1">
            <w:pPr>
              <w:spacing w:after="0" w:line="240" w:lineRule="auto"/>
              <w:jc w:val="center"/>
              <w:rPr>
                <w:rFonts w:ascii="Times New Roman" w:eastAsia="Times New Roman" w:hAnsi="Times New Roman" w:cs="Times New Roman"/>
                <w:sz w:val="28"/>
                <w:szCs w:val="28"/>
              </w:rPr>
            </w:pPr>
          </w:p>
          <w:p w:rsidR="004A69D1" w:rsidRPr="004A69D1" w:rsidRDefault="004A69D1" w:rsidP="004A69D1">
            <w:pPr>
              <w:spacing w:after="0" w:line="240" w:lineRule="auto"/>
              <w:jc w:val="center"/>
              <w:rPr>
                <w:rFonts w:ascii="Times New Roman" w:eastAsia="Times New Roman" w:hAnsi="Times New Roman" w:cs="Times New Roman"/>
                <w:sz w:val="24"/>
                <w:szCs w:val="24"/>
              </w:rPr>
            </w:pPr>
          </w:p>
        </w:tc>
        <w:tc>
          <w:tcPr>
            <w:tcW w:w="6948" w:type="dxa"/>
            <w:gridSpan w:val="3"/>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b/>
                <w:bCs/>
                <w:sz w:val="24"/>
                <w:szCs w:val="24"/>
              </w:rPr>
              <w:lastRenderedPageBreak/>
              <w:t>из ФГОС ВО</w:t>
            </w:r>
          </w:p>
        </w:tc>
      </w:tr>
      <w:tr w:rsidR="004A69D1" w:rsidRPr="004A69D1" w:rsidTr="004A69D1">
        <w:trPr>
          <w:trHeight w:val="2042"/>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Знать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3.2.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3.3.</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lang w:val="en-US"/>
              </w:rPr>
            </w:pPr>
            <w:r w:rsidRPr="004A69D1">
              <w:rPr>
                <w:rFonts w:ascii="Times New Roman" w:eastAsia="Times New Roman" w:hAnsi="Times New Roman" w:cs="Times New Roman"/>
                <w:b/>
                <w:bCs/>
                <w:sz w:val="24"/>
                <w:szCs w:val="24"/>
              </w:rPr>
              <w:t>З-</w:t>
            </w:r>
            <w:r w:rsidRPr="004A69D1">
              <w:rPr>
                <w:rFonts w:ascii="Times New Roman" w:eastAsia="Times New Roman" w:hAnsi="Times New Roman" w:cs="Times New Roman"/>
                <w:b/>
                <w:bCs/>
                <w:color w:val="000000"/>
                <w:sz w:val="24"/>
                <w:szCs w:val="24"/>
              </w:rPr>
              <w:t>4.</w:t>
            </w:r>
          </w:p>
          <w:p w:rsidR="004A69D1" w:rsidRPr="004A69D1" w:rsidRDefault="004A69D1" w:rsidP="004A69D1">
            <w:pPr>
              <w:spacing w:after="0" w:line="240" w:lineRule="auto"/>
              <w:jc w:val="center"/>
              <w:rPr>
                <w:rFonts w:ascii="Times New Roman" w:eastAsia="Times New Roman" w:hAnsi="Times New Roman" w:cs="Times New Roman"/>
                <w:b/>
                <w:bCs/>
                <w:sz w:val="24"/>
                <w:szCs w:val="24"/>
                <w:lang w:val="en-US"/>
              </w:rPr>
            </w:pPr>
            <w:r w:rsidRPr="004A69D1">
              <w:rPr>
                <w:rFonts w:ascii="Times New Roman" w:eastAsia="Times New Roman" w:hAnsi="Times New Roman" w:cs="Times New Roman"/>
                <w:b/>
                <w:bCs/>
                <w:color w:val="000000"/>
                <w:sz w:val="24"/>
                <w:szCs w:val="24"/>
                <w:lang w:val="en-US"/>
              </w:rPr>
              <w:t>3.5.</w:t>
            </w:r>
          </w:p>
        </w:tc>
        <w:tc>
          <w:tcPr>
            <w:tcW w:w="5018" w:type="dxa"/>
            <w:shd w:val="clear" w:color="auto" w:fill="auto"/>
          </w:tcPr>
          <w:p w:rsidR="004A69D1" w:rsidRPr="004A69D1" w:rsidRDefault="004A69D1" w:rsidP="004A69D1">
            <w:pPr>
              <w:numPr>
                <w:ilvl w:val="0"/>
                <w:numId w:val="1"/>
              </w:numPr>
              <w:spacing w:after="0" w:line="240" w:lineRule="auto"/>
              <w:ind w:left="317" w:hanging="283"/>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основы философского знания, философские школы и их содержание;</w:t>
            </w:r>
          </w:p>
          <w:p w:rsidR="004A69D1" w:rsidRPr="004A69D1" w:rsidRDefault="004A69D1" w:rsidP="004A69D1">
            <w:pPr>
              <w:numPr>
                <w:ilvl w:val="0"/>
                <w:numId w:val="1"/>
              </w:numPr>
              <w:spacing w:after="0" w:line="240" w:lineRule="auto"/>
              <w:ind w:left="317" w:hanging="283"/>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современные тенденции и направления развития философии и философии науки</w:t>
            </w:r>
          </w:p>
          <w:p w:rsidR="004A69D1" w:rsidRPr="004A69D1" w:rsidRDefault="004A69D1" w:rsidP="004A69D1">
            <w:pPr>
              <w:numPr>
                <w:ilvl w:val="0"/>
                <w:numId w:val="1"/>
              </w:numPr>
              <w:spacing w:after="0" w:line="240" w:lineRule="auto"/>
              <w:ind w:left="317" w:hanging="283"/>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особенности научного познания, основы эпистемологии;</w:t>
            </w:r>
          </w:p>
          <w:p w:rsidR="004A69D1" w:rsidRPr="004A69D1" w:rsidRDefault="004A69D1" w:rsidP="004A69D1">
            <w:pPr>
              <w:numPr>
                <w:ilvl w:val="0"/>
                <w:numId w:val="1"/>
              </w:numPr>
              <w:spacing w:after="0" w:line="240" w:lineRule="auto"/>
              <w:ind w:left="317" w:hanging="283"/>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общенаучные методы исследования;</w:t>
            </w:r>
          </w:p>
          <w:p w:rsidR="004A69D1" w:rsidRPr="004A69D1" w:rsidRDefault="004A69D1" w:rsidP="004A69D1">
            <w:pPr>
              <w:numPr>
                <w:ilvl w:val="0"/>
                <w:numId w:val="1"/>
              </w:numPr>
              <w:spacing w:after="0" w:line="240" w:lineRule="auto"/>
              <w:ind w:left="317" w:hanging="283"/>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структуру научного знания</w:t>
            </w:r>
          </w:p>
          <w:p w:rsidR="004A69D1" w:rsidRPr="004A69D1" w:rsidRDefault="004A69D1" w:rsidP="004A69D1">
            <w:pPr>
              <w:spacing w:after="0" w:line="240" w:lineRule="auto"/>
              <w:rPr>
                <w:rFonts w:ascii="Times New Roman" w:eastAsia="Times New Roman" w:hAnsi="Times New Roman" w:cs="Times New Roman"/>
                <w:sz w:val="24"/>
                <w:szCs w:val="24"/>
              </w:rPr>
            </w:pPr>
          </w:p>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4"/>
                <w:szCs w:val="24"/>
              </w:rPr>
            </w:pPr>
          </w:p>
        </w:tc>
      </w:tr>
      <w:tr w:rsidR="004A69D1" w:rsidRPr="004A69D1" w:rsidTr="004A69D1">
        <w:trPr>
          <w:trHeight w:val="1356"/>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Уметь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У.1</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У.2.</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sz w:val="24"/>
                <w:szCs w:val="24"/>
              </w:rPr>
            </w:pPr>
          </w:p>
        </w:tc>
        <w:tc>
          <w:tcPr>
            <w:tcW w:w="5018" w:type="dxa"/>
            <w:shd w:val="clear" w:color="auto" w:fill="auto"/>
          </w:tcPr>
          <w:p w:rsidR="004A69D1" w:rsidRPr="004A69D1" w:rsidRDefault="004A69D1" w:rsidP="004A69D1">
            <w:pPr>
              <w:numPr>
                <w:ilvl w:val="0"/>
                <w:numId w:val="2"/>
              </w:numPr>
              <w:spacing w:after="0" w:line="240" w:lineRule="auto"/>
              <w:ind w:left="317" w:hanging="317"/>
              <w:rPr>
                <w:rFonts w:ascii="Times New Roman" w:eastAsia="Times New Roman" w:hAnsi="Times New Roman" w:cs="Times New Roman"/>
                <w:sz w:val="24"/>
                <w:szCs w:val="24"/>
              </w:rPr>
            </w:pPr>
          </w:p>
          <w:p w:rsidR="004A69D1" w:rsidRPr="004A69D1" w:rsidRDefault="004A69D1" w:rsidP="004A69D1">
            <w:pPr>
              <w:numPr>
                <w:ilvl w:val="0"/>
                <w:numId w:val="2"/>
              </w:numPr>
              <w:spacing w:after="0" w:line="240" w:lineRule="auto"/>
              <w:ind w:left="317" w:hanging="317"/>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анализировать и оценивать современные научные исследования в области философии и философии науки; </w:t>
            </w:r>
          </w:p>
          <w:p w:rsidR="004A69D1" w:rsidRPr="004A69D1" w:rsidRDefault="004A69D1" w:rsidP="004A69D1">
            <w:pPr>
              <w:numPr>
                <w:ilvl w:val="0"/>
                <w:numId w:val="2"/>
              </w:numPr>
              <w:spacing w:after="0" w:line="240" w:lineRule="auto"/>
              <w:ind w:left="317" w:hanging="317"/>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 xml:space="preserve">использовать в </w:t>
            </w:r>
            <w:proofErr w:type="gramStart"/>
            <w:r w:rsidRPr="004A69D1">
              <w:rPr>
                <w:rFonts w:ascii="Times New Roman" w:eastAsia="Times New Roman" w:hAnsi="Times New Roman" w:cs="Times New Roman"/>
                <w:sz w:val="24"/>
                <w:szCs w:val="24"/>
              </w:rPr>
              <w:t>познавательной</w:t>
            </w:r>
            <w:proofErr w:type="gramEnd"/>
            <w:r w:rsidRPr="004A69D1">
              <w:rPr>
                <w:rFonts w:ascii="Times New Roman" w:eastAsia="Times New Roman" w:hAnsi="Times New Roman" w:cs="Times New Roman"/>
                <w:sz w:val="24"/>
                <w:szCs w:val="24"/>
              </w:rPr>
              <w:t xml:space="preserve"> деятельности онтологическое и гносеологическое знание различных философских школ</w:t>
            </w:r>
          </w:p>
          <w:p w:rsidR="004A69D1" w:rsidRPr="004A69D1" w:rsidRDefault="004A69D1" w:rsidP="004A69D1">
            <w:pPr>
              <w:spacing w:after="0" w:line="240" w:lineRule="auto"/>
              <w:ind w:left="317"/>
              <w:rPr>
                <w:rFonts w:ascii="Times New Roman" w:eastAsia="Times New Roman" w:hAnsi="Times New Roman" w:cs="Times New Roman"/>
                <w:color w:val="000000"/>
                <w:sz w:val="24"/>
                <w:szCs w:val="24"/>
              </w:rPr>
            </w:pPr>
          </w:p>
        </w:tc>
      </w:tr>
      <w:tr w:rsidR="004A69D1" w:rsidRPr="004A69D1" w:rsidTr="004A69D1">
        <w:trPr>
          <w:trHeight w:val="825"/>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Владеть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В.3.</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3"/>
              </w:numPr>
              <w:spacing w:after="0" w:line="240" w:lineRule="auto"/>
              <w:ind w:left="317" w:hanging="283"/>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навыками </w:t>
            </w:r>
            <w:proofErr w:type="gramStart"/>
            <w:r w:rsidRPr="004A69D1">
              <w:rPr>
                <w:rFonts w:ascii="Times New Roman" w:eastAsia="Times New Roman" w:hAnsi="Times New Roman" w:cs="Times New Roman"/>
                <w:sz w:val="24"/>
                <w:szCs w:val="24"/>
              </w:rPr>
              <w:t>комплексного</w:t>
            </w:r>
            <w:proofErr w:type="gramEnd"/>
            <w:r w:rsidRPr="004A69D1">
              <w:rPr>
                <w:rFonts w:ascii="Times New Roman" w:eastAsia="Times New Roman" w:hAnsi="Times New Roman" w:cs="Times New Roman"/>
                <w:sz w:val="24"/>
                <w:szCs w:val="24"/>
              </w:rPr>
              <w:t xml:space="preserve"> использования различных научных подходов и принципов</w:t>
            </w:r>
          </w:p>
          <w:p w:rsidR="004A69D1" w:rsidRPr="004A69D1" w:rsidRDefault="004A69D1" w:rsidP="004A69D1">
            <w:pPr>
              <w:numPr>
                <w:ilvl w:val="0"/>
                <w:numId w:val="3"/>
              </w:numPr>
              <w:spacing w:after="0" w:line="240" w:lineRule="auto"/>
              <w:ind w:left="317" w:hanging="283"/>
              <w:rPr>
                <w:rFonts w:ascii="Times New Roman" w:eastAsia="Times New Roman" w:hAnsi="Times New Roman" w:cs="Times New Roman"/>
                <w:b/>
                <w:bCs/>
                <w:sz w:val="24"/>
                <w:szCs w:val="24"/>
              </w:rPr>
            </w:pPr>
            <w:r w:rsidRPr="004A69D1">
              <w:rPr>
                <w:rFonts w:ascii="Times New Roman" w:eastAsia="Times New Roman" w:hAnsi="Times New Roman" w:cs="Times New Roman"/>
                <w:sz w:val="24"/>
                <w:szCs w:val="24"/>
              </w:rPr>
              <w:t>навыками применения философского знания  для решения практико-ориентированных  исследований, научных проблем;</w:t>
            </w:r>
          </w:p>
          <w:p w:rsidR="004A69D1" w:rsidRPr="004A69D1" w:rsidRDefault="004A69D1" w:rsidP="004A69D1">
            <w:pPr>
              <w:numPr>
                <w:ilvl w:val="0"/>
                <w:numId w:val="3"/>
              </w:numPr>
              <w:spacing w:after="0" w:line="240" w:lineRule="auto"/>
              <w:ind w:left="317" w:hanging="283"/>
              <w:rPr>
                <w:rFonts w:ascii="Times New Roman" w:eastAsia="Times New Roman" w:hAnsi="Times New Roman" w:cs="Times New Roman"/>
                <w:b/>
                <w:bCs/>
                <w:sz w:val="24"/>
                <w:szCs w:val="24"/>
              </w:rPr>
            </w:pPr>
            <w:r w:rsidRPr="004A69D1">
              <w:rPr>
                <w:rFonts w:ascii="Times New Roman" w:eastAsia="Times New Roman" w:hAnsi="Times New Roman" w:cs="Times New Roman"/>
                <w:sz w:val="24"/>
                <w:szCs w:val="24"/>
              </w:rPr>
              <w:t>навыками логико-методологического анализа научного  исследования и его результатов.</w:t>
            </w:r>
          </w:p>
          <w:p w:rsidR="004A69D1" w:rsidRPr="004A69D1" w:rsidRDefault="004A69D1" w:rsidP="004A69D1">
            <w:pPr>
              <w:spacing w:after="0" w:line="240" w:lineRule="auto"/>
              <w:jc w:val="both"/>
              <w:rPr>
                <w:rFonts w:ascii="Times New Roman" w:eastAsia="Times New Roman" w:hAnsi="Times New Roman" w:cs="Times New Roman"/>
                <w:b/>
                <w:bCs/>
                <w:color w:val="000000"/>
                <w:sz w:val="24"/>
                <w:szCs w:val="24"/>
              </w:rPr>
            </w:pPr>
          </w:p>
        </w:tc>
      </w:tr>
      <w:tr w:rsidR="004A69D1" w:rsidRPr="004A69D1" w:rsidTr="004A69D1">
        <w:trPr>
          <w:trHeight w:val="40"/>
        </w:trPr>
        <w:tc>
          <w:tcPr>
            <w:tcW w:w="770" w:type="dxa"/>
            <w:vMerge w:val="restart"/>
            <w:shd w:val="clear" w:color="auto" w:fill="auto"/>
          </w:tcPr>
          <w:p w:rsidR="004A69D1" w:rsidRPr="004A69D1" w:rsidRDefault="004A69D1" w:rsidP="004A69D1">
            <w:pPr>
              <w:spacing w:after="0" w:line="240" w:lineRule="auto"/>
              <w:ind w:right="-28"/>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ind w:right="-28"/>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ОК-3</w:t>
            </w:r>
          </w:p>
        </w:tc>
        <w:tc>
          <w:tcPr>
            <w:tcW w:w="2224" w:type="dxa"/>
            <w:vMerge w:val="restart"/>
            <w:shd w:val="clear" w:color="auto" w:fill="auto"/>
          </w:tcPr>
          <w:p w:rsidR="004A69D1" w:rsidRPr="004A69D1" w:rsidRDefault="004A69D1" w:rsidP="004A69D1">
            <w:pPr>
              <w:spacing w:after="0" w:line="240" w:lineRule="auto"/>
              <w:ind w:right="-22"/>
              <w:jc w:val="center"/>
              <w:rPr>
                <w:rFonts w:ascii="Times New Roman" w:eastAsia="Times New Roman" w:hAnsi="Times New Roman" w:cs="Times New Roman"/>
                <w:sz w:val="24"/>
                <w:szCs w:val="24"/>
              </w:rPr>
            </w:pPr>
          </w:p>
          <w:p w:rsidR="004A69D1" w:rsidRPr="004A69D1" w:rsidRDefault="004A69D1" w:rsidP="004A69D1">
            <w:pPr>
              <w:spacing w:after="0" w:line="240" w:lineRule="auto"/>
              <w:ind w:right="-22"/>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готовность к саморазвитию, самореализации, использованию творческого потенциала</w:t>
            </w:r>
          </w:p>
        </w:tc>
        <w:tc>
          <w:tcPr>
            <w:tcW w:w="6948" w:type="dxa"/>
            <w:gridSpan w:val="3"/>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b/>
                <w:bCs/>
                <w:sz w:val="24"/>
                <w:szCs w:val="24"/>
              </w:rPr>
              <w:t>из ФГОС ВПО</w:t>
            </w:r>
          </w:p>
        </w:tc>
      </w:tr>
      <w:tr w:rsidR="004A69D1" w:rsidRPr="004A69D1" w:rsidTr="004A69D1">
        <w:trPr>
          <w:trHeight w:val="1916"/>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Знать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3.3</w:t>
            </w:r>
          </w:p>
        </w:tc>
        <w:tc>
          <w:tcPr>
            <w:tcW w:w="5018" w:type="dxa"/>
            <w:shd w:val="clear" w:color="auto" w:fill="auto"/>
          </w:tcPr>
          <w:p w:rsidR="004A69D1" w:rsidRPr="004A69D1" w:rsidRDefault="004A69D1" w:rsidP="004A69D1">
            <w:pPr>
              <w:numPr>
                <w:ilvl w:val="0"/>
                <w:numId w:val="4"/>
              </w:numPr>
              <w:spacing w:after="0" w:line="240" w:lineRule="auto"/>
              <w:ind w:left="136" w:hanging="77"/>
              <w:jc w:val="both"/>
              <w:rPr>
                <w:rFonts w:ascii="Times New Roman" w:eastAsia="Times New Roman" w:hAnsi="Times New Roman" w:cs="Times New Roman"/>
                <w:b/>
                <w:bCs/>
                <w:sz w:val="24"/>
                <w:szCs w:val="24"/>
              </w:rPr>
            </w:pPr>
            <w:r w:rsidRPr="004A69D1">
              <w:rPr>
                <w:rFonts w:ascii="Times New Roman" w:eastAsia="Times New Roman" w:hAnsi="Times New Roman" w:cs="Times New Roman"/>
                <w:sz w:val="24"/>
                <w:szCs w:val="24"/>
              </w:rPr>
              <w:t>основы экономических знаний в различных сферах жизнедеятельности</w:t>
            </w:r>
          </w:p>
          <w:p w:rsidR="004A69D1" w:rsidRPr="004A69D1" w:rsidRDefault="004A69D1" w:rsidP="004A69D1">
            <w:pPr>
              <w:numPr>
                <w:ilvl w:val="0"/>
                <w:numId w:val="4"/>
              </w:numPr>
              <w:spacing w:after="0" w:line="240" w:lineRule="auto"/>
              <w:ind w:left="136" w:hanging="77"/>
              <w:jc w:val="both"/>
              <w:rPr>
                <w:rFonts w:ascii="Times New Roman" w:eastAsia="Times New Roman" w:hAnsi="Times New Roman" w:cs="Times New Roman"/>
                <w:b/>
                <w:bCs/>
                <w:sz w:val="24"/>
                <w:szCs w:val="24"/>
              </w:rPr>
            </w:pPr>
            <w:r w:rsidRPr="004A69D1">
              <w:rPr>
                <w:rFonts w:ascii="Times New Roman" w:eastAsia="Times New Roman" w:hAnsi="Times New Roman" w:cs="Times New Roman"/>
                <w:sz w:val="24"/>
                <w:szCs w:val="24"/>
              </w:rPr>
              <w:t>значение экономических знаний для формирования мировоззрения</w:t>
            </w:r>
          </w:p>
          <w:p w:rsidR="004A69D1" w:rsidRPr="004A69D1" w:rsidRDefault="004A69D1" w:rsidP="004A69D1">
            <w:pPr>
              <w:numPr>
                <w:ilvl w:val="0"/>
                <w:numId w:val="4"/>
              </w:numPr>
              <w:spacing w:after="0" w:line="240" w:lineRule="auto"/>
              <w:ind w:left="393"/>
              <w:jc w:val="both"/>
              <w:rPr>
                <w:rFonts w:ascii="Times New Roman" w:eastAsia="Times New Roman" w:hAnsi="Times New Roman" w:cs="Times New Roman"/>
                <w:b/>
                <w:bCs/>
                <w:sz w:val="24"/>
                <w:szCs w:val="24"/>
              </w:rPr>
            </w:pPr>
            <w:r w:rsidRPr="004A69D1">
              <w:rPr>
                <w:rFonts w:ascii="Times New Roman" w:eastAsia="Times New Roman" w:hAnsi="Times New Roman" w:cs="Times New Roman"/>
                <w:sz w:val="24"/>
                <w:szCs w:val="24"/>
              </w:rPr>
              <w:t xml:space="preserve">различные сферы жизнедеятельности человека, с целью выявление факторов детерминирующих его психическую активность </w:t>
            </w:r>
          </w:p>
          <w:p w:rsidR="004A69D1" w:rsidRPr="004A69D1" w:rsidRDefault="004A69D1" w:rsidP="004A69D1">
            <w:pPr>
              <w:spacing w:after="0" w:line="240" w:lineRule="auto"/>
              <w:ind w:left="136"/>
              <w:jc w:val="both"/>
              <w:rPr>
                <w:rFonts w:ascii="Times New Roman" w:eastAsia="Times New Roman" w:hAnsi="Times New Roman" w:cs="Times New Roman"/>
                <w:b/>
                <w:bCs/>
                <w:sz w:val="24"/>
                <w:szCs w:val="24"/>
              </w:rPr>
            </w:pPr>
          </w:p>
        </w:tc>
      </w:tr>
      <w:tr w:rsidR="004A69D1" w:rsidRPr="004A69D1" w:rsidTr="004A69D1">
        <w:trPr>
          <w:trHeight w:val="538"/>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Уметь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У.1</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У.2</w:t>
            </w:r>
          </w:p>
          <w:p w:rsidR="004A69D1" w:rsidRPr="004A69D1" w:rsidRDefault="004A69D1" w:rsidP="004A69D1">
            <w:pPr>
              <w:spacing w:after="0" w:line="240" w:lineRule="auto"/>
              <w:jc w:val="center"/>
              <w:rPr>
                <w:rFonts w:ascii="Times New Roman" w:eastAsia="Times New Roman" w:hAnsi="Times New Roman" w:cs="Times New Roman"/>
                <w:sz w:val="24"/>
                <w:szCs w:val="24"/>
              </w:rPr>
            </w:pPr>
          </w:p>
          <w:p w:rsidR="004A69D1" w:rsidRPr="004A69D1" w:rsidRDefault="004A69D1" w:rsidP="004A69D1">
            <w:pPr>
              <w:spacing w:after="0" w:line="240" w:lineRule="auto"/>
              <w:jc w:val="center"/>
              <w:rPr>
                <w:rFonts w:ascii="Times New Roman" w:eastAsia="Times New Roman" w:hAnsi="Times New Roman" w:cs="Times New Roman"/>
                <w:b/>
                <w:sz w:val="24"/>
                <w:szCs w:val="24"/>
              </w:rPr>
            </w:pPr>
            <w:r w:rsidRPr="004A69D1">
              <w:rPr>
                <w:rFonts w:ascii="Times New Roman" w:eastAsia="Times New Roman" w:hAnsi="Times New Roman" w:cs="Times New Roman"/>
                <w:b/>
                <w:sz w:val="24"/>
                <w:szCs w:val="24"/>
              </w:rPr>
              <w:t>У.3.</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4"/>
              </w:numPr>
              <w:spacing w:after="0" w:line="240" w:lineRule="auto"/>
              <w:ind w:left="393"/>
              <w:jc w:val="both"/>
              <w:rPr>
                <w:rFonts w:ascii="Times New Roman" w:eastAsia="Times New Roman" w:hAnsi="Times New Roman" w:cs="Times New Roman"/>
                <w:b/>
                <w:bCs/>
                <w:sz w:val="24"/>
                <w:szCs w:val="24"/>
              </w:rPr>
            </w:pPr>
            <w:r w:rsidRPr="004A69D1">
              <w:rPr>
                <w:rFonts w:ascii="Arial" w:eastAsia="Times New Roman" w:hAnsi="Arial" w:cs="Arial"/>
                <w:color w:val="000000"/>
                <w:sz w:val="23"/>
                <w:szCs w:val="23"/>
                <w:shd w:val="clear" w:color="auto" w:fill="FFFFFF"/>
              </w:rPr>
              <w:t>формировать позитивное отношение к изменениям</w:t>
            </w:r>
            <w:r w:rsidRPr="004A69D1">
              <w:rPr>
                <w:rFonts w:ascii="Times New Roman" w:eastAsia="Times New Roman" w:hAnsi="Times New Roman" w:cs="Times New Roman"/>
                <w:color w:val="000000"/>
                <w:sz w:val="23"/>
                <w:szCs w:val="23"/>
                <w:shd w:val="clear" w:color="auto" w:fill="FFFFFF"/>
              </w:rPr>
              <w:t> </w:t>
            </w:r>
            <w:hyperlink r:id="rId8" w:tooltip="Окружающий мир" w:history="1">
              <w:r w:rsidRPr="004A69D1">
                <w:rPr>
                  <w:rFonts w:ascii="Arial" w:eastAsia="Times New Roman" w:hAnsi="Arial" w:cs="Arial"/>
                  <w:sz w:val="23"/>
                  <w:szCs w:val="23"/>
                  <w:bdr w:val="none" w:sz="0" w:space="0" w:color="auto" w:frame="1"/>
                  <w:shd w:val="clear" w:color="auto" w:fill="FFFFFF"/>
                </w:rPr>
                <w:t>окружающего мира</w:t>
              </w:r>
            </w:hyperlink>
            <w:r w:rsidRPr="004A69D1">
              <w:rPr>
                <w:rFonts w:ascii="Arial" w:eastAsia="Times New Roman" w:hAnsi="Arial" w:cs="Arial"/>
                <w:color w:val="000000"/>
                <w:sz w:val="23"/>
                <w:szCs w:val="23"/>
                <w:shd w:val="clear" w:color="auto" w:fill="FFFFFF"/>
              </w:rPr>
              <w:t>;  меняться самому и совершенствовать социальную реальность;</w:t>
            </w:r>
          </w:p>
          <w:p w:rsidR="004A69D1" w:rsidRPr="004A69D1" w:rsidRDefault="004A69D1" w:rsidP="004A69D1">
            <w:pPr>
              <w:numPr>
                <w:ilvl w:val="0"/>
                <w:numId w:val="4"/>
              </w:numPr>
              <w:spacing w:after="0" w:line="240" w:lineRule="auto"/>
              <w:ind w:left="393"/>
              <w:jc w:val="both"/>
              <w:rPr>
                <w:rFonts w:ascii="Times New Roman" w:eastAsia="Times New Roman" w:hAnsi="Times New Roman" w:cs="Times New Roman"/>
                <w:b/>
                <w:bCs/>
                <w:sz w:val="24"/>
                <w:szCs w:val="24"/>
              </w:rPr>
            </w:pPr>
            <w:r w:rsidRPr="004A69D1">
              <w:rPr>
                <w:rFonts w:ascii="Arial" w:eastAsia="Times New Roman" w:hAnsi="Arial" w:cs="Arial"/>
                <w:color w:val="000000"/>
                <w:sz w:val="23"/>
                <w:szCs w:val="23"/>
                <w:shd w:val="clear" w:color="auto" w:fill="FFFFFF"/>
              </w:rPr>
              <w:t xml:space="preserve"> стать субъектом саморазвития.</w:t>
            </w:r>
          </w:p>
          <w:p w:rsidR="004A69D1" w:rsidRPr="004A69D1" w:rsidRDefault="004A69D1" w:rsidP="004A69D1">
            <w:pPr>
              <w:spacing w:after="0" w:line="240" w:lineRule="auto"/>
              <w:ind w:left="393"/>
              <w:jc w:val="both"/>
              <w:rPr>
                <w:rFonts w:ascii="Times New Roman" w:eastAsia="Times New Roman" w:hAnsi="Times New Roman" w:cs="Times New Roman"/>
                <w:b/>
                <w:bCs/>
                <w:sz w:val="24"/>
                <w:szCs w:val="24"/>
              </w:rPr>
            </w:pPr>
          </w:p>
        </w:tc>
      </w:tr>
      <w:tr w:rsidR="004A69D1" w:rsidRPr="004A69D1" w:rsidTr="004A69D1">
        <w:trPr>
          <w:trHeight w:val="538"/>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tc>
        <w:tc>
          <w:tcPr>
            <w:tcW w:w="5018" w:type="dxa"/>
            <w:shd w:val="clear" w:color="auto" w:fill="auto"/>
          </w:tcPr>
          <w:p w:rsidR="004A69D1" w:rsidRPr="004A69D1" w:rsidRDefault="004A69D1" w:rsidP="004A69D1">
            <w:pPr>
              <w:numPr>
                <w:ilvl w:val="0"/>
                <w:numId w:val="4"/>
              </w:numPr>
              <w:spacing w:after="0" w:line="240" w:lineRule="auto"/>
              <w:ind w:left="393"/>
              <w:jc w:val="both"/>
              <w:rPr>
                <w:rFonts w:ascii="Arial" w:eastAsia="Times New Roman" w:hAnsi="Arial" w:cs="Arial"/>
                <w:color w:val="000000"/>
                <w:sz w:val="23"/>
                <w:szCs w:val="23"/>
                <w:shd w:val="clear" w:color="auto" w:fill="FFFFFF"/>
              </w:rPr>
            </w:pPr>
          </w:p>
        </w:tc>
      </w:tr>
      <w:tr w:rsidR="004A69D1" w:rsidRPr="004A69D1" w:rsidTr="004A69D1">
        <w:trPr>
          <w:trHeight w:val="693"/>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Владеть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В.2</w:t>
            </w:r>
          </w:p>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5"/>
              </w:numPr>
              <w:spacing w:after="0" w:line="240" w:lineRule="auto"/>
              <w:ind w:left="393"/>
              <w:jc w:val="both"/>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sz w:val="24"/>
                <w:szCs w:val="24"/>
              </w:rPr>
              <w:t>навыками совершенствования социальной реальности.</w:t>
            </w:r>
          </w:p>
          <w:p w:rsidR="004A69D1" w:rsidRPr="004A69D1" w:rsidRDefault="004A69D1" w:rsidP="004A69D1">
            <w:pPr>
              <w:numPr>
                <w:ilvl w:val="0"/>
                <w:numId w:val="5"/>
              </w:numPr>
              <w:spacing w:after="0" w:line="240" w:lineRule="auto"/>
              <w:ind w:left="393"/>
              <w:jc w:val="both"/>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sz w:val="24"/>
                <w:szCs w:val="24"/>
              </w:rPr>
              <w:t>навыками применения экономического знания для решения различных ситуаций, в том числе с целью помощи и поддержки личности</w:t>
            </w:r>
          </w:p>
        </w:tc>
      </w:tr>
      <w:tr w:rsidR="004A69D1" w:rsidRPr="004A69D1" w:rsidTr="004A69D1">
        <w:trPr>
          <w:trHeight w:val="40"/>
        </w:trPr>
        <w:tc>
          <w:tcPr>
            <w:tcW w:w="770"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ОПК-2</w:t>
            </w:r>
          </w:p>
        </w:tc>
        <w:tc>
          <w:tcPr>
            <w:tcW w:w="2224"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готовность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 </w:t>
            </w:r>
          </w:p>
          <w:p w:rsidR="004A69D1" w:rsidRPr="004A69D1" w:rsidRDefault="004A69D1" w:rsidP="004A69D1">
            <w:pPr>
              <w:spacing w:after="0" w:line="240" w:lineRule="auto"/>
              <w:jc w:val="center"/>
              <w:rPr>
                <w:rFonts w:ascii="Times New Roman" w:eastAsia="Times New Roman" w:hAnsi="Times New Roman" w:cs="Times New Roman"/>
                <w:sz w:val="24"/>
                <w:szCs w:val="24"/>
              </w:rPr>
            </w:pPr>
          </w:p>
        </w:tc>
        <w:tc>
          <w:tcPr>
            <w:tcW w:w="6948" w:type="dxa"/>
            <w:gridSpan w:val="3"/>
            <w:shd w:val="clear" w:color="auto" w:fill="auto"/>
          </w:tcPr>
          <w:p w:rsidR="004A69D1" w:rsidRPr="004A69D1" w:rsidRDefault="004A69D1" w:rsidP="004A69D1">
            <w:pPr>
              <w:spacing w:after="0" w:line="240" w:lineRule="auto"/>
              <w:ind w:left="393"/>
              <w:jc w:val="center"/>
              <w:rPr>
                <w:rFonts w:ascii="Times New Roman" w:eastAsia="Times New Roman" w:hAnsi="Times New Roman" w:cs="Times New Roman"/>
                <w:sz w:val="24"/>
                <w:szCs w:val="24"/>
              </w:rPr>
            </w:pPr>
            <w:r w:rsidRPr="004A69D1">
              <w:rPr>
                <w:rFonts w:ascii="Times New Roman" w:eastAsia="Times New Roman" w:hAnsi="Times New Roman" w:cs="Times New Roman"/>
                <w:b/>
                <w:bCs/>
                <w:sz w:val="24"/>
                <w:szCs w:val="24"/>
              </w:rPr>
              <w:t>из ФГОС ВПО</w:t>
            </w:r>
          </w:p>
        </w:tc>
      </w:tr>
      <w:tr w:rsidR="004A69D1" w:rsidRPr="004A69D1" w:rsidTr="004A69D1">
        <w:trPr>
          <w:trHeight w:val="2042"/>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Знать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3.2.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3.3.</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5018" w:type="dxa"/>
            <w:tcBorders>
              <w:bottom w:val="nil"/>
            </w:tcBorders>
            <w:shd w:val="clear" w:color="auto" w:fill="auto"/>
          </w:tcPr>
          <w:p w:rsidR="004A69D1" w:rsidRPr="004A69D1" w:rsidRDefault="004A69D1" w:rsidP="004A69D1">
            <w:pPr>
              <w:numPr>
                <w:ilvl w:val="0"/>
                <w:numId w:val="9"/>
              </w:numPr>
              <w:spacing w:after="0" w:line="240" w:lineRule="auto"/>
              <w:ind w:left="419"/>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основы организационно-управленческих решений;</w:t>
            </w:r>
          </w:p>
          <w:p w:rsidR="004A69D1" w:rsidRPr="004A69D1" w:rsidRDefault="004A69D1" w:rsidP="004A69D1">
            <w:pPr>
              <w:numPr>
                <w:ilvl w:val="0"/>
                <w:numId w:val="9"/>
              </w:numPr>
              <w:spacing w:after="0" w:line="240" w:lineRule="auto"/>
              <w:ind w:left="419"/>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организационно-правовую структуру системы управления;</w:t>
            </w:r>
          </w:p>
          <w:p w:rsidR="004A69D1" w:rsidRPr="004A69D1" w:rsidRDefault="004A69D1" w:rsidP="004A69D1">
            <w:pPr>
              <w:numPr>
                <w:ilvl w:val="0"/>
                <w:numId w:val="9"/>
              </w:numPr>
              <w:spacing w:after="0" w:line="240" w:lineRule="auto"/>
              <w:ind w:left="419"/>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социальную значимость принимаемых управленческих решений и нести ответственность за их качественную реализацию.</w:t>
            </w:r>
          </w:p>
          <w:p w:rsidR="004A69D1" w:rsidRPr="004A69D1" w:rsidRDefault="004A69D1" w:rsidP="004A69D1">
            <w:pPr>
              <w:spacing w:after="0" w:line="240" w:lineRule="auto"/>
              <w:rPr>
                <w:rFonts w:ascii="Times New Roman" w:eastAsia="Times New Roman" w:hAnsi="Times New Roman" w:cs="Times New Roman"/>
                <w:sz w:val="24"/>
                <w:szCs w:val="24"/>
              </w:rPr>
            </w:pPr>
          </w:p>
        </w:tc>
      </w:tr>
      <w:tr w:rsidR="004A69D1" w:rsidRPr="004A69D1" w:rsidTr="004A69D1">
        <w:trPr>
          <w:trHeight w:val="1356"/>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Уметь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У.1</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У.3.</w:t>
            </w:r>
          </w:p>
        </w:tc>
        <w:tc>
          <w:tcPr>
            <w:tcW w:w="5018" w:type="dxa"/>
            <w:shd w:val="clear" w:color="auto" w:fill="auto"/>
          </w:tcPr>
          <w:p w:rsidR="004A69D1" w:rsidRPr="004A69D1" w:rsidRDefault="004A69D1" w:rsidP="004A69D1">
            <w:pPr>
              <w:numPr>
                <w:ilvl w:val="0"/>
                <w:numId w:val="10"/>
              </w:numPr>
              <w:spacing w:after="0" w:line="240" w:lineRule="auto"/>
              <w:ind w:left="419"/>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находить оптимальное организационно-управленческое решение из множества имеющихся альтернатив;</w:t>
            </w:r>
          </w:p>
          <w:p w:rsidR="004A69D1" w:rsidRPr="004A69D1" w:rsidRDefault="004A69D1" w:rsidP="004A69D1">
            <w:pPr>
              <w:numPr>
                <w:ilvl w:val="0"/>
                <w:numId w:val="10"/>
              </w:numPr>
              <w:spacing w:after="0" w:line="240" w:lineRule="auto"/>
              <w:ind w:left="419"/>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анализировать качество принимаемых управленческих решений с позиции их социальной значимости;</w:t>
            </w:r>
          </w:p>
          <w:p w:rsidR="004A69D1" w:rsidRPr="004A69D1" w:rsidRDefault="004A69D1" w:rsidP="004A69D1">
            <w:pPr>
              <w:numPr>
                <w:ilvl w:val="0"/>
                <w:numId w:val="10"/>
              </w:numPr>
              <w:spacing w:after="0" w:line="240" w:lineRule="auto"/>
              <w:ind w:left="419"/>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выявлять ограничения и причины неэффективности организационно-управленческих решений, определять пути и методы их разрешения.</w:t>
            </w:r>
          </w:p>
          <w:p w:rsidR="004A69D1" w:rsidRPr="004A69D1" w:rsidRDefault="004A69D1" w:rsidP="004A69D1">
            <w:pPr>
              <w:autoSpaceDE w:val="0"/>
              <w:autoSpaceDN w:val="0"/>
              <w:adjustRightInd w:val="0"/>
              <w:spacing w:after="0" w:line="240" w:lineRule="auto"/>
              <w:ind w:left="393" w:firstLine="60"/>
              <w:jc w:val="both"/>
              <w:rPr>
                <w:rFonts w:ascii="Times New Roman" w:eastAsia="Times New Roman" w:hAnsi="Times New Roman" w:cs="Times New Roman"/>
                <w:color w:val="000000"/>
                <w:sz w:val="24"/>
                <w:szCs w:val="24"/>
              </w:rPr>
            </w:pPr>
          </w:p>
        </w:tc>
      </w:tr>
      <w:tr w:rsidR="004A69D1" w:rsidRPr="004A69D1" w:rsidTr="004A69D1">
        <w:trPr>
          <w:trHeight w:val="803"/>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Владеть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16"/>
              </w:numPr>
              <w:spacing w:after="0" w:line="240" w:lineRule="auto"/>
              <w:jc w:val="both"/>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sz w:val="24"/>
                <w:szCs w:val="24"/>
              </w:rPr>
              <w:t>навыками самостоятельного анализа процесса принятия организационно-управленческого решения с позиций эффективности решения социально значимых проблем</w:t>
            </w:r>
          </w:p>
        </w:tc>
      </w:tr>
      <w:tr w:rsidR="004A69D1" w:rsidRPr="004A69D1" w:rsidTr="004A69D1">
        <w:trPr>
          <w:trHeight w:val="40"/>
        </w:trPr>
        <w:tc>
          <w:tcPr>
            <w:tcW w:w="770"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ОПК-3</w:t>
            </w:r>
          </w:p>
        </w:tc>
        <w:tc>
          <w:tcPr>
            <w:tcW w:w="2224" w:type="dxa"/>
            <w:vMerge w:val="restart"/>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 </w:t>
            </w:r>
          </w:p>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способность проводить самостоятельные исследования, обосновывать актуальность и практическую значимость избранной темы научного</w:t>
            </w:r>
            <w:r w:rsidRPr="004A69D1">
              <w:rPr>
                <w:rFonts w:ascii="Times New Roman" w:eastAsia="Times New Roman" w:hAnsi="Times New Roman" w:cs="Times New Roman"/>
                <w:sz w:val="28"/>
                <w:szCs w:val="28"/>
              </w:rPr>
              <w:t xml:space="preserve"> исследования </w:t>
            </w:r>
          </w:p>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4"/>
                <w:szCs w:val="24"/>
              </w:rPr>
            </w:pPr>
          </w:p>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6948" w:type="dxa"/>
            <w:gridSpan w:val="3"/>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b/>
                <w:bCs/>
                <w:sz w:val="24"/>
                <w:szCs w:val="24"/>
              </w:rPr>
              <w:t>из ФГОС ВПО</w:t>
            </w:r>
          </w:p>
        </w:tc>
      </w:tr>
      <w:tr w:rsidR="004A69D1" w:rsidRPr="004A69D1" w:rsidTr="004A69D1">
        <w:trPr>
          <w:trHeight w:val="1100"/>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Знать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З.3.</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З.4.</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11"/>
              </w:numPr>
              <w:spacing w:after="0" w:line="240" w:lineRule="auto"/>
              <w:ind w:left="419"/>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color w:val="000000"/>
                <w:sz w:val="24"/>
                <w:szCs w:val="24"/>
              </w:rPr>
              <w:t>методику исследования организационных структур управления;</w:t>
            </w:r>
          </w:p>
          <w:p w:rsidR="004A69D1" w:rsidRPr="004A69D1" w:rsidRDefault="004A69D1" w:rsidP="004A69D1">
            <w:pPr>
              <w:numPr>
                <w:ilvl w:val="0"/>
                <w:numId w:val="11"/>
              </w:numPr>
              <w:spacing w:after="0" w:line="240" w:lineRule="auto"/>
              <w:ind w:left="419"/>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методологические основы исследования системы управления организационным поведением;</w:t>
            </w:r>
          </w:p>
          <w:p w:rsidR="004A69D1" w:rsidRPr="004A69D1" w:rsidRDefault="004A69D1" w:rsidP="004A69D1">
            <w:pPr>
              <w:numPr>
                <w:ilvl w:val="0"/>
                <w:numId w:val="11"/>
              </w:numPr>
              <w:spacing w:after="0" w:line="240" w:lineRule="auto"/>
              <w:ind w:left="419"/>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основные теории и концепции взаимодействия людей в организации, включая вопросы мотивации, групповой динамики, </w:t>
            </w:r>
            <w:proofErr w:type="spellStart"/>
            <w:r w:rsidRPr="004A69D1">
              <w:rPr>
                <w:rFonts w:ascii="Times New Roman" w:eastAsia="Times New Roman" w:hAnsi="Times New Roman" w:cs="Times New Roman"/>
                <w:sz w:val="24"/>
                <w:szCs w:val="24"/>
              </w:rPr>
              <w:t>командообразования</w:t>
            </w:r>
            <w:proofErr w:type="spellEnd"/>
            <w:r w:rsidRPr="004A69D1">
              <w:rPr>
                <w:rFonts w:ascii="Times New Roman" w:eastAsia="Times New Roman" w:hAnsi="Times New Roman" w:cs="Times New Roman"/>
                <w:sz w:val="24"/>
                <w:szCs w:val="24"/>
              </w:rPr>
              <w:t xml:space="preserve">, коммуникаций, лидерства и управления конфликтами; </w:t>
            </w:r>
          </w:p>
          <w:p w:rsidR="004A69D1" w:rsidRPr="004A69D1" w:rsidRDefault="004A69D1" w:rsidP="004A69D1">
            <w:pPr>
              <w:numPr>
                <w:ilvl w:val="0"/>
                <w:numId w:val="11"/>
              </w:numPr>
              <w:spacing w:after="0" w:line="240" w:lineRule="auto"/>
              <w:ind w:left="419"/>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особенности взаимодействия сотрудников в организации на основе социальн</w:t>
            </w:r>
            <w:proofErr w:type="gramStart"/>
            <w:r w:rsidRPr="004A69D1">
              <w:rPr>
                <w:rFonts w:ascii="Times New Roman" w:eastAsia="Times New Roman" w:hAnsi="Times New Roman" w:cs="Times New Roman"/>
                <w:sz w:val="24"/>
                <w:szCs w:val="24"/>
              </w:rPr>
              <w:t>о-</w:t>
            </w:r>
            <w:proofErr w:type="gramEnd"/>
            <w:r w:rsidRPr="004A69D1">
              <w:rPr>
                <w:rFonts w:ascii="Times New Roman" w:eastAsia="Times New Roman" w:hAnsi="Times New Roman" w:cs="Times New Roman"/>
                <w:sz w:val="24"/>
                <w:szCs w:val="24"/>
              </w:rPr>
              <w:t xml:space="preserve"> психологических подходов;</w:t>
            </w:r>
          </w:p>
          <w:p w:rsidR="004A69D1" w:rsidRPr="004A69D1" w:rsidRDefault="004A69D1" w:rsidP="004A69D1">
            <w:pPr>
              <w:spacing w:after="0" w:line="240" w:lineRule="auto"/>
              <w:jc w:val="both"/>
              <w:rPr>
                <w:rFonts w:ascii="Times New Roman" w:eastAsia="Times New Roman" w:hAnsi="Times New Roman" w:cs="Times New Roman"/>
                <w:sz w:val="24"/>
                <w:szCs w:val="24"/>
              </w:rPr>
            </w:pPr>
          </w:p>
        </w:tc>
      </w:tr>
      <w:tr w:rsidR="004A69D1" w:rsidRPr="004A69D1" w:rsidTr="004A69D1">
        <w:trPr>
          <w:trHeight w:val="263"/>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Уметь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У.3.</w:t>
            </w:r>
          </w:p>
        </w:tc>
        <w:tc>
          <w:tcPr>
            <w:tcW w:w="5018" w:type="dxa"/>
            <w:shd w:val="clear" w:color="auto" w:fill="auto"/>
          </w:tcPr>
          <w:p w:rsidR="004A69D1" w:rsidRPr="004A69D1" w:rsidRDefault="004A69D1" w:rsidP="004A69D1">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lastRenderedPageBreak/>
              <w:t>применять методы исследования количественной и качественной потребности в персонале;</w:t>
            </w:r>
          </w:p>
          <w:p w:rsidR="004A69D1" w:rsidRPr="004A69D1" w:rsidRDefault="004A69D1" w:rsidP="004A69D1">
            <w:pPr>
              <w:numPr>
                <w:ilvl w:val="0"/>
                <w:numId w:val="17"/>
              </w:numPr>
              <w:autoSpaceDE w:val="0"/>
              <w:autoSpaceDN w:val="0"/>
              <w:adjustRightInd w:val="0"/>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анализировать и разрабатывать инновационные технологии по </w:t>
            </w:r>
            <w:r w:rsidRPr="004A69D1">
              <w:rPr>
                <w:rFonts w:ascii="Times New Roman" w:eastAsia="Times New Roman" w:hAnsi="Times New Roman" w:cs="Times New Roman"/>
                <w:sz w:val="24"/>
                <w:szCs w:val="24"/>
              </w:rPr>
              <w:lastRenderedPageBreak/>
              <w:t xml:space="preserve">мотивированию и стимулированию персонала организации; </w:t>
            </w:r>
          </w:p>
          <w:p w:rsidR="004A69D1" w:rsidRPr="004A69D1" w:rsidRDefault="004A69D1" w:rsidP="004A69D1">
            <w:pPr>
              <w:numPr>
                <w:ilvl w:val="0"/>
                <w:numId w:val="16"/>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color w:val="000000"/>
                <w:sz w:val="24"/>
                <w:szCs w:val="24"/>
              </w:rPr>
              <w:t>внедрять перспективные разработки, направленные на получение экономического эффекта в развитии организации</w:t>
            </w:r>
          </w:p>
          <w:p w:rsidR="004A69D1" w:rsidRPr="004A69D1" w:rsidRDefault="004A69D1" w:rsidP="004A69D1">
            <w:pPr>
              <w:autoSpaceDE w:val="0"/>
              <w:autoSpaceDN w:val="0"/>
              <w:adjustRightInd w:val="0"/>
              <w:spacing w:after="0" w:line="240" w:lineRule="auto"/>
              <w:ind w:left="-30"/>
              <w:jc w:val="both"/>
              <w:rPr>
                <w:rFonts w:ascii="Times New Roman" w:eastAsia="Times New Roman" w:hAnsi="Times New Roman" w:cs="Times New Roman"/>
                <w:color w:val="000000"/>
                <w:sz w:val="24"/>
                <w:szCs w:val="24"/>
              </w:rPr>
            </w:pPr>
          </w:p>
        </w:tc>
      </w:tr>
      <w:tr w:rsidR="004A69D1" w:rsidRPr="004A69D1" w:rsidTr="004A69D1">
        <w:trPr>
          <w:trHeight w:val="1920"/>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Владеть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12"/>
              </w:numPr>
              <w:spacing w:after="0" w:line="240" w:lineRule="auto"/>
              <w:ind w:firstLine="136"/>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современным инновационным инструментарием управления человеческими ресурсами; </w:t>
            </w:r>
          </w:p>
          <w:p w:rsidR="004A69D1" w:rsidRPr="004A69D1" w:rsidRDefault="004A69D1" w:rsidP="004A69D1">
            <w:pPr>
              <w:numPr>
                <w:ilvl w:val="0"/>
                <w:numId w:val="12"/>
              </w:numPr>
              <w:spacing w:after="0" w:line="240" w:lineRule="auto"/>
              <w:ind w:firstLine="136"/>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способность творчески оценивать возможности персонала в организации для мотивации его поведения</w:t>
            </w:r>
          </w:p>
          <w:p w:rsidR="004A69D1" w:rsidRPr="004A69D1" w:rsidRDefault="004A69D1" w:rsidP="004A69D1">
            <w:pPr>
              <w:spacing w:after="0" w:line="240" w:lineRule="auto"/>
              <w:jc w:val="both"/>
              <w:rPr>
                <w:rFonts w:ascii="Times New Roman" w:eastAsia="Times New Roman" w:hAnsi="Times New Roman" w:cs="Times New Roman"/>
                <w:b/>
                <w:bCs/>
                <w:color w:val="000000"/>
                <w:sz w:val="24"/>
                <w:szCs w:val="24"/>
              </w:rPr>
            </w:pPr>
          </w:p>
        </w:tc>
      </w:tr>
      <w:tr w:rsidR="004A69D1" w:rsidRPr="004A69D1" w:rsidTr="004A69D1">
        <w:trPr>
          <w:trHeight w:val="40"/>
        </w:trPr>
        <w:tc>
          <w:tcPr>
            <w:tcW w:w="770"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ПК-1</w:t>
            </w:r>
          </w:p>
        </w:tc>
        <w:tc>
          <w:tcPr>
            <w:tcW w:w="2224" w:type="dxa"/>
            <w:vMerge w:val="restart"/>
            <w:shd w:val="clear" w:color="auto" w:fill="auto"/>
          </w:tcPr>
          <w:p w:rsidR="004A69D1" w:rsidRPr="004A69D1" w:rsidRDefault="004A69D1" w:rsidP="004A69D1">
            <w:pPr>
              <w:spacing w:after="0" w:line="240" w:lineRule="auto"/>
              <w:rPr>
                <w:rFonts w:ascii="Times New Roman" w:eastAsia="Times New Roman" w:hAnsi="Times New Roman" w:cs="Times New Roman"/>
                <w:sz w:val="24"/>
                <w:szCs w:val="24"/>
              </w:rPr>
            </w:pPr>
          </w:p>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8"/>
                <w:szCs w:val="28"/>
              </w:rPr>
            </w:pPr>
            <w:r w:rsidRPr="004A69D1">
              <w:rPr>
                <w:rFonts w:ascii="Times New Roman" w:eastAsia="Times New Roman" w:hAnsi="Times New Roman" w:cs="Times New Roman"/>
                <w:sz w:val="24"/>
                <w:szCs w:val="24"/>
              </w:rPr>
              <w:t>способностью управлять организациями, подразделениями, группами (командами) сотрудников, проектами и сетями</w:t>
            </w:r>
            <w:proofErr w:type="gramStart"/>
            <w:r w:rsidRPr="004A69D1">
              <w:rPr>
                <w:rFonts w:ascii="Times New Roman" w:eastAsia="Times New Roman" w:hAnsi="Times New Roman" w:cs="Times New Roman"/>
                <w:sz w:val="24"/>
                <w:szCs w:val="24"/>
              </w:rPr>
              <w:t xml:space="preserve"> .</w:t>
            </w:r>
            <w:proofErr w:type="gramEnd"/>
            <w:r w:rsidRPr="004A69D1">
              <w:rPr>
                <w:rFonts w:ascii="Times New Roman" w:eastAsia="Times New Roman" w:hAnsi="Times New Roman" w:cs="Times New Roman"/>
                <w:sz w:val="24"/>
                <w:szCs w:val="24"/>
              </w:rPr>
              <w:t xml:space="preserve"> </w:t>
            </w:r>
          </w:p>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4"/>
                <w:szCs w:val="24"/>
              </w:rPr>
            </w:pPr>
          </w:p>
          <w:p w:rsidR="004A69D1" w:rsidRPr="004A69D1" w:rsidRDefault="004A69D1" w:rsidP="004A69D1">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 </w:t>
            </w:r>
          </w:p>
          <w:p w:rsidR="004A69D1" w:rsidRPr="004A69D1" w:rsidRDefault="004A69D1" w:rsidP="004A69D1">
            <w:pPr>
              <w:spacing w:after="0" w:line="240" w:lineRule="auto"/>
              <w:jc w:val="center"/>
              <w:rPr>
                <w:rFonts w:ascii="Times New Roman" w:eastAsia="Times New Roman" w:hAnsi="Times New Roman" w:cs="Times New Roman"/>
                <w:sz w:val="24"/>
                <w:szCs w:val="24"/>
              </w:rPr>
            </w:pPr>
          </w:p>
        </w:tc>
        <w:tc>
          <w:tcPr>
            <w:tcW w:w="6948" w:type="dxa"/>
            <w:gridSpan w:val="3"/>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b/>
                <w:bCs/>
                <w:sz w:val="24"/>
                <w:szCs w:val="24"/>
              </w:rPr>
              <w:t>из ФГОС ВПО</w:t>
            </w:r>
          </w:p>
        </w:tc>
      </w:tr>
      <w:tr w:rsidR="004A69D1" w:rsidRPr="004A69D1" w:rsidTr="004A69D1">
        <w:trPr>
          <w:trHeight w:val="2042"/>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Знать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sz w:val="24"/>
                <w:szCs w:val="24"/>
              </w:rPr>
              <w:t>З.</w:t>
            </w:r>
            <w:r w:rsidRPr="004A69D1">
              <w:rPr>
                <w:rFonts w:ascii="Times New Roman" w:eastAsia="Times New Roman" w:hAnsi="Times New Roman" w:cs="Times New Roman"/>
                <w:b/>
                <w:bCs/>
                <w:color w:val="000000"/>
                <w:sz w:val="24"/>
                <w:szCs w:val="24"/>
              </w:rPr>
              <w:t>2</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color w:val="000000"/>
                <w:sz w:val="24"/>
                <w:szCs w:val="24"/>
              </w:rPr>
              <w:t>3.3</w:t>
            </w:r>
          </w:p>
        </w:tc>
        <w:tc>
          <w:tcPr>
            <w:tcW w:w="5018" w:type="dxa"/>
            <w:shd w:val="clear" w:color="auto" w:fill="auto"/>
          </w:tcPr>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4"/>
                <w:szCs w:val="24"/>
                <w:lang w:val="en-US"/>
              </w:rPr>
            </w:pPr>
          </w:p>
          <w:p w:rsidR="004A69D1" w:rsidRPr="004A69D1" w:rsidRDefault="004A69D1" w:rsidP="004A69D1">
            <w:pPr>
              <w:widowControl w:val="0"/>
              <w:numPr>
                <w:ilvl w:val="0"/>
                <w:numId w:val="6"/>
              </w:numPr>
              <w:tabs>
                <w:tab w:val="num" w:pos="0"/>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содержание и взаимосвязь основных элементов процесса  управления;</w:t>
            </w:r>
          </w:p>
          <w:p w:rsidR="004A69D1" w:rsidRPr="004A69D1" w:rsidRDefault="004A69D1" w:rsidP="004A69D1">
            <w:pPr>
              <w:numPr>
                <w:ilvl w:val="0"/>
                <w:numId w:val="6"/>
              </w:numPr>
              <w:tabs>
                <w:tab w:val="num" w:pos="0"/>
                <w:tab w:val="left" w:pos="720"/>
              </w:tabs>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методы получения, обобщения и использования управленческой информации при разработке управленческих решений и планов; </w:t>
            </w:r>
          </w:p>
          <w:p w:rsidR="004A69D1" w:rsidRPr="004A69D1" w:rsidRDefault="004A69D1" w:rsidP="004A69D1">
            <w:pPr>
              <w:widowControl w:val="0"/>
              <w:numPr>
                <w:ilvl w:val="0"/>
                <w:numId w:val="6"/>
              </w:numPr>
              <w:tabs>
                <w:tab w:val="num" w:pos="0"/>
                <w:tab w:val="left" w:pos="720"/>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color w:val="000000"/>
                <w:sz w:val="24"/>
                <w:szCs w:val="24"/>
              </w:rPr>
              <w:t>теоретические и практические подходы к повышению качества управления организациями, подразделениями, группами сотрудников.</w:t>
            </w:r>
          </w:p>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w:t>
            </w:r>
          </w:p>
        </w:tc>
      </w:tr>
      <w:tr w:rsidR="004A69D1" w:rsidRPr="004A69D1" w:rsidTr="004A69D1">
        <w:trPr>
          <w:trHeight w:val="1356"/>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Уметь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У.1</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У.2</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У.3</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sz w:val="24"/>
                <w:szCs w:val="24"/>
              </w:rPr>
            </w:pPr>
          </w:p>
        </w:tc>
        <w:tc>
          <w:tcPr>
            <w:tcW w:w="5018" w:type="dxa"/>
            <w:shd w:val="clear" w:color="auto" w:fill="auto"/>
          </w:tcPr>
          <w:p w:rsidR="004A69D1" w:rsidRPr="004A69D1" w:rsidRDefault="004A69D1" w:rsidP="004A69D1">
            <w:pPr>
              <w:widowControl w:val="0"/>
              <w:numPr>
                <w:ilvl w:val="0"/>
                <w:numId w:val="7"/>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gramStart"/>
            <w:r w:rsidRPr="004A69D1">
              <w:rPr>
                <w:rFonts w:ascii="Times New Roman" w:eastAsia="Times New Roman" w:hAnsi="Times New Roman" w:cs="Times New Roman"/>
                <w:color w:val="000000"/>
                <w:sz w:val="24"/>
                <w:szCs w:val="24"/>
              </w:rPr>
              <w:t xml:space="preserve">ставить цели и формулировать задачи, связанные с реализацией профессиональных функций, </w:t>
            </w:r>
            <w:r w:rsidRPr="004A69D1">
              <w:rPr>
                <w:rFonts w:ascii="Times New Roman" w:eastAsia="Times New Roman" w:hAnsi="Times New Roman" w:cs="Times New Roman"/>
                <w:sz w:val="24"/>
                <w:szCs w:val="24"/>
              </w:rPr>
              <w:t>направленные на повышение уровней управления проектами и сетями</w:t>
            </w:r>
            <w:proofErr w:type="gramEnd"/>
          </w:p>
          <w:p w:rsidR="004A69D1" w:rsidRPr="004A69D1" w:rsidRDefault="004A69D1" w:rsidP="004A69D1">
            <w:pPr>
              <w:widowControl w:val="0"/>
              <w:numPr>
                <w:ilvl w:val="0"/>
                <w:numId w:val="7"/>
              </w:numPr>
              <w:tabs>
                <w:tab w:val="left" w:pos="0"/>
              </w:tabs>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координировать усилия персонала, направленные на достижение поставленной цели в развитии организации;</w:t>
            </w:r>
          </w:p>
          <w:p w:rsidR="004A69D1" w:rsidRPr="004A69D1" w:rsidRDefault="004A69D1" w:rsidP="004A69D1">
            <w:pPr>
              <w:numPr>
                <w:ilvl w:val="0"/>
                <w:numId w:val="7"/>
              </w:numPr>
              <w:tabs>
                <w:tab w:val="left" w:pos="0"/>
              </w:tabs>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color w:val="000000"/>
                <w:sz w:val="24"/>
                <w:szCs w:val="24"/>
              </w:rPr>
              <w:t xml:space="preserve">разрабатывать корпоративные, конкурентные и функциональные стратегии развития организации в </w:t>
            </w:r>
            <w:r w:rsidRPr="004A69D1">
              <w:rPr>
                <w:rFonts w:ascii="Times New Roman" w:eastAsia="Times New Roman" w:hAnsi="Times New Roman" w:cs="Times New Roman"/>
                <w:sz w:val="24"/>
                <w:szCs w:val="24"/>
              </w:rPr>
              <w:t>соответствии с предоставленными полномочиями и выделенными ресурсами.</w:t>
            </w:r>
          </w:p>
          <w:p w:rsidR="004A69D1" w:rsidRPr="004A69D1" w:rsidRDefault="004A69D1" w:rsidP="004A69D1">
            <w:pPr>
              <w:spacing w:after="0" w:line="240" w:lineRule="auto"/>
              <w:jc w:val="both"/>
              <w:rPr>
                <w:rFonts w:ascii="Times New Roman" w:eastAsia="Times New Roman" w:hAnsi="Times New Roman" w:cs="Times New Roman"/>
                <w:color w:val="000000"/>
                <w:sz w:val="24"/>
                <w:szCs w:val="24"/>
              </w:rPr>
            </w:pPr>
          </w:p>
        </w:tc>
      </w:tr>
      <w:tr w:rsidR="004A69D1" w:rsidRPr="004A69D1" w:rsidTr="004A69D1">
        <w:trPr>
          <w:trHeight w:val="963"/>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Владеть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В.2</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8"/>
              </w:numPr>
              <w:tabs>
                <w:tab w:val="num" w:pos="0"/>
                <w:tab w:val="left" w:pos="720"/>
              </w:tabs>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color w:val="000000"/>
                <w:sz w:val="24"/>
                <w:szCs w:val="24"/>
              </w:rPr>
              <w:t xml:space="preserve">методами формулирования и реализации организации на всех уровнях управления </w:t>
            </w:r>
          </w:p>
          <w:p w:rsidR="004A69D1" w:rsidRPr="004A69D1" w:rsidRDefault="004A69D1" w:rsidP="004A69D1">
            <w:pPr>
              <w:numPr>
                <w:ilvl w:val="0"/>
                <w:numId w:val="8"/>
              </w:numPr>
              <w:tabs>
                <w:tab w:val="num" w:pos="0"/>
                <w:tab w:val="left" w:pos="720"/>
              </w:tabs>
              <w:spacing w:after="0" w:line="240" w:lineRule="auto"/>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механизмами реализации основных функций менеджмента в реализации преимуществ организации </w:t>
            </w:r>
          </w:p>
          <w:p w:rsidR="004A69D1" w:rsidRPr="004A69D1" w:rsidRDefault="004A69D1" w:rsidP="004A69D1">
            <w:pPr>
              <w:spacing w:after="0" w:line="240" w:lineRule="auto"/>
              <w:rPr>
                <w:rFonts w:ascii="Times New Roman" w:eastAsia="Times New Roman" w:hAnsi="Times New Roman" w:cs="Times New Roman"/>
                <w:b/>
                <w:bCs/>
                <w:color w:val="000000"/>
                <w:sz w:val="24"/>
                <w:szCs w:val="24"/>
              </w:rPr>
            </w:pPr>
          </w:p>
        </w:tc>
      </w:tr>
      <w:tr w:rsidR="004A69D1" w:rsidRPr="004A69D1" w:rsidTr="004A69D1">
        <w:trPr>
          <w:trHeight w:val="40"/>
        </w:trPr>
        <w:tc>
          <w:tcPr>
            <w:tcW w:w="770" w:type="dxa"/>
            <w:vMerge w:val="restart"/>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ПК-7</w:t>
            </w:r>
          </w:p>
        </w:tc>
        <w:tc>
          <w:tcPr>
            <w:tcW w:w="2224" w:type="dxa"/>
            <w:vMerge w:val="restart"/>
            <w:shd w:val="clear" w:color="auto" w:fill="auto"/>
          </w:tcPr>
          <w:p w:rsidR="004A69D1" w:rsidRPr="004A69D1" w:rsidRDefault="004A69D1" w:rsidP="004A69D1">
            <w:pPr>
              <w:autoSpaceDE w:val="0"/>
              <w:autoSpaceDN w:val="0"/>
              <w:adjustRightInd w:val="0"/>
              <w:spacing w:after="0" w:line="240" w:lineRule="auto"/>
              <w:jc w:val="both"/>
              <w:rPr>
                <w:rFonts w:ascii="Cambria" w:eastAsia="Times New Roman" w:hAnsi="Cambria" w:cs="Times New Roman"/>
                <w:sz w:val="24"/>
                <w:szCs w:val="24"/>
              </w:rPr>
            </w:pPr>
            <w:r w:rsidRPr="004A69D1">
              <w:rPr>
                <w:rFonts w:ascii="Cambria" w:eastAsia="Times New Roman" w:hAnsi="Cambria" w:cs="Times New Roman"/>
                <w:sz w:val="24"/>
                <w:szCs w:val="24"/>
              </w:rPr>
              <w:t xml:space="preserve">способностью </w:t>
            </w:r>
            <w:r w:rsidRPr="004A69D1">
              <w:rPr>
                <w:rFonts w:ascii="Cambria" w:eastAsia="Times New Roman" w:hAnsi="Cambria" w:cs="Times New Roman"/>
                <w:sz w:val="24"/>
                <w:szCs w:val="24"/>
              </w:rPr>
              <w:lastRenderedPageBreak/>
              <w:t>обобщать и критически оценивать результаты исследований актуальных проблем управления, полученные отечественными и зарубежными исследователями</w:t>
            </w:r>
          </w:p>
        </w:tc>
        <w:tc>
          <w:tcPr>
            <w:tcW w:w="6948" w:type="dxa"/>
            <w:gridSpan w:val="3"/>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4"/>
                <w:szCs w:val="24"/>
              </w:rPr>
            </w:pPr>
            <w:r w:rsidRPr="004A69D1">
              <w:rPr>
                <w:rFonts w:ascii="Times New Roman" w:eastAsia="Times New Roman" w:hAnsi="Times New Roman" w:cs="Times New Roman"/>
                <w:b/>
                <w:bCs/>
                <w:sz w:val="24"/>
                <w:szCs w:val="24"/>
              </w:rPr>
              <w:lastRenderedPageBreak/>
              <w:t>из ФГОС ВПО</w:t>
            </w:r>
          </w:p>
        </w:tc>
      </w:tr>
      <w:tr w:rsidR="004A69D1" w:rsidRPr="004A69D1" w:rsidTr="004A69D1">
        <w:trPr>
          <w:trHeight w:val="2042"/>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Знать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З-1.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sz w:val="24"/>
                <w:szCs w:val="24"/>
              </w:rPr>
              <w:t>З-</w:t>
            </w:r>
            <w:r w:rsidRPr="004A69D1">
              <w:rPr>
                <w:rFonts w:ascii="Times New Roman" w:eastAsia="Times New Roman" w:hAnsi="Times New Roman" w:cs="Times New Roman"/>
                <w:b/>
                <w:bCs/>
                <w:color w:val="000000"/>
                <w:sz w:val="24"/>
                <w:szCs w:val="24"/>
              </w:rPr>
              <w:t>2.</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3.3.</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tc>
        <w:tc>
          <w:tcPr>
            <w:tcW w:w="5018" w:type="dxa"/>
            <w:shd w:val="clear" w:color="auto" w:fill="auto"/>
          </w:tcPr>
          <w:p w:rsidR="004A69D1" w:rsidRPr="004A69D1" w:rsidRDefault="004A69D1" w:rsidP="004A69D1">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color w:val="000000"/>
                <w:sz w:val="24"/>
                <w:szCs w:val="24"/>
              </w:rPr>
              <w:t>методы, инструменты, приемы стратегического анализа и формирования стратегических альтернатив в решении организационных проблем;</w:t>
            </w:r>
          </w:p>
          <w:p w:rsidR="004A69D1" w:rsidRPr="004A69D1" w:rsidRDefault="004A69D1" w:rsidP="004A69D1">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color w:val="000000"/>
                <w:sz w:val="24"/>
                <w:szCs w:val="24"/>
              </w:rPr>
              <w:t xml:space="preserve">ставить цели и формулировать задачи, направленные на достижение </w:t>
            </w:r>
            <w:proofErr w:type="gramStart"/>
            <w:r w:rsidRPr="004A69D1">
              <w:rPr>
                <w:rFonts w:ascii="Times New Roman" w:eastAsia="Times New Roman" w:hAnsi="Times New Roman" w:cs="Times New Roman"/>
                <w:color w:val="000000"/>
                <w:sz w:val="24"/>
                <w:szCs w:val="24"/>
              </w:rPr>
              <w:t>высоких</w:t>
            </w:r>
            <w:proofErr w:type="gramEnd"/>
            <w:r w:rsidRPr="004A69D1">
              <w:rPr>
                <w:rFonts w:ascii="Times New Roman" w:eastAsia="Times New Roman" w:hAnsi="Times New Roman" w:cs="Times New Roman"/>
                <w:color w:val="000000"/>
                <w:sz w:val="24"/>
                <w:szCs w:val="24"/>
              </w:rPr>
              <w:t xml:space="preserve"> показателей в развитии организации;</w:t>
            </w:r>
          </w:p>
          <w:p w:rsidR="004A69D1" w:rsidRPr="004A69D1" w:rsidRDefault="004A69D1" w:rsidP="004A69D1">
            <w:pPr>
              <w:numPr>
                <w:ilvl w:val="0"/>
                <w:numId w:val="13"/>
              </w:numPr>
              <w:shd w:val="clear" w:color="auto" w:fill="FFFFFF"/>
              <w:spacing w:after="0" w:line="240" w:lineRule="auto"/>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color w:val="000000"/>
                <w:sz w:val="24"/>
                <w:szCs w:val="24"/>
              </w:rPr>
              <w:t>возможности персонала организации при разработке стратегии проникновения на рынки;</w:t>
            </w:r>
          </w:p>
          <w:p w:rsidR="004A69D1" w:rsidRPr="004A69D1" w:rsidRDefault="004A69D1" w:rsidP="004A69D1">
            <w:pPr>
              <w:shd w:val="clear" w:color="auto" w:fill="FFFFFF"/>
              <w:spacing w:after="0" w:line="240" w:lineRule="auto"/>
              <w:ind w:left="284"/>
              <w:jc w:val="both"/>
              <w:rPr>
                <w:rFonts w:ascii="Times New Roman" w:eastAsia="Times New Roman" w:hAnsi="Times New Roman" w:cs="Times New Roman"/>
                <w:sz w:val="24"/>
                <w:szCs w:val="24"/>
              </w:rPr>
            </w:pPr>
          </w:p>
        </w:tc>
      </w:tr>
      <w:tr w:rsidR="004A69D1" w:rsidRPr="004A69D1" w:rsidTr="004A69D1">
        <w:trPr>
          <w:trHeight w:val="815"/>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Уметь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У.1.</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У.2.</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b/>
                <w:bCs/>
                <w:color w:val="000000"/>
                <w:sz w:val="24"/>
                <w:szCs w:val="24"/>
              </w:rPr>
              <w:t>У.3.</w:t>
            </w: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color w:val="000000"/>
                <w:sz w:val="24"/>
                <w:szCs w:val="24"/>
              </w:rPr>
            </w:pPr>
          </w:p>
          <w:p w:rsidR="004A69D1" w:rsidRPr="004A69D1" w:rsidRDefault="004A69D1" w:rsidP="004A69D1">
            <w:pPr>
              <w:spacing w:after="0" w:line="240" w:lineRule="auto"/>
              <w:jc w:val="center"/>
              <w:rPr>
                <w:rFonts w:ascii="Times New Roman" w:eastAsia="Times New Roman" w:hAnsi="Times New Roman" w:cs="Times New Roman"/>
                <w:sz w:val="24"/>
                <w:szCs w:val="24"/>
              </w:rPr>
            </w:pPr>
          </w:p>
        </w:tc>
        <w:tc>
          <w:tcPr>
            <w:tcW w:w="5018" w:type="dxa"/>
            <w:shd w:val="clear" w:color="auto" w:fill="auto"/>
          </w:tcPr>
          <w:p w:rsidR="004A69D1" w:rsidRPr="004A69D1" w:rsidRDefault="004A69D1" w:rsidP="004A69D1">
            <w:pPr>
              <w:numPr>
                <w:ilvl w:val="0"/>
                <w:numId w:val="14"/>
              </w:numPr>
              <w:spacing w:after="0" w:line="240" w:lineRule="auto"/>
              <w:ind w:firstLine="24"/>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 xml:space="preserve">использовать основные положения и методы управленческой науки при </w:t>
            </w:r>
            <w:proofErr w:type="gramStart"/>
            <w:r w:rsidRPr="004A69D1">
              <w:rPr>
                <w:rFonts w:ascii="Times New Roman" w:eastAsia="Times New Roman" w:hAnsi="Times New Roman" w:cs="Times New Roman"/>
                <w:sz w:val="24"/>
                <w:szCs w:val="24"/>
              </w:rPr>
              <w:t>решении</w:t>
            </w:r>
            <w:proofErr w:type="gramEnd"/>
            <w:r w:rsidRPr="004A69D1">
              <w:rPr>
                <w:rFonts w:ascii="Times New Roman" w:eastAsia="Times New Roman" w:hAnsi="Times New Roman" w:cs="Times New Roman"/>
                <w:sz w:val="24"/>
                <w:szCs w:val="24"/>
              </w:rPr>
              <w:t xml:space="preserve"> организационно-технических проблем, своевременно выявляя ограничения в деятельности организации и целесообразно распределяя полномочия среди сотрудников  для обеспечения устойчивого  развития фирмы;</w:t>
            </w:r>
          </w:p>
          <w:p w:rsidR="004A69D1" w:rsidRPr="004A69D1" w:rsidRDefault="004A69D1" w:rsidP="004A69D1">
            <w:pPr>
              <w:numPr>
                <w:ilvl w:val="0"/>
                <w:numId w:val="14"/>
              </w:numPr>
              <w:spacing w:after="0" w:line="240" w:lineRule="auto"/>
              <w:ind w:firstLine="24"/>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оценивать качество принимаемых управленческих решений, направленных на мотивацию персонала для достижения заданных показателей производства;</w:t>
            </w:r>
          </w:p>
          <w:p w:rsidR="004A69D1" w:rsidRPr="004A69D1" w:rsidRDefault="004A69D1" w:rsidP="004A69D1">
            <w:pPr>
              <w:numPr>
                <w:ilvl w:val="0"/>
                <w:numId w:val="14"/>
              </w:numPr>
              <w:spacing w:after="0" w:line="240" w:lineRule="auto"/>
              <w:ind w:firstLine="24"/>
              <w:jc w:val="both"/>
              <w:rPr>
                <w:rFonts w:ascii="Times New Roman" w:eastAsia="Times New Roman" w:hAnsi="Times New Roman" w:cs="Times New Roman"/>
                <w:color w:val="000000"/>
                <w:sz w:val="24"/>
                <w:szCs w:val="24"/>
              </w:rPr>
            </w:pPr>
            <w:r w:rsidRPr="004A69D1">
              <w:rPr>
                <w:rFonts w:ascii="Times New Roman" w:eastAsia="Times New Roman" w:hAnsi="Times New Roman" w:cs="Times New Roman"/>
                <w:sz w:val="24"/>
                <w:szCs w:val="24"/>
              </w:rPr>
              <w:t>повысить эффективность организационного поведения сотрудников для достижения необходимого уровня социализации бизнеса в конкурентной среде рынка</w:t>
            </w:r>
          </w:p>
        </w:tc>
      </w:tr>
      <w:tr w:rsidR="004A69D1" w:rsidRPr="004A69D1" w:rsidTr="004A69D1">
        <w:trPr>
          <w:trHeight w:val="963"/>
        </w:trPr>
        <w:tc>
          <w:tcPr>
            <w:tcW w:w="770"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bCs/>
                <w:sz w:val="24"/>
                <w:szCs w:val="24"/>
              </w:rPr>
            </w:pPr>
          </w:p>
        </w:tc>
        <w:tc>
          <w:tcPr>
            <w:tcW w:w="2224" w:type="dxa"/>
            <w:vMerge/>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4"/>
                <w:szCs w:val="24"/>
              </w:rPr>
            </w:pPr>
          </w:p>
        </w:tc>
        <w:tc>
          <w:tcPr>
            <w:tcW w:w="1039"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Владеть</w:t>
            </w:r>
          </w:p>
        </w:tc>
        <w:tc>
          <w:tcPr>
            <w:tcW w:w="891" w:type="dxa"/>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В.1</w:t>
            </w: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p>
          <w:p w:rsidR="004A69D1" w:rsidRPr="004A69D1" w:rsidRDefault="004A69D1" w:rsidP="004A69D1">
            <w:pPr>
              <w:spacing w:after="0" w:line="240" w:lineRule="auto"/>
              <w:jc w:val="center"/>
              <w:rPr>
                <w:rFonts w:ascii="Times New Roman" w:eastAsia="Times New Roman" w:hAnsi="Times New Roman" w:cs="Times New Roman"/>
                <w:b/>
                <w:bCs/>
                <w:sz w:val="24"/>
                <w:szCs w:val="24"/>
              </w:rPr>
            </w:pPr>
            <w:r w:rsidRPr="004A69D1">
              <w:rPr>
                <w:rFonts w:ascii="Times New Roman" w:eastAsia="Times New Roman" w:hAnsi="Times New Roman" w:cs="Times New Roman"/>
                <w:b/>
                <w:bCs/>
                <w:sz w:val="24"/>
                <w:szCs w:val="24"/>
              </w:rPr>
              <w:t>В.2</w:t>
            </w:r>
          </w:p>
        </w:tc>
        <w:tc>
          <w:tcPr>
            <w:tcW w:w="5018" w:type="dxa"/>
            <w:shd w:val="clear" w:color="auto" w:fill="auto"/>
          </w:tcPr>
          <w:p w:rsidR="004A69D1" w:rsidRPr="004A69D1" w:rsidRDefault="004A69D1" w:rsidP="004A69D1">
            <w:pPr>
              <w:numPr>
                <w:ilvl w:val="0"/>
                <w:numId w:val="15"/>
              </w:numPr>
              <w:spacing w:after="0" w:line="240" w:lineRule="auto"/>
              <w:ind w:hanging="6"/>
              <w:jc w:val="both"/>
              <w:rPr>
                <w:rFonts w:ascii="Times New Roman" w:eastAsia="Times New Roman" w:hAnsi="Times New Roman" w:cs="Times New Roman"/>
                <w:sz w:val="24"/>
                <w:szCs w:val="24"/>
              </w:rPr>
            </w:pPr>
            <w:r w:rsidRPr="004A69D1">
              <w:rPr>
                <w:rFonts w:ascii="Times New Roman" w:eastAsia="Times New Roman" w:hAnsi="Times New Roman" w:cs="Times New Roman"/>
                <w:sz w:val="24"/>
                <w:szCs w:val="24"/>
              </w:rPr>
              <w:t>навыками самостоятельного анализа организационных проблем управления</w:t>
            </w:r>
            <w:proofErr w:type="gramStart"/>
            <w:r w:rsidRPr="004A69D1">
              <w:rPr>
                <w:rFonts w:ascii="Times New Roman" w:eastAsia="Times New Roman" w:hAnsi="Times New Roman" w:cs="Times New Roman"/>
                <w:sz w:val="24"/>
                <w:szCs w:val="24"/>
              </w:rPr>
              <w:t xml:space="preserve">,, </w:t>
            </w:r>
            <w:proofErr w:type="gramEnd"/>
            <w:r w:rsidRPr="004A69D1">
              <w:rPr>
                <w:rFonts w:ascii="Times New Roman" w:eastAsia="Times New Roman" w:hAnsi="Times New Roman" w:cs="Times New Roman"/>
                <w:sz w:val="24"/>
                <w:szCs w:val="24"/>
              </w:rPr>
              <w:t>в том числе социальных основ и приоритет в поведении персонала;;</w:t>
            </w:r>
          </w:p>
          <w:p w:rsidR="004A69D1" w:rsidRPr="004A69D1" w:rsidRDefault="004A69D1" w:rsidP="004A69D1">
            <w:pPr>
              <w:numPr>
                <w:ilvl w:val="0"/>
                <w:numId w:val="15"/>
              </w:numPr>
              <w:spacing w:after="0" w:line="240" w:lineRule="auto"/>
              <w:ind w:hanging="6"/>
              <w:jc w:val="both"/>
              <w:rPr>
                <w:rFonts w:ascii="Times New Roman" w:eastAsia="Times New Roman" w:hAnsi="Times New Roman" w:cs="Times New Roman"/>
                <w:b/>
                <w:bCs/>
                <w:color w:val="000000"/>
                <w:sz w:val="24"/>
                <w:szCs w:val="24"/>
              </w:rPr>
            </w:pPr>
            <w:r w:rsidRPr="004A69D1">
              <w:rPr>
                <w:rFonts w:ascii="Times New Roman" w:eastAsia="Times New Roman" w:hAnsi="Times New Roman" w:cs="Times New Roman"/>
                <w:color w:val="000000"/>
                <w:sz w:val="24"/>
                <w:szCs w:val="24"/>
              </w:rPr>
              <w:t xml:space="preserve">методикой </w:t>
            </w:r>
            <w:proofErr w:type="gramStart"/>
            <w:r w:rsidRPr="004A69D1">
              <w:rPr>
                <w:rFonts w:ascii="Times New Roman" w:eastAsia="Times New Roman" w:hAnsi="Times New Roman" w:cs="Times New Roman"/>
                <w:color w:val="000000"/>
                <w:sz w:val="24"/>
                <w:szCs w:val="24"/>
              </w:rPr>
              <w:t>эффективного</w:t>
            </w:r>
            <w:proofErr w:type="gramEnd"/>
            <w:r w:rsidRPr="004A69D1">
              <w:rPr>
                <w:rFonts w:ascii="Times New Roman" w:eastAsia="Times New Roman" w:hAnsi="Times New Roman" w:cs="Times New Roman"/>
                <w:color w:val="000000"/>
                <w:sz w:val="24"/>
                <w:szCs w:val="24"/>
              </w:rPr>
              <w:t xml:space="preserve"> управления использованием </w:t>
            </w:r>
            <w:r w:rsidRPr="004A69D1">
              <w:rPr>
                <w:rFonts w:ascii="Times New Roman" w:eastAsia="Times New Roman" w:hAnsi="Times New Roman" w:cs="Times New Roman"/>
                <w:sz w:val="24"/>
                <w:szCs w:val="24"/>
              </w:rPr>
              <w:t>материальных, финансовых и трудовых ресурсов.</w:t>
            </w:r>
          </w:p>
        </w:tc>
      </w:tr>
    </w:tbl>
    <w:p w:rsidR="004A69D1" w:rsidRDefault="004A69D1" w:rsidP="00D944D3">
      <w:pPr>
        <w:spacing w:after="0" w:line="240" w:lineRule="auto"/>
        <w:ind w:firstLine="709"/>
        <w:jc w:val="both"/>
        <w:rPr>
          <w:rFonts w:ascii="Times New Roman" w:hAnsi="Times New Roman" w:cs="Times New Roman"/>
          <w:sz w:val="24"/>
          <w:szCs w:val="24"/>
        </w:rPr>
        <w:sectPr w:rsidR="004A69D1" w:rsidSect="004A69D1">
          <w:pgSz w:w="11906" w:h="16838"/>
          <w:pgMar w:top="568" w:right="850" w:bottom="709" w:left="1276" w:header="708" w:footer="708" w:gutter="0"/>
          <w:cols w:space="708"/>
          <w:docGrid w:linePitch="360"/>
        </w:sectPr>
      </w:pPr>
    </w:p>
    <w:p w:rsidR="00D944D3" w:rsidRPr="00D944D3" w:rsidRDefault="00D944D3" w:rsidP="00D944D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D944D3" w:rsidRPr="00D944D3" w:rsidRDefault="00D944D3" w:rsidP="00D944D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944D3" w:rsidRDefault="004A69D1" w:rsidP="00D944D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4A69D1">
        <w:rPr>
          <w:rFonts w:ascii="Times New Roman" w:hAnsi="Times New Roman" w:cs="Times New Roman"/>
          <w:b/>
          <w:sz w:val="24"/>
          <w:szCs w:val="24"/>
        </w:rPr>
        <w:t>УПРАВЛЕНИЕ ЭКОНОМИЧЕСКИМ РОСТОМ И ОРГАНИЗАЦИОННЫМ РАЗВИТИЕМ</w:t>
      </w:r>
      <w:r w:rsidRPr="00D944D3">
        <w:rPr>
          <w:rFonts w:ascii="Times New Roman" w:hAnsi="Times New Roman" w:cs="Times New Roman"/>
          <w:b/>
          <w:sz w:val="24"/>
          <w:szCs w:val="24"/>
        </w:rPr>
        <w:t>»</w:t>
      </w:r>
    </w:p>
    <w:p w:rsidR="00D944D3" w:rsidRPr="00D944D3" w:rsidRDefault="00D944D3" w:rsidP="00D944D3">
      <w:pPr>
        <w:spacing w:after="0" w:line="240" w:lineRule="auto"/>
        <w:ind w:firstLine="709"/>
        <w:jc w:val="center"/>
        <w:rPr>
          <w:rFonts w:ascii="Times New Roman" w:hAnsi="Times New Roman" w:cs="Times New Roman"/>
          <w:b/>
          <w:sz w:val="24"/>
          <w:szCs w:val="24"/>
        </w:rPr>
      </w:pPr>
    </w:p>
    <w:p w:rsidR="00D944D3" w:rsidRPr="00D944D3" w:rsidRDefault="00D944D3" w:rsidP="00D944D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Целью изучения дисциплины является подготовка обучающегося к</w:t>
      </w:r>
      <w:r w:rsidR="00B327E0">
        <w:rPr>
          <w:rFonts w:ascii="Times New Roman" w:hAnsi="Times New Roman" w:cs="Times New Roman"/>
          <w:sz w:val="24"/>
          <w:szCs w:val="24"/>
        </w:rPr>
        <w:t xml:space="preserve"> </w:t>
      </w:r>
      <w:r w:rsidRPr="004A69D1">
        <w:rPr>
          <w:rFonts w:ascii="Times New Roman" w:hAnsi="Times New Roman" w:cs="Times New Roman"/>
          <w:sz w:val="24"/>
          <w:szCs w:val="24"/>
        </w:rPr>
        <w:t>обеспечению организационного развития и экономического роста</w:t>
      </w:r>
      <w:r w:rsidR="005F5374">
        <w:rPr>
          <w:rFonts w:ascii="Times New Roman" w:hAnsi="Times New Roman" w:cs="Times New Roman"/>
          <w:sz w:val="24"/>
          <w:szCs w:val="24"/>
        </w:rPr>
        <w:t xml:space="preserve"> </w:t>
      </w:r>
      <w:proofErr w:type="gramStart"/>
      <w:r w:rsidRPr="004A69D1">
        <w:rPr>
          <w:rFonts w:ascii="Times New Roman" w:hAnsi="Times New Roman" w:cs="Times New Roman"/>
          <w:sz w:val="24"/>
          <w:szCs w:val="24"/>
        </w:rPr>
        <w:t>в</w:t>
      </w:r>
      <w:proofErr w:type="gramEnd"/>
      <w:r w:rsidRPr="004A69D1">
        <w:rPr>
          <w:rFonts w:ascii="Times New Roman" w:hAnsi="Times New Roman" w:cs="Times New Roman"/>
          <w:sz w:val="24"/>
          <w:szCs w:val="24"/>
        </w:rPr>
        <w:t xml:space="preserve"> современной бизнес-среде.</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Задачами изучения дисциплины</w:t>
      </w:r>
      <w:r w:rsidR="005F5374">
        <w:rPr>
          <w:rFonts w:ascii="Times New Roman" w:hAnsi="Times New Roman" w:cs="Times New Roman"/>
          <w:sz w:val="24"/>
          <w:szCs w:val="24"/>
        </w:rPr>
        <w:t xml:space="preserve"> </w:t>
      </w:r>
      <w:r w:rsidRPr="004A69D1">
        <w:rPr>
          <w:rFonts w:ascii="Times New Roman" w:hAnsi="Times New Roman" w:cs="Times New Roman"/>
          <w:sz w:val="24"/>
          <w:szCs w:val="24"/>
        </w:rPr>
        <w:t xml:space="preserve">являются: </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1.</w:t>
      </w:r>
      <w:r w:rsidRPr="004A69D1">
        <w:rPr>
          <w:rFonts w:ascii="Times New Roman" w:hAnsi="Times New Roman" w:cs="Times New Roman"/>
          <w:sz w:val="24"/>
          <w:szCs w:val="24"/>
        </w:rPr>
        <w:tab/>
        <w:t>изучение условий и факторов экономического роста;</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2.</w:t>
      </w:r>
      <w:r w:rsidRPr="004A69D1">
        <w:rPr>
          <w:rFonts w:ascii="Times New Roman" w:hAnsi="Times New Roman" w:cs="Times New Roman"/>
          <w:sz w:val="24"/>
          <w:szCs w:val="24"/>
        </w:rPr>
        <w:tab/>
        <w:t>анализ процессов организационного развития;</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3.</w:t>
      </w:r>
      <w:r w:rsidRPr="004A69D1">
        <w:rPr>
          <w:rFonts w:ascii="Times New Roman" w:hAnsi="Times New Roman" w:cs="Times New Roman"/>
          <w:sz w:val="24"/>
          <w:szCs w:val="24"/>
        </w:rPr>
        <w:tab/>
        <w:t xml:space="preserve">подготовка к разработке и изменению </w:t>
      </w:r>
      <w:proofErr w:type="gramStart"/>
      <w:r w:rsidRPr="004A69D1">
        <w:rPr>
          <w:rFonts w:ascii="Times New Roman" w:hAnsi="Times New Roman" w:cs="Times New Roman"/>
          <w:sz w:val="24"/>
          <w:szCs w:val="24"/>
        </w:rPr>
        <w:t>бизнес-модели</w:t>
      </w:r>
      <w:proofErr w:type="gramEnd"/>
      <w:r w:rsidRPr="004A69D1">
        <w:rPr>
          <w:rFonts w:ascii="Times New Roman" w:hAnsi="Times New Roman" w:cs="Times New Roman"/>
          <w:sz w:val="24"/>
          <w:szCs w:val="24"/>
        </w:rPr>
        <w:t xml:space="preserve"> предприятия;</w:t>
      </w:r>
    </w:p>
    <w:p w:rsidR="00D944D3"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4.</w:t>
      </w:r>
      <w:r w:rsidRPr="004A69D1">
        <w:rPr>
          <w:rFonts w:ascii="Times New Roman" w:hAnsi="Times New Roman" w:cs="Times New Roman"/>
          <w:sz w:val="24"/>
          <w:szCs w:val="24"/>
        </w:rPr>
        <w:tab/>
        <w:t>понимание проблем организационного развития и способов их решения.</w:t>
      </w:r>
    </w:p>
    <w:p w:rsidR="004A69D1" w:rsidRPr="00D944D3" w:rsidRDefault="004A69D1" w:rsidP="004A69D1">
      <w:pPr>
        <w:spacing w:after="0" w:line="240" w:lineRule="auto"/>
        <w:ind w:firstLine="709"/>
        <w:jc w:val="both"/>
        <w:rPr>
          <w:rFonts w:ascii="Times New Roman" w:hAnsi="Times New Roman" w:cs="Times New Roman"/>
          <w:sz w:val="24"/>
          <w:szCs w:val="24"/>
        </w:rPr>
      </w:pPr>
    </w:p>
    <w:p w:rsidR="00D944D3" w:rsidRPr="00D944D3" w:rsidRDefault="00D944D3" w:rsidP="00D944D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4A69D1" w:rsidRDefault="004A69D1" w:rsidP="00D944D3">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Дисциплина «Управление экономическим ростом и организационным развитием» является компонентом базовой части Блока I – индекс Б</w:t>
      </w:r>
      <w:proofErr w:type="gramStart"/>
      <w:r w:rsidRPr="004A69D1">
        <w:rPr>
          <w:rFonts w:ascii="Times New Roman" w:hAnsi="Times New Roman" w:cs="Times New Roman"/>
          <w:sz w:val="24"/>
          <w:szCs w:val="24"/>
        </w:rPr>
        <w:t>1</w:t>
      </w:r>
      <w:proofErr w:type="gramEnd"/>
      <w:r w:rsidRPr="004A69D1">
        <w:rPr>
          <w:rFonts w:ascii="Times New Roman" w:hAnsi="Times New Roman" w:cs="Times New Roman"/>
          <w:sz w:val="24"/>
          <w:szCs w:val="24"/>
        </w:rPr>
        <w:t>.Б.02. рабочего учебного плана.</w:t>
      </w:r>
    </w:p>
    <w:p w:rsidR="00D944D3" w:rsidRP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Для очной формы обучения изучение дисциплины проводится в объеме 4з.е. в первом семестре.</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Дисциплина «Управление экономическим ростом и организационным развитием» связана с такими предшествующими дисциплинами, как «Национальная экономика в системе мирохозяйственных связей» и</w:t>
      </w:r>
      <w:r w:rsidR="005F5374">
        <w:rPr>
          <w:rFonts w:ascii="Times New Roman" w:hAnsi="Times New Roman" w:cs="Times New Roman"/>
          <w:sz w:val="24"/>
          <w:szCs w:val="24"/>
        </w:rPr>
        <w:t xml:space="preserve"> </w:t>
      </w:r>
      <w:r w:rsidRPr="004A69D1">
        <w:rPr>
          <w:rFonts w:ascii="Times New Roman" w:hAnsi="Times New Roman" w:cs="Times New Roman"/>
          <w:sz w:val="24"/>
          <w:szCs w:val="24"/>
        </w:rPr>
        <w:t xml:space="preserve">«Теория организации и организационное поведение», а также с такими последующими дисциплинами, как «Менеджмент отношений со </w:t>
      </w:r>
      <w:proofErr w:type="spellStart"/>
      <w:r w:rsidRPr="004A69D1">
        <w:rPr>
          <w:rFonts w:ascii="Times New Roman" w:hAnsi="Times New Roman" w:cs="Times New Roman"/>
          <w:sz w:val="24"/>
          <w:szCs w:val="24"/>
        </w:rPr>
        <w:t>стейкхолдерами</w:t>
      </w:r>
      <w:proofErr w:type="spellEnd"/>
      <w:r w:rsidRPr="004A69D1">
        <w:rPr>
          <w:rFonts w:ascii="Times New Roman" w:hAnsi="Times New Roman" w:cs="Times New Roman"/>
          <w:sz w:val="24"/>
          <w:szCs w:val="24"/>
        </w:rPr>
        <w:t xml:space="preserve"> в </w:t>
      </w:r>
      <w:proofErr w:type="gramStart"/>
      <w:r w:rsidRPr="004A69D1">
        <w:rPr>
          <w:rFonts w:ascii="Times New Roman" w:hAnsi="Times New Roman" w:cs="Times New Roman"/>
          <w:sz w:val="24"/>
          <w:szCs w:val="24"/>
        </w:rPr>
        <w:t>жизненном</w:t>
      </w:r>
      <w:proofErr w:type="gramEnd"/>
      <w:r w:rsidRPr="004A69D1">
        <w:rPr>
          <w:rFonts w:ascii="Times New Roman" w:hAnsi="Times New Roman" w:cs="Times New Roman"/>
          <w:sz w:val="24"/>
          <w:szCs w:val="24"/>
        </w:rPr>
        <w:t xml:space="preserve"> цикле организации», «Управленческое и организационное консультирование» и «Реорганизация, реструктуризация и реинжиниринг компаний».</w:t>
      </w:r>
    </w:p>
    <w:p w:rsidR="00D944D3" w:rsidRDefault="00D944D3" w:rsidP="00D944D3">
      <w:pPr>
        <w:spacing w:after="0" w:line="240" w:lineRule="auto"/>
        <w:ind w:firstLine="709"/>
        <w:jc w:val="both"/>
        <w:rPr>
          <w:rFonts w:ascii="Times New Roman" w:hAnsi="Times New Roman" w:cs="Times New Roman"/>
          <w:b/>
          <w:sz w:val="24"/>
          <w:szCs w:val="24"/>
        </w:rPr>
      </w:pPr>
    </w:p>
    <w:p w:rsidR="00D944D3" w:rsidRPr="00D944D3" w:rsidRDefault="00D944D3" w:rsidP="00D944D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D944D3" w:rsidRDefault="00D944D3" w:rsidP="00D944D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33"/>
        <w:gridCol w:w="1660"/>
        <w:gridCol w:w="1055"/>
        <w:gridCol w:w="452"/>
        <w:gridCol w:w="3922"/>
        <w:gridCol w:w="2262"/>
      </w:tblGrid>
      <w:tr w:rsidR="004A69D1" w:rsidRPr="004A69D1" w:rsidTr="004A69D1">
        <w:trPr>
          <w:trHeight w:val="213"/>
          <w:tblHeader/>
        </w:trPr>
        <w:tc>
          <w:tcPr>
            <w:tcW w:w="2293" w:type="dxa"/>
            <w:gridSpan w:val="2"/>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i/>
                <w:sz w:val="20"/>
                <w:szCs w:val="20"/>
              </w:rPr>
            </w:pPr>
            <w:r w:rsidRPr="004A69D1">
              <w:rPr>
                <w:rFonts w:ascii="Times New Roman" w:eastAsia="Times New Roman" w:hAnsi="Times New Roman" w:cs="Times New Roman"/>
                <w:b/>
                <w:i/>
                <w:sz w:val="20"/>
                <w:szCs w:val="20"/>
              </w:rPr>
              <w:t>Формируемые компетенции</w:t>
            </w:r>
          </w:p>
        </w:tc>
        <w:tc>
          <w:tcPr>
            <w:tcW w:w="7691" w:type="dxa"/>
            <w:gridSpan w:val="4"/>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i/>
                <w:sz w:val="20"/>
                <w:szCs w:val="20"/>
              </w:rPr>
            </w:pPr>
            <w:r w:rsidRPr="004A69D1">
              <w:rPr>
                <w:rFonts w:ascii="Times New Roman" w:eastAsia="Times New Roman" w:hAnsi="Times New Roman" w:cs="Times New Roman"/>
                <w:b/>
                <w:i/>
                <w:sz w:val="20"/>
                <w:szCs w:val="20"/>
              </w:rPr>
              <w:t xml:space="preserve">Планируемые результаты </w:t>
            </w:r>
            <w:proofErr w:type="spellStart"/>
            <w:r w:rsidRPr="004A69D1">
              <w:rPr>
                <w:rFonts w:ascii="Times New Roman" w:eastAsia="Times New Roman" w:hAnsi="Times New Roman" w:cs="Times New Roman"/>
                <w:b/>
                <w:i/>
                <w:sz w:val="20"/>
                <w:szCs w:val="20"/>
              </w:rPr>
              <w:t>обученияпо</w:t>
            </w:r>
            <w:proofErr w:type="spellEnd"/>
            <w:r w:rsidRPr="004A69D1">
              <w:rPr>
                <w:rFonts w:ascii="Times New Roman" w:eastAsia="Times New Roman" w:hAnsi="Times New Roman" w:cs="Times New Roman"/>
                <w:b/>
                <w:i/>
                <w:sz w:val="20"/>
                <w:szCs w:val="20"/>
              </w:rPr>
              <w:t xml:space="preserve"> дисциплине, </w:t>
            </w:r>
          </w:p>
          <w:p w:rsidR="004A69D1" w:rsidRPr="004A69D1" w:rsidRDefault="004A69D1" w:rsidP="004A69D1">
            <w:pPr>
              <w:spacing w:after="0" w:line="240" w:lineRule="auto"/>
              <w:jc w:val="center"/>
              <w:rPr>
                <w:rFonts w:ascii="Times New Roman" w:eastAsia="Times New Roman" w:hAnsi="Times New Roman" w:cs="Times New Roman"/>
                <w:b/>
                <w:i/>
                <w:sz w:val="20"/>
                <w:szCs w:val="20"/>
              </w:rPr>
            </w:pPr>
            <w:r w:rsidRPr="004A69D1">
              <w:rPr>
                <w:rFonts w:ascii="Times New Roman" w:eastAsia="Times New Roman" w:hAnsi="Times New Roman" w:cs="Times New Roman"/>
                <w:b/>
                <w:i/>
                <w:sz w:val="20"/>
                <w:szCs w:val="20"/>
              </w:rPr>
              <w:t>характеризующие этапы формирования компетенций</w:t>
            </w:r>
          </w:p>
        </w:tc>
      </w:tr>
      <w:tr w:rsidR="004A69D1" w:rsidRPr="004A69D1" w:rsidTr="004A69D1">
        <w:trPr>
          <w:trHeight w:val="271"/>
          <w:tblHeader/>
        </w:trPr>
        <w:tc>
          <w:tcPr>
            <w:tcW w:w="633"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i/>
                <w:sz w:val="20"/>
                <w:szCs w:val="20"/>
              </w:rPr>
            </w:pPr>
            <w:r w:rsidRPr="004A69D1">
              <w:rPr>
                <w:rFonts w:ascii="Times New Roman" w:eastAsia="Times New Roman" w:hAnsi="Times New Roman" w:cs="Times New Roman"/>
                <w:i/>
                <w:sz w:val="20"/>
                <w:szCs w:val="20"/>
              </w:rPr>
              <w:t>Код</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i/>
                <w:sz w:val="20"/>
                <w:szCs w:val="20"/>
              </w:rPr>
            </w:pPr>
            <w:r w:rsidRPr="004A69D1">
              <w:rPr>
                <w:rFonts w:ascii="Times New Roman" w:eastAsia="Times New Roman" w:hAnsi="Times New Roman" w:cs="Times New Roman"/>
                <w:i/>
                <w:sz w:val="20"/>
                <w:szCs w:val="20"/>
              </w:rPr>
              <w:t>Краткое наименование</w:t>
            </w:r>
          </w:p>
        </w:tc>
        <w:tc>
          <w:tcPr>
            <w:tcW w:w="7691" w:type="dxa"/>
            <w:gridSpan w:val="4"/>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i/>
                <w:sz w:val="20"/>
                <w:szCs w:val="20"/>
              </w:rPr>
            </w:pPr>
          </w:p>
        </w:tc>
      </w:tr>
      <w:tr w:rsidR="004A69D1" w:rsidRPr="004A69D1" w:rsidTr="004A69D1">
        <w:trPr>
          <w:trHeight w:val="39"/>
        </w:trPr>
        <w:tc>
          <w:tcPr>
            <w:tcW w:w="633"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ОК-1</w:t>
            </w:r>
          </w:p>
        </w:tc>
        <w:tc>
          <w:tcPr>
            <w:tcW w:w="1660"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Способность к абстрактному мышлению</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i/>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237"/>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З.1.</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Формы мышления: понятие, суждение, умозаключение</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С/01.7</w:t>
            </w:r>
          </w:p>
        </w:tc>
      </w:tr>
      <w:tr w:rsidR="004A69D1" w:rsidRPr="004A69D1" w:rsidTr="004A69D1">
        <w:trPr>
          <w:trHeight w:val="268"/>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bCs/>
                <w:color w:val="000000"/>
                <w:sz w:val="20"/>
                <w:szCs w:val="20"/>
              </w:rPr>
              <w:t>У.1</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Анализ и синтез информации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С/01.7</w:t>
            </w:r>
          </w:p>
        </w:tc>
      </w:tr>
      <w:tr w:rsidR="004A69D1" w:rsidRPr="004A69D1" w:rsidTr="004A69D1">
        <w:trPr>
          <w:trHeight w:val="259"/>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В.1</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Устанавливать новые связи между объектами, признаками и отношениями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С/01.7</w:t>
            </w:r>
          </w:p>
        </w:tc>
      </w:tr>
      <w:tr w:rsidR="004A69D1" w:rsidRPr="004A69D1" w:rsidTr="004A69D1">
        <w:trPr>
          <w:trHeight w:val="129"/>
        </w:trPr>
        <w:tc>
          <w:tcPr>
            <w:tcW w:w="633"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ОК-2</w:t>
            </w:r>
          </w:p>
        </w:tc>
        <w:tc>
          <w:tcPr>
            <w:tcW w:w="1660"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Готовность действовать в нестандартных ситуациях</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174"/>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З.2</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Процессы управления организациями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 В/07.7, В/09.7, В/32.7</w:t>
            </w:r>
          </w:p>
        </w:tc>
      </w:tr>
      <w:tr w:rsidR="004A69D1" w:rsidRPr="004A69D1" w:rsidTr="004A69D1">
        <w:trPr>
          <w:trHeight w:val="218"/>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bCs/>
                <w:color w:val="000000"/>
                <w:sz w:val="20"/>
                <w:szCs w:val="20"/>
              </w:rPr>
              <w:t>У.2</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 xml:space="preserve">Применять </w:t>
            </w:r>
            <w:proofErr w:type="spellStart"/>
            <w:r w:rsidRPr="004A69D1">
              <w:rPr>
                <w:rFonts w:ascii="Times New Roman" w:eastAsia="Times New Roman" w:hAnsi="Times New Roman" w:cs="Times New Roman"/>
                <w:sz w:val="20"/>
                <w:szCs w:val="20"/>
              </w:rPr>
              <w:t>знанияв</w:t>
            </w:r>
            <w:proofErr w:type="spellEnd"/>
            <w:r w:rsidRPr="004A69D1">
              <w:rPr>
                <w:rFonts w:ascii="Times New Roman" w:eastAsia="Times New Roman" w:hAnsi="Times New Roman" w:cs="Times New Roman"/>
                <w:sz w:val="20"/>
                <w:szCs w:val="20"/>
              </w:rPr>
              <w:t xml:space="preserve"> различных </w:t>
            </w:r>
            <w:proofErr w:type="gramStart"/>
            <w:r w:rsidRPr="004A69D1">
              <w:rPr>
                <w:rFonts w:ascii="Times New Roman" w:eastAsia="Times New Roman" w:hAnsi="Times New Roman" w:cs="Times New Roman"/>
                <w:sz w:val="20"/>
                <w:szCs w:val="20"/>
              </w:rPr>
              <w:t>организациях</w:t>
            </w:r>
            <w:proofErr w:type="gramEnd"/>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 В/07.7, В/09.7, В/32.7</w:t>
            </w:r>
          </w:p>
        </w:tc>
      </w:tr>
      <w:tr w:rsidR="004A69D1" w:rsidRPr="004A69D1" w:rsidTr="004A69D1">
        <w:trPr>
          <w:trHeight w:val="263"/>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В.2</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Применять знания для решения различных ситуаций</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 В/07.7, В/09.7, В/32.7</w:t>
            </w:r>
          </w:p>
        </w:tc>
      </w:tr>
      <w:tr w:rsidR="004A69D1" w:rsidRPr="004A69D1" w:rsidTr="004A69D1">
        <w:trPr>
          <w:trHeight w:val="129"/>
        </w:trPr>
        <w:tc>
          <w:tcPr>
            <w:tcW w:w="633"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ОК-3</w:t>
            </w:r>
          </w:p>
        </w:tc>
        <w:tc>
          <w:tcPr>
            <w:tcW w:w="1660"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Готовность к саморазвитию</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203"/>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З.3</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Классификация управленческих ситуаций</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 В/58.7, В/59.7, В/61.7</w:t>
            </w:r>
          </w:p>
        </w:tc>
      </w:tr>
      <w:tr w:rsidR="004A69D1" w:rsidRPr="004A69D1" w:rsidTr="004A69D1">
        <w:trPr>
          <w:trHeight w:val="330"/>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bCs/>
                <w:color w:val="000000"/>
                <w:sz w:val="20"/>
                <w:szCs w:val="20"/>
              </w:rPr>
              <w:t>У.3</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Выделять существенные признаки и закономерности управленческих ситуаций</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 В/58.7, В/59.7, В/61.7</w:t>
            </w:r>
          </w:p>
        </w:tc>
      </w:tr>
      <w:tr w:rsidR="004A69D1" w:rsidRPr="004A69D1" w:rsidTr="004A69D1">
        <w:trPr>
          <w:trHeight w:val="171"/>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В.3</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 xml:space="preserve">Определение проблемы управленческой </w:t>
            </w:r>
            <w:r w:rsidRPr="004A69D1">
              <w:rPr>
                <w:rFonts w:ascii="Times New Roman" w:eastAsia="Times New Roman" w:hAnsi="Times New Roman" w:cs="Times New Roman"/>
                <w:sz w:val="20"/>
                <w:szCs w:val="20"/>
              </w:rPr>
              <w:lastRenderedPageBreak/>
              <w:t>ситуации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lastRenderedPageBreak/>
              <w:t xml:space="preserve">06.016 - В/58.7, В/59.7, </w:t>
            </w:r>
            <w:r w:rsidRPr="004A69D1">
              <w:rPr>
                <w:rFonts w:ascii="Times New Roman" w:eastAsia="Times New Roman" w:hAnsi="Times New Roman" w:cs="Times New Roman"/>
                <w:b/>
                <w:sz w:val="20"/>
                <w:szCs w:val="20"/>
              </w:rPr>
              <w:lastRenderedPageBreak/>
              <w:t>В/61.7</w:t>
            </w:r>
          </w:p>
        </w:tc>
      </w:tr>
      <w:tr w:rsidR="004A69D1" w:rsidRPr="004A69D1" w:rsidTr="004A69D1">
        <w:trPr>
          <w:trHeight w:val="39"/>
        </w:trPr>
        <w:tc>
          <w:tcPr>
            <w:tcW w:w="633"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lastRenderedPageBreak/>
              <w:t>ОПК-2</w:t>
            </w:r>
          </w:p>
        </w:tc>
        <w:tc>
          <w:tcPr>
            <w:tcW w:w="1660"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Готовность руководить коллективом в сфере своей профессиональной деятельности</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189"/>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З.4</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rPr>
                <w:rFonts w:ascii="Times New Roman" w:eastAsia="Times New Roman" w:hAnsi="Times New Roman" w:cs="Times New Roman"/>
                <w:sz w:val="20"/>
                <w:szCs w:val="20"/>
              </w:rPr>
            </w:pPr>
            <w:r w:rsidRPr="004A69D1">
              <w:rPr>
                <w:rFonts w:ascii="Times New Roman" w:eastAsia="TimesNewRomanPS-BoldItalicMT" w:hAnsi="Times New Roman" w:cs="Times New Roman"/>
                <w:sz w:val="20"/>
                <w:szCs w:val="20"/>
              </w:rPr>
              <w:t>Стандартные задачи профессиональной деятельности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NewRomanPS-BoldItalicMT" w:hAnsi="Times New Roman" w:cs="Times New Roman"/>
                <w:sz w:val="20"/>
                <w:szCs w:val="20"/>
              </w:rPr>
            </w:pPr>
            <w:r w:rsidRPr="004A69D1">
              <w:rPr>
                <w:rFonts w:ascii="Times New Roman" w:eastAsia="Times New Roman" w:hAnsi="Times New Roman" w:cs="Times New Roman"/>
                <w:b/>
                <w:sz w:val="20"/>
                <w:szCs w:val="20"/>
              </w:rPr>
              <w:t>06.016 - В/06.7, В/19.7, В/24.7</w:t>
            </w:r>
          </w:p>
        </w:tc>
      </w:tr>
      <w:tr w:rsidR="004A69D1" w:rsidRPr="004A69D1" w:rsidTr="004A69D1">
        <w:trPr>
          <w:trHeight w:val="391"/>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color w:val="000000"/>
                <w:sz w:val="20"/>
                <w:szCs w:val="20"/>
              </w:rPr>
              <w:t>У.4</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ind w:left="-30"/>
              <w:rPr>
                <w:rFonts w:ascii="Times New Roman" w:eastAsia="Times New Roman" w:hAnsi="Times New Roman" w:cs="Times New Roman"/>
                <w:sz w:val="20"/>
                <w:szCs w:val="20"/>
              </w:rPr>
            </w:pPr>
            <w:r w:rsidRPr="004A69D1">
              <w:rPr>
                <w:rFonts w:ascii="Times New Roman" w:eastAsia="TimesNewRomanPS-BoldItalicMT" w:hAnsi="Times New Roman" w:cs="Times New Roman"/>
                <w:sz w:val="20"/>
                <w:szCs w:val="20"/>
              </w:rPr>
              <w:t xml:space="preserve">Отбирать нормативно-правовые акты для решения стандартных задач </w:t>
            </w:r>
            <w:proofErr w:type="gramStart"/>
            <w:r w:rsidRPr="004A69D1">
              <w:rPr>
                <w:rFonts w:ascii="Times New Roman" w:eastAsia="TimesNewRomanPS-BoldItalicMT" w:hAnsi="Times New Roman" w:cs="Times New Roman"/>
                <w:sz w:val="20"/>
                <w:szCs w:val="20"/>
              </w:rPr>
              <w:t>профессиональной</w:t>
            </w:r>
            <w:proofErr w:type="gramEnd"/>
            <w:r w:rsidRPr="004A69D1">
              <w:rPr>
                <w:rFonts w:ascii="Times New Roman" w:eastAsia="TimesNewRomanPS-BoldItalicMT" w:hAnsi="Times New Roman" w:cs="Times New Roman"/>
                <w:sz w:val="20"/>
                <w:szCs w:val="20"/>
              </w:rPr>
              <w:t xml:space="preserve"> деятельности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ind w:left="-30"/>
              <w:jc w:val="center"/>
              <w:rPr>
                <w:rFonts w:ascii="Times New Roman" w:eastAsia="TimesNewRomanPS-BoldItalicMT" w:hAnsi="Times New Roman" w:cs="Times New Roman"/>
                <w:sz w:val="20"/>
                <w:szCs w:val="20"/>
              </w:rPr>
            </w:pPr>
            <w:r w:rsidRPr="004A69D1">
              <w:rPr>
                <w:rFonts w:ascii="Times New Roman" w:eastAsia="Times New Roman" w:hAnsi="Times New Roman" w:cs="Times New Roman"/>
                <w:b/>
                <w:sz w:val="20"/>
                <w:szCs w:val="20"/>
              </w:rPr>
              <w:t>06.016 - В/06.7, В/19.7, В/24.7</w:t>
            </w:r>
          </w:p>
        </w:tc>
      </w:tr>
      <w:tr w:rsidR="004A69D1" w:rsidRPr="004A69D1" w:rsidTr="004A69D1">
        <w:trPr>
          <w:trHeight w:val="470"/>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В.4</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Современные информационные и телекоммуникационные технологии управления.</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 В/06.7, В/19.7, В/24.7</w:t>
            </w:r>
          </w:p>
        </w:tc>
      </w:tr>
      <w:tr w:rsidR="004A69D1" w:rsidRPr="004A69D1" w:rsidTr="004A69D1">
        <w:trPr>
          <w:trHeight w:val="249"/>
        </w:trPr>
        <w:tc>
          <w:tcPr>
            <w:tcW w:w="633"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ПК-1</w:t>
            </w:r>
          </w:p>
        </w:tc>
        <w:tc>
          <w:tcPr>
            <w:tcW w:w="1660"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Способность управлять организациями</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174"/>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З.5</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Модели развития организации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С/02.7</w:t>
            </w:r>
          </w:p>
        </w:tc>
      </w:tr>
      <w:tr w:rsidR="004A69D1" w:rsidRPr="004A69D1" w:rsidTr="004A69D1">
        <w:trPr>
          <w:trHeight w:val="205"/>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color w:val="000000"/>
                <w:sz w:val="20"/>
                <w:szCs w:val="20"/>
              </w:rPr>
              <w:t>У.5</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Организация подразделений, команд и сетей</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С/02.7</w:t>
            </w:r>
          </w:p>
        </w:tc>
      </w:tr>
      <w:tr w:rsidR="004A69D1" w:rsidRPr="004A69D1" w:rsidTr="004A69D1">
        <w:trPr>
          <w:trHeight w:val="248"/>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В.5</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Техники группового решения управленческих задач</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С/02.7</w:t>
            </w:r>
          </w:p>
        </w:tc>
      </w:tr>
      <w:tr w:rsidR="004A69D1" w:rsidRPr="004A69D1" w:rsidTr="004A69D1">
        <w:trPr>
          <w:trHeight w:val="39"/>
        </w:trPr>
        <w:tc>
          <w:tcPr>
            <w:tcW w:w="633"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ПК-3</w:t>
            </w:r>
          </w:p>
        </w:tc>
        <w:tc>
          <w:tcPr>
            <w:tcW w:w="1660"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Способность использовать методы управления корпоративными финансами</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129"/>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З.6</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color w:val="000000"/>
                <w:sz w:val="20"/>
                <w:szCs w:val="20"/>
              </w:rPr>
            </w:pPr>
            <w:r w:rsidRPr="004A69D1">
              <w:rPr>
                <w:rFonts w:ascii="Times New Roman" w:eastAsia="Times New Roman" w:hAnsi="Times New Roman" w:cs="Times New Roman"/>
                <w:color w:val="000000"/>
                <w:sz w:val="20"/>
                <w:szCs w:val="20"/>
              </w:rPr>
              <w:t>Структура корпоративных финансов</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color w:val="000000"/>
                <w:sz w:val="20"/>
                <w:szCs w:val="20"/>
              </w:rPr>
            </w:pPr>
            <w:r w:rsidRPr="004A69D1">
              <w:rPr>
                <w:rFonts w:ascii="Times New Roman" w:eastAsia="Times New Roman" w:hAnsi="Times New Roman" w:cs="Times New Roman"/>
                <w:b/>
                <w:sz w:val="20"/>
                <w:szCs w:val="20"/>
              </w:rPr>
              <w:t>06.016 -В/12.7, В/13.7, В/14.7, В/50.7</w:t>
            </w:r>
          </w:p>
        </w:tc>
      </w:tr>
      <w:tr w:rsidR="004A69D1" w:rsidRPr="004A69D1" w:rsidTr="004A69D1">
        <w:trPr>
          <w:trHeight w:val="174"/>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У.6</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ind w:left="-30"/>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Решать задачи по стратегической эффективности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ind w:left="-30"/>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06.016 -В/12.7, В/13.7, В/14.7, В/50.7</w:t>
            </w:r>
          </w:p>
        </w:tc>
      </w:tr>
      <w:tr w:rsidR="004A69D1" w:rsidRPr="004A69D1" w:rsidTr="004A69D1">
        <w:trPr>
          <w:trHeight w:val="188"/>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В.6</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color w:val="000000"/>
                <w:sz w:val="20"/>
                <w:szCs w:val="20"/>
              </w:rPr>
            </w:pPr>
            <w:r w:rsidRPr="004A69D1">
              <w:rPr>
                <w:rFonts w:ascii="Times New Roman" w:eastAsia="Times New Roman" w:hAnsi="Times New Roman" w:cs="Times New Roman"/>
                <w:color w:val="000000"/>
                <w:sz w:val="20"/>
                <w:szCs w:val="20"/>
              </w:rPr>
              <w:t>Методы управления корпоративными финансами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color w:val="000000"/>
                <w:sz w:val="20"/>
                <w:szCs w:val="20"/>
              </w:rPr>
            </w:pPr>
            <w:r w:rsidRPr="004A69D1">
              <w:rPr>
                <w:rFonts w:ascii="Times New Roman" w:eastAsia="Times New Roman" w:hAnsi="Times New Roman" w:cs="Times New Roman"/>
                <w:b/>
                <w:sz w:val="20"/>
                <w:szCs w:val="20"/>
              </w:rPr>
              <w:t>06.016 -В/12.7, В/13.7, В/14.7, В/50.7</w:t>
            </w:r>
          </w:p>
        </w:tc>
      </w:tr>
      <w:tr w:rsidR="004A69D1" w:rsidRPr="004A69D1" w:rsidTr="004A69D1">
        <w:trPr>
          <w:trHeight w:val="39"/>
        </w:trPr>
        <w:tc>
          <w:tcPr>
            <w:tcW w:w="633"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ПК-4</w:t>
            </w:r>
          </w:p>
        </w:tc>
        <w:tc>
          <w:tcPr>
            <w:tcW w:w="1660" w:type="dxa"/>
            <w:vMerge w:val="restart"/>
            <w:tcBorders>
              <w:top w:val="single" w:sz="4" w:space="0" w:color="auto"/>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color w:val="000000"/>
                <w:sz w:val="20"/>
                <w:szCs w:val="20"/>
              </w:rPr>
            </w:pPr>
            <w:r w:rsidRPr="004A69D1">
              <w:rPr>
                <w:rFonts w:ascii="Times New Roman" w:eastAsia="Times New Roman" w:hAnsi="Times New Roman" w:cs="Times New Roman"/>
                <w:sz w:val="20"/>
                <w:szCs w:val="20"/>
              </w:rPr>
              <w:t>Способность использовать количественные и качественные методы для управления бизнес-процессами</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353"/>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З.7</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Методы исследования существующего состояния организации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06.016 -В/33.7, В/43.7, В/57.7</w:t>
            </w:r>
          </w:p>
        </w:tc>
      </w:tr>
      <w:tr w:rsidR="004A69D1" w:rsidRPr="004A69D1" w:rsidTr="004A69D1">
        <w:trPr>
          <w:trHeight w:val="469"/>
        </w:trPr>
        <w:tc>
          <w:tcPr>
            <w:tcW w:w="633"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bCs/>
                <w:color w:val="000000"/>
                <w:sz w:val="20"/>
                <w:szCs w:val="20"/>
              </w:rPr>
              <w:t>У.7</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Оценивать эффективность с учетом фактора неопределенности</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06.016 -В/33.7, В/43.7, В/57.7</w:t>
            </w:r>
          </w:p>
        </w:tc>
      </w:tr>
      <w:tr w:rsidR="004A69D1" w:rsidRPr="004A69D1" w:rsidTr="004A69D1">
        <w:trPr>
          <w:trHeight w:val="160"/>
        </w:trPr>
        <w:tc>
          <w:tcPr>
            <w:tcW w:w="633"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b/>
                <w:sz w:val="20"/>
                <w:szCs w:val="20"/>
              </w:rPr>
            </w:pPr>
          </w:p>
        </w:tc>
        <w:tc>
          <w:tcPr>
            <w:tcW w:w="1660" w:type="dxa"/>
            <w:vMerge/>
            <w:tcBorders>
              <w:left w:val="single" w:sz="4" w:space="0" w:color="auto"/>
              <w:bottom w:val="single" w:sz="4" w:space="0" w:color="auto"/>
              <w:right w:val="single" w:sz="4" w:space="0" w:color="auto"/>
            </w:tcBorders>
            <w:shd w:val="clear" w:color="auto" w:fill="auto"/>
            <w:vAlign w:val="center"/>
          </w:tcPr>
          <w:p w:rsidR="004A69D1" w:rsidRPr="004A69D1" w:rsidRDefault="004A69D1" w:rsidP="004A69D1">
            <w:pPr>
              <w:spacing w:after="0" w:line="240" w:lineRule="auto"/>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В.7</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Организация решения управленческих задач</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06.016 -В/33.7, В/43.7, В/57.7</w:t>
            </w:r>
          </w:p>
        </w:tc>
      </w:tr>
      <w:tr w:rsidR="004A69D1" w:rsidRPr="004A69D1" w:rsidTr="004A69D1">
        <w:trPr>
          <w:trHeight w:val="161"/>
        </w:trPr>
        <w:tc>
          <w:tcPr>
            <w:tcW w:w="633"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ПК-9</w:t>
            </w:r>
          </w:p>
        </w:tc>
        <w:tc>
          <w:tcPr>
            <w:tcW w:w="1660" w:type="dxa"/>
            <w:vMerge w:val="restart"/>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Способность обосновывать актуальность и значимость и исследования</w:t>
            </w:r>
          </w:p>
        </w:tc>
        <w:tc>
          <w:tcPr>
            <w:tcW w:w="5429" w:type="dxa"/>
            <w:gridSpan w:val="3"/>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i/>
                <w:sz w:val="20"/>
                <w:szCs w:val="20"/>
              </w:rPr>
              <w:t>Структура компетенции по ФГОС</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i/>
                <w:sz w:val="20"/>
                <w:szCs w:val="20"/>
              </w:rPr>
              <w:t xml:space="preserve">Код </w:t>
            </w:r>
            <w:proofErr w:type="spellStart"/>
            <w:r w:rsidRPr="004A69D1">
              <w:rPr>
                <w:rFonts w:ascii="Times New Roman" w:eastAsia="Times New Roman" w:hAnsi="Times New Roman" w:cs="Times New Roman"/>
                <w:i/>
                <w:sz w:val="20"/>
                <w:szCs w:val="20"/>
              </w:rPr>
              <w:t>профстандарта</w:t>
            </w:r>
            <w:proofErr w:type="spellEnd"/>
            <w:r w:rsidRPr="004A69D1">
              <w:rPr>
                <w:rFonts w:ascii="Times New Roman" w:eastAsia="Times New Roman" w:hAnsi="Times New Roman" w:cs="Times New Roman"/>
                <w:i/>
                <w:sz w:val="20"/>
                <w:szCs w:val="20"/>
              </w:rPr>
              <w:t xml:space="preserve"> и трудовой функции</w:t>
            </w:r>
          </w:p>
        </w:tc>
      </w:tr>
      <w:tr w:rsidR="004A69D1" w:rsidRPr="004A69D1" w:rsidTr="004A69D1">
        <w:trPr>
          <w:trHeight w:val="164"/>
        </w:trPr>
        <w:tc>
          <w:tcPr>
            <w:tcW w:w="633" w:type="dxa"/>
            <w:vMerge/>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Знать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З.9</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Методы моделирования исследуемого объекта</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С/01.7</w:t>
            </w:r>
          </w:p>
        </w:tc>
      </w:tr>
      <w:tr w:rsidR="004A69D1" w:rsidRPr="004A69D1" w:rsidTr="004A69D1">
        <w:trPr>
          <w:trHeight w:val="209"/>
        </w:trPr>
        <w:tc>
          <w:tcPr>
            <w:tcW w:w="633" w:type="dxa"/>
            <w:vMerge/>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Уметь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bCs/>
                <w:color w:val="000000"/>
                <w:sz w:val="20"/>
                <w:szCs w:val="20"/>
              </w:rPr>
              <w:t>У.9</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Выявлять и формулировать актуальные проблемы</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С/01.7</w:t>
            </w:r>
          </w:p>
        </w:tc>
      </w:tr>
      <w:tr w:rsidR="004A69D1" w:rsidRPr="004A69D1" w:rsidTr="004A69D1">
        <w:trPr>
          <w:trHeight w:val="252"/>
        </w:trPr>
        <w:tc>
          <w:tcPr>
            <w:tcW w:w="633" w:type="dxa"/>
            <w:vMerge/>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p>
        </w:tc>
        <w:tc>
          <w:tcPr>
            <w:tcW w:w="1660" w:type="dxa"/>
            <w:vMerge/>
            <w:tcBorders>
              <w:left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sz w:val="20"/>
                <w:szCs w:val="20"/>
              </w:rPr>
              <w:t>Владеть</w:t>
            </w:r>
          </w:p>
        </w:tc>
        <w:tc>
          <w:tcPr>
            <w:tcW w:w="45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b/>
                <w:sz w:val="20"/>
                <w:szCs w:val="20"/>
              </w:rPr>
            </w:pPr>
            <w:r w:rsidRPr="004A69D1">
              <w:rPr>
                <w:rFonts w:ascii="Times New Roman" w:eastAsia="Times New Roman" w:hAnsi="Times New Roman" w:cs="Times New Roman"/>
                <w:b/>
                <w:bCs/>
                <w:sz w:val="20"/>
                <w:szCs w:val="20"/>
              </w:rPr>
              <w:t>В.9</w:t>
            </w:r>
          </w:p>
        </w:tc>
        <w:tc>
          <w:tcPr>
            <w:tcW w:w="392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both"/>
              <w:rPr>
                <w:rFonts w:ascii="Times New Roman" w:eastAsia="Times New Roman" w:hAnsi="Times New Roman" w:cs="Times New Roman"/>
                <w:sz w:val="20"/>
                <w:szCs w:val="20"/>
              </w:rPr>
            </w:pPr>
            <w:r w:rsidRPr="004A69D1">
              <w:rPr>
                <w:rFonts w:ascii="Times New Roman" w:eastAsia="Times New Roman" w:hAnsi="Times New Roman" w:cs="Times New Roman"/>
                <w:sz w:val="20"/>
                <w:szCs w:val="20"/>
              </w:rPr>
              <w:t>Оценка полученных результатов исследования</w:t>
            </w:r>
          </w:p>
        </w:tc>
        <w:tc>
          <w:tcPr>
            <w:tcW w:w="2262" w:type="dxa"/>
            <w:tcBorders>
              <w:top w:val="single" w:sz="4" w:space="0" w:color="auto"/>
              <w:left w:val="single" w:sz="4" w:space="0" w:color="auto"/>
              <w:bottom w:val="single" w:sz="4" w:space="0" w:color="auto"/>
              <w:right w:val="single" w:sz="4" w:space="0" w:color="auto"/>
            </w:tcBorders>
            <w:shd w:val="clear" w:color="auto" w:fill="auto"/>
          </w:tcPr>
          <w:p w:rsidR="004A69D1" w:rsidRPr="004A69D1" w:rsidRDefault="004A69D1" w:rsidP="004A69D1">
            <w:pPr>
              <w:spacing w:after="0" w:line="240" w:lineRule="auto"/>
              <w:jc w:val="center"/>
              <w:rPr>
                <w:rFonts w:ascii="Times New Roman" w:eastAsia="Times New Roman" w:hAnsi="Times New Roman" w:cs="Times New Roman"/>
                <w:sz w:val="20"/>
                <w:szCs w:val="20"/>
              </w:rPr>
            </w:pPr>
            <w:r w:rsidRPr="004A69D1">
              <w:rPr>
                <w:rFonts w:ascii="Times New Roman" w:eastAsia="Times New Roman" w:hAnsi="Times New Roman" w:cs="Times New Roman"/>
                <w:b/>
                <w:sz w:val="20"/>
                <w:szCs w:val="20"/>
              </w:rPr>
              <w:t>40.033 - С/01.7</w:t>
            </w:r>
          </w:p>
        </w:tc>
      </w:tr>
    </w:tbl>
    <w:p w:rsidR="004A69D1" w:rsidRDefault="004A69D1" w:rsidP="004A69D1">
      <w:pPr>
        <w:spacing w:after="0" w:line="240" w:lineRule="auto"/>
        <w:ind w:firstLine="709"/>
        <w:jc w:val="both"/>
        <w:rPr>
          <w:rFonts w:ascii="Times New Roman" w:hAnsi="Times New Roman" w:cs="Times New Roman"/>
          <w:sz w:val="24"/>
          <w:szCs w:val="24"/>
        </w:rPr>
        <w:sectPr w:rsidR="004A69D1" w:rsidSect="004A69D1">
          <w:pgSz w:w="11906" w:h="16838"/>
          <w:pgMar w:top="568" w:right="850" w:bottom="709" w:left="1276" w:header="708" w:footer="708" w:gutter="0"/>
          <w:cols w:space="708"/>
          <w:docGrid w:linePitch="360"/>
        </w:sectPr>
      </w:pPr>
    </w:p>
    <w:p w:rsidR="004A69D1" w:rsidRPr="00D944D3" w:rsidRDefault="004A69D1" w:rsidP="004A69D1">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4A69D1" w:rsidRPr="00D944D3" w:rsidRDefault="004A69D1" w:rsidP="004A69D1">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4A69D1" w:rsidRDefault="004A69D1" w:rsidP="004A69D1">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4A69D1">
        <w:rPr>
          <w:rFonts w:ascii="Times New Roman" w:hAnsi="Times New Roman" w:cs="Times New Roman"/>
          <w:b/>
          <w:sz w:val="24"/>
          <w:szCs w:val="24"/>
        </w:rPr>
        <w:t>КОРПОРАТИВНЫЕ ФИНАНСЫ</w:t>
      </w:r>
      <w:r w:rsidRPr="00D944D3">
        <w:rPr>
          <w:rFonts w:ascii="Times New Roman" w:hAnsi="Times New Roman" w:cs="Times New Roman"/>
          <w:b/>
          <w:sz w:val="24"/>
          <w:szCs w:val="24"/>
        </w:rPr>
        <w:t>»</w:t>
      </w:r>
    </w:p>
    <w:p w:rsidR="004A69D1" w:rsidRPr="00D944D3" w:rsidRDefault="004A69D1" w:rsidP="004A69D1">
      <w:pPr>
        <w:spacing w:after="0" w:line="240" w:lineRule="auto"/>
        <w:ind w:firstLine="709"/>
        <w:jc w:val="center"/>
        <w:rPr>
          <w:rFonts w:ascii="Times New Roman" w:hAnsi="Times New Roman" w:cs="Times New Roman"/>
          <w:b/>
          <w:sz w:val="24"/>
          <w:szCs w:val="24"/>
        </w:rPr>
      </w:pPr>
    </w:p>
    <w:p w:rsidR="004A69D1" w:rsidRPr="00D944D3" w:rsidRDefault="004A69D1" w:rsidP="004A69D1">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 xml:space="preserve">Цель учебной дисциплины «Корпоративные финансы» состоит в освоении </w:t>
      </w:r>
      <w:proofErr w:type="gramStart"/>
      <w:r w:rsidRPr="004A69D1">
        <w:rPr>
          <w:rFonts w:ascii="Times New Roman" w:hAnsi="Times New Roman" w:cs="Times New Roman"/>
          <w:sz w:val="24"/>
          <w:szCs w:val="24"/>
        </w:rPr>
        <w:t>обучающимся</w:t>
      </w:r>
      <w:proofErr w:type="gramEnd"/>
      <w:r w:rsidRPr="004A69D1">
        <w:rPr>
          <w:rFonts w:ascii="Times New Roman" w:hAnsi="Times New Roman" w:cs="Times New Roman"/>
          <w:sz w:val="24"/>
          <w:szCs w:val="24"/>
        </w:rPr>
        <w:t xml:space="preserve"> теоретических знаний о сущности финансов хозяйствующих субъектов и овладении навыками в области анализа и обоснования решений по управлению финансовыми ресурсами организаций корпоративного типа.</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Задачи учебной дисциплины:</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1.</w:t>
      </w:r>
      <w:r w:rsidRPr="004A69D1">
        <w:rPr>
          <w:rFonts w:ascii="Times New Roman" w:hAnsi="Times New Roman" w:cs="Times New Roman"/>
          <w:sz w:val="24"/>
          <w:szCs w:val="24"/>
        </w:rPr>
        <w:tab/>
        <w:t>Формирование у обучающегося целостного представления о финансах, как системы отношений по поводу распределения общественного продукта и формирования доходов у государства, у хозяйствующих субъектов и у граждан – наемных работников.</w:t>
      </w:r>
    </w:p>
    <w:p w:rsidR="004A69D1" w:rsidRP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2.</w:t>
      </w:r>
      <w:r w:rsidRPr="004A69D1">
        <w:rPr>
          <w:rFonts w:ascii="Times New Roman" w:hAnsi="Times New Roman" w:cs="Times New Roman"/>
          <w:sz w:val="24"/>
          <w:szCs w:val="24"/>
        </w:rPr>
        <w:tab/>
        <w:t xml:space="preserve">Овладение </w:t>
      </w:r>
      <w:proofErr w:type="gramStart"/>
      <w:r w:rsidRPr="004A69D1">
        <w:rPr>
          <w:rFonts w:ascii="Times New Roman" w:hAnsi="Times New Roman" w:cs="Times New Roman"/>
          <w:sz w:val="24"/>
          <w:szCs w:val="24"/>
        </w:rPr>
        <w:t>обучающимся</w:t>
      </w:r>
      <w:proofErr w:type="gramEnd"/>
      <w:r w:rsidRPr="004A69D1">
        <w:rPr>
          <w:rFonts w:ascii="Times New Roman" w:hAnsi="Times New Roman" w:cs="Times New Roman"/>
          <w:sz w:val="24"/>
          <w:szCs w:val="24"/>
        </w:rPr>
        <w:t xml:space="preserve"> навыками анализа прибыли в формировании собственных средств корпорации и рентабельности продаж, а также оценки финансовой устойчивости корпорации.</w:t>
      </w:r>
    </w:p>
    <w:p w:rsid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3.</w:t>
      </w:r>
      <w:r w:rsidRPr="004A69D1">
        <w:rPr>
          <w:rFonts w:ascii="Times New Roman" w:hAnsi="Times New Roman" w:cs="Times New Roman"/>
          <w:sz w:val="24"/>
          <w:szCs w:val="24"/>
        </w:rPr>
        <w:tab/>
        <w:t xml:space="preserve">Овладение </w:t>
      </w:r>
      <w:proofErr w:type="gramStart"/>
      <w:r w:rsidRPr="004A69D1">
        <w:rPr>
          <w:rFonts w:ascii="Times New Roman" w:hAnsi="Times New Roman" w:cs="Times New Roman"/>
          <w:sz w:val="24"/>
          <w:szCs w:val="24"/>
        </w:rPr>
        <w:t>обучающимся</w:t>
      </w:r>
      <w:proofErr w:type="gramEnd"/>
      <w:r w:rsidRPr="004A69D1">
        <w:rPr>
          <w:rFonts w:ascii="Times New Roman" w:hAnsi="Times New Roman" w:cs="Times New Roman"/>
          <w:sz w:val="24"/>
          <w:szCs w:val="24"/>
        </w:rPr>
        <w:t xml:space="preserve"> навыками оценки эффективности деятельности корпорации в производственной (операционной), инвестиционной и финансовой сферах на основе анализа денежных потоков.</w:t>
      </w:r>
    </w:p>
    <w:p w:rsidR="004A69D1" w:rsidRPr="00D944D3" w:rsidRDefault="004A69D1" w:rsidP="004A69D1">
      <w:pPr>
        <w:spacing w:after="0" w:line="240" w:lineRule="auto"/>
        <w:ind w:firstLine="709"/>
        <w:jc w:val="both"/>
        <w:rPr>
          <w:rFonts w:ascii="Times New Roman" w:hAnsi="Times New Roman" w:cs="Times New Roman"/>
          <w:sz w:val="24"/>
          <w:szCs w:val="24"/>
        </w:rPr>
      </w:pPr>
    </w:p>
    <w:p w:rsidR="004A69D1" w:rsidRPr="00D944D3" w:rsidRDefault="004A69D1" w:rsidP="004A69D1">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4A69D1" w:rsidRPr="00D944D3" w:rsidRDefault="004A69D1" w:rsidP="004A69D1">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Дисциплина</w:t>
      </w:r>
      <w:r>
        <w:rPr>
          <w:rFonts w:ascii="Times New Roman" w:hAnsi="Times New Roman" w:cs="Times New Roman"/>
          <w:sz w:val="24"/>
          <w:szCs w:val="24"/>
        </w:rPr>
        <w:t xml:space="preserve"> </w:t>
      </w:r>
      <w:r w:rsidRPr="004A69D1">
        <w:rPr>
          <w:rFonts w:ascii="Times New Roman" w:hAnsi="Times New Roman" w:cs="Times New Roman"/>
          <w:sz w:val="24"/>
          <w:szCs w:val="24"/>
        </w:rPr>
        <w:t>относится к базовой части Блока обязательных дисциплин магистратуры (Б</w:t>
      </w:r>
      <w:proofErr w:type="gramStart"/>
      <w:r w:rsidRPr="004A69D1">
        <w:rPr>
          <w:rFonts w:ascii="Times New Roman" w:hAnsi="Times New Roman" w:cs="Times New Roman"/>
          <w:sz w:val="24"/>
          <w:szCs w:val="24"/>
        </w:rPr>
        <w:t>1</w:t>
      </w:r>
      <w:proofErr w:type="gramEnd"/>
      <w:r w:rsidRPr="004A69D1">
        <w:rPr>
          <w:rFonts w:ascii="Times New Roman" w:hAnsi="Times New Roman" w:cs="Times New Roman"/>
          <w:sz w:val="24"/>
          <w:szCs w:val="24"/>
        </w:rPr>
        <w:t>.Б.4) по программе</w:t>
      </w:r>
      <w:r>
        <w:rPr>
          <w:rFonts w:ascii="Times New Roman" w:hAnsi="Times New Roman" w:cs="Times New Roman"/>
          <w:sz w:val="24"/>
          <w:szCs w:val="24"/>
        </w:rPr>
        <w:t xml:space="preserve"> </w:t>
      </w:r>
      <w:r w:rsidRPr="004A69D1">
        <w:rPr>
          <w:rFonts w:ascii="Times New Roman" w:hAnsi="Times New Roman" w:cs="Times New Roman"/>
          <w:sz w:val="24"/>
          <w:szCs w:val="24"/>
        </w:rPr>
        <w:t xml:space="preserve">прикладной магистратуры «Инвестиционное управление организаций». </w:t>
      </w:r>
    </w:p>
    <w:p w:rsidR="004A69D1" w:rsidRPr="00D944D3" w:rsidRDefault="004A69D1" w:rsidP="004A69D1">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4A69D1" w:rsidRDefault="004A69D1" w:rsidP="004A69D1">
      <w:pPr>
        <w:spacing w:after="0" w:line="240" w:lineRule="auto"/>
        <w:ind w:firstLine="709"/>
        <w:jc w:val="both"/>
        <w:rPr>
          <w:rFonts w:ascii="Times New Roman" w:hAnsi="Times New Roman" w:cs="Times New Roman"/>
          <w:sz w:val="24"/>
          <w:szCs w:val="24"/>
        </w:rPr>
      </w:pPr>
      <w:r w:rsidRPr="004A69D1">
        <w:rPr>
          <w:rFonts w:ascii="Times New Roman" w:hAnsi="Times New Roman" w:cs="Times New Roman"/>
          <w:sz w:val="24"/>
          <w:szCs w:val="24"/>
        </w:rPr>
        <w:t xml:space="preserve">Изучение учебной дисциплины базируется на знаниях и умениях, полученных </w:t>
      </w:r>
      <w:proofErr w:type="gramStart"/>
      <w:r w:rsidRPr="004A69D1">
        <w:rPr>
          <w:rFonts w:ascii="Times New Roman" w:hAnsi="Times New Roman" w:cs="Times New Roman"/>
          <w:sz w:val="24"/>
          <w:szCs w:val="24"/>
        </w:rPr>
        <w:t>обучающимися</w:t>
      </w:r>
      <w:proofErr w:type="gramEnd"/>
      <w:r w:rsidRPr="004A69D1">
        <w:rPr>
          <w:rFonts w:ascii="Times New Roman" w:hAnsi="Times New Roman" w:cs="Times New Roman"/>
          <w:sz w:val="24"/>
          <w:szCs w:val="24"/>
        </w:rPr>
        <w:t xml:space="preserve"> ранее в ходе освоения программного материала по учебной дисциплине «Управление экономическим ростом и организационным развитием». В свою очередь изучение учебной дисциплины «Корпоративные финансы» является </w:t>
      </w:r>
      <w:proofErr w:type="gramStart"/>
      <w:r w:rsidRPr="004A69D1">
        <w:rPr>
          <w:rFonts w:ascii="Times New Roman" w:hAnsi="Times New Roman" w:cs="Times New Roman"/>
          <w:sz w:val="24"/>
          <w:szCs w:val="24"/>
        </w:rPr>
        <w:t>базовым</w:t>
      </w:r>
      <w:proofErr w:type="gramEnd"/>
      <w:r w:rsidRPr="004A69D1">
        <w:rPr>
          <w:rFonts w:ascii="Times New Roman" w:hAnsi="Times New Roman" w:cs="Times New Roman"/>
          <w:sz w:val="24"/>
          <w:szCs w:val="24"/>
        </w:rPr>
        <w:t xml:space="preserve"> для последующего освоения программного материала учебных дисциплин «Комплексный экономический анализ», «Управление финансовыми и нефинансовыми рисками».</w:t>
      </w:r>
    </w:p>
    <w:p w:rsidR="004A69D1" w:rsidRDefault="004A69D1" w:rsidP="004A69D1">
      <w:pPr>
        <w:spacing w:after="0" w:line="240" w:lineRule="auto"/>
        <w:ind w:firstLine="709"/>
        <w:jc w:val="both"/>
        <w:rPr>
          <w:rFonts w:ascii="Times New Roman" w:hAnsi="Times New Roman" w:cs="Times New Roman"/>
          <w:b/>
          <w:sz w:val="24"/>
          <w:szCs w:val="24"/>
        </w:rPr>
      </w:pPr>
    </w:p>
    <w:p w:rsidR="004A69D1" w:rsidRPr="00D944D3" w:rsidRDefault="004A69D1" w:rsidP="004A69D1">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4A69D1" w:rsidRDefault="004A69D1" w:rsidP="004A69D1">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100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221"/>
        <w:gridCol w:w="32"/>
        <w:gridCol w:w="1053"/>
        <w:gridCol w:w="1048"/>
        <w:gridCol w:w="4939"/>
      </w:tblGrid>
      <w:tr w:rsidR="004A69D1" w:rsidRPr="004A69D1" w:rsidTr="004A69D1">
        <w:trPr>
          <w:trHeight w:val="236"/>
        </w:trPr>
        <w:tc>
          <w:tcPr>
            <w:tcW w:w="3001" w:type="dxa"/>
            <w:gridSpan w:val="2"/>
            <w:tcBorders>
              <w:top w:val="single" w:sz="4" w:space="0" w:color="auto"/>
              <w:left w:val="single" w:sz="4" w:space="0" w:color="auto"/>
              <w:bottom w:val="single" w:sz="4" w:space="0" w:color="auto"/>
              <w:right w:val="single" w:sz="4" w:space="0" w:color="auto"/>
            </w:tcBorders>
            <w:hideMark/>
          </w:tcPr>
          <w:p w:rsidR="004A69D1" w:rsidRPr="004A69D1" w:rsidRDefault="004A69D1" w:rsidP="004A69D1">
            <w:pPr>
              <w:spacing w:after="0" w:line="240" w:lineRule="auto"/>
              <w:ind w:left="247"/>
              <w:jc w:val="center"/>
              <w:rPr>
                <w:rFonts w:ascii="Times New Roman" w:eastAsia="Times New Roman" w:hAnsi="Times New Roman" w:cs="Times New Roman"/>
                <w:b/>
                <w:i/>
                <w:sz w:val="24"/>
                <w:szCs w:val="24"/>
                <w:lang w:val="en-US"/>
              </w:rPr>
            </w:pPr>
            <w:proofErr w:type="spellStart"/>
            <w:r w:rsidRPr="004A69D1">
              <w:rPr>
                <w:rFonts w:ascii="Times New Roman" w:eastAsia="Times New Roman" w:hAnsi="Times New Roman" w:cs="Times New Roman"/>
                <w:b/>
                <w:i/>
                <w:sz w:val="24"/>
                <w:szCs w:val="24"/>
                <w:lang w:val="en-US"/>
              </w:rPr>
              <w:t>Формируемые</w:t>
            </w:r>
            <w:proofErr w:type="spellEnd"/>
            <w:r w:rsidRPr="004A69D1">
              <w:rPr>
                <w:rFonts w:ascii="Times New Roman" w:eastAsia="Times New Roman" w:hAnsi="Times New Roman" w:cs="Times New Roman"/>
                <w:b/>
                <w:i/>
                <w:sz w:val="24"/>
                <w:szCs w:val="24"/>
                <w:lang w:val="en-US"/>
              </w:rPr>
              <w:t xml:space="preserve"> </w:t>
            </w:r>
            <w:proofErr w:type="spellStart"/>
            <w:r w:rsidRPr="004A69D1">
              <w:rPr>
                <w:rFonts w:ascii="Times New Roman" w:eastAsia="Times New Roman" w:hAnsi="Times New Roman" w:cs="Times New Roman"/>
                <w:b/>
                <w:i/>
                <w:sz w:val="24"/>
                <w:szCs w:val="24"/>
                <w:lang w:val="en-US"/>
              </w:rPr>
              <w:t>компетенции</w:t>
            </w:r>
            <w:proofErr w:type="spellEnd"/>
          </w:p>
        </w:tc>
        <w:tc>
          <w:tcPr>
            <w:tcW w:w="7072" w:type="dxa"/>
            <w:gridSpan w:val="4"/>
            <w:vMerge w:val="restart"/>
            <w:tcBorders>
              <w:top w:val="single" w:sz="4" w:space="0" w:color="auto"/>
              <w:left w:val="single" w:sz="4" w:space="0" w:color="auto"/>
              <w:bottom w:val="single" w:sz="4" w:space="0" w:color="auto"/>
              <w:right w:val="single" w:sz="4" w:space="0" w:color="auto"/>
            </w:tcBorders>
            <w:hideMark/>
          </w:tcPr>
          <w:p w:rsidR="004A69D1" w:rsidRPr="004A69D1" w:rsidRDefault="004A69D1" w:rsidP="004A69D1">
            <w:pPr>
              <w:spacing w:after="0" w:line="240" w:lineRule="auto"/>
              <w:ind w:left="247"/>
              <w:jc w:val="center"/>
              <w:rPr>
                <w:rFonts w:ascii="Times New Roman" w:eastAsia="Times New Roman" w:hAnsi="Times New Roman" w:cs="Times New Roman"/>
                <w:b/>
                <w:i/>
                <w:sz w:val="24"/>
                <w:szCs w:val="24"/>
                <w:lang w:val="en-US"/>
              </w:rPr>
            </w:pPr>
            <w:r w:rsidRPr="004A69D1">
              <w:rPr>
                <w:rFonts w:ascii="Times New Roman" w:eastAsia="Times New Roman" w:hAnsi="Times New Roman" w:cs="Times New Roman"/>
                <w:b/>
                <w:i/>
                <w:sz w:val="24"/>
                <w:szCs w:val="24"/>
                <w:lang w:val="en-US"/>
              </w:rPr>
              <w:t xml:space="preserve">Планируемые </w:t>
            </w:r>
            <w:proofErr w:type="spellStart"/>
            <w:r w:rsidRPr="004A69D1">
              <w:rPr>
                <w:rFonts w:ascii="Times New Roman" w:eastAsia="Times New Roman" w:hAnsi="Times New Roman" w:cs="Times New Roman"/>
                <w:b/>
                <w:i/>
                <w:sz w:val="24"/>
                <w:szCs w:val="24"/>
                <w:lang w:val="en-US"/>
              </w:rPr>
              <w:t>результаты</w:t>
            </w:r>
            <w:proofErr w:type="spellEnd"/>
            <w:r w:rsidRPr="004A69D1">
              <w:rPr>
                <w:rFonts w:ascii="Times New Roman" w:eastAsia="Times New Roman" w:hAnsi="Times New Roman" w:cs="Times New Roman"/>
                <w:b/>
                <w:i/>
                <w:sz w:val="24"/>
                <w:szCs w:val="24"/>
                <w:lang w:val="en-US"/>
              </w:rPr>
              <w:t xml:space="preserve"> </w:t>
            </w:r>
            <w:proofErr w:type="spellStart"/>
            <w:r w:rsidRPr="004A69D1">
              <w:rPr>
                <w:rFonts w:ascii="Times New Roman" w:eastAsia="Times New Roman" w:hAnsi="Times New Roman" w:cs="Times New Roman"/>
                <w:b/>
                <w:i/>
                <w:sz w:val="24"/>
                <w:szCs w:val="24"/>
                <w:lang w:val="en-US"/>
              </w:rPr>
              <w:t>обучения</w:t>
            </w:r>
            <w:proofErr w:type="spellEnd"/>
            <w:r w:rsidRPr="004A69D1">
              <w:rPr>
                <w:rFonts w:ascii="Times New Roman" w:eastAsia="Times New Roman" w:hAnsi="Times New Roman" w:cs="Times New Roman"/>
                <w:b/>
                <w:i/>
                <w:sz w:val="24"/>
                <w:szCs w:val="24"/>
                <w:lang w:val="en-US"/>
              </w:rPr>
              <w:t xml:space="preserve"> по </w:t>
            </w:r>
            <w:proofErr w:type="spellStart"/>
            <w:r w:rsidRPr="004A69D1">
              <w:rPr>
                <w:rFonts w:ascii="Times New Roman" w:eastAsia="Times New Roman" w:hAnsi="Times New Roman" w:cs="Times New Roman"/>
                <w:b/>
                <w:i/>
                <w:sz w:val="24"/>
                <w:szCs w:val="24"/>
                <w:lang w:val="en-US"/>
              </w:rPr>
              <w:t>дисциплине</w:t>
            </w:r>
            <w:proofErr w:type="spellEnd"/>
            <w:r w:rsidRPr="004A69D1">
              <w:rPr>
                <w:rFonts w:ascii="Times New Roman" w:eastAsia="Times New Roman" w:hAnsi="Times New Roman" w:cs="Times New Roman"/>
                <w:b/>
                <w:i/>
                <w:sz w:val="24"/>
                <w:szCs w:val="24"/>
                <w:lang w:val="en-US"/>
              </w:rPr>
              <w:t>,</w:t>
            </w:r>
          </w:p>
          <w:p w:rsidR="004A69D1" w:rsidRPr="004A69D1" w:rsidRDefault="004A69D1" w:rsidP="004A69D1">
            <w:pPr>
              <w:spacing w:after="0" w:line="240" w:lineRule="auto"/>
              <w:ind w:left="247"/>
              <w:jc w:val="center"/>
              <w:rPr>
                <w:rFonts w:ascii="Times New Roman" w:eastAsia="Times New Roman" w:hAnsi="Times New Roman" w:cs="Times New Roman"/>
                <w:b/>
                <w:sz w:val="24"/>
                <w:szCs w:val="24"/>
                <w:lang w:val="en-US"/>
              </w:rPr>
            </w:pPr>
            <w:proofErr w:type="spellStart"/>
            <w:r w:rsidRPr="004A69D1">
              <w:rPr>
                <w:rFonts w:ascii="Times New Roman" w:eastAsia="Times New Roman" w:hAnsi="Times New Roman" w:cs="Times New Roman"/>
                <w:b/>
                <w:i/>
                <w:sz w:val="24"/>
                <w:szCs w:val="24"/>
                <w:lang w:val="en-US"/>
              </w:rPr>
              <w:t>характеризующие</w:t>
            </w:r>
            <w:proofErr w:type="spellEnd"/>
            <w:r w:rsidRPr="004A69D1">
              <w:rPr>
                <w:rFonts w:ascii="Times New Roman" w:eastAsia="Times New Roman" w:hAnsi="Times New Roman" w:cs="Times New Roman"/>
                <w:b/>
                <w:i/>
                <w:sz w:val="24"/>
                <w:szCs w:val="24"/>
                <w:lang w:val="en-US"/>
              </w:rPr>
              <w:t xml:space="preserve"> </w:t>
            </w:r>
            <w:proofErr w:type="spellStart"/>
            <w:r w:rsidRPr="004A69D1">
              <w:rPr>
                <w:rFonts w:ascii="Times New Roman" w:eastAsia="Times New Roman" w:hAnsi="Times New Roman" w:cs="Times New Roman"/>
                <w:b/>
                <w:i/>
                <w:sz w:val="24"/>
                <w:szCs w:val="24"/>
                <w:lang w:val="en-US"/>
              </w:rPr>
              <w:t>этапы</w:t>
            </w:r>
            <w:proofErr w:type="spellEnd"/>
            <w:r w:rsidRPr="004A69D1">
              <w:rPr>
                <w:rFonts w:ascii="Times New Roman" w:eastAsia="Times New Roman" w:hAnsi="Times New Roman" w:cs="Times New Roman"/>
                <w:b/>
                <w:i/>
                <w:sz w:val="24"/>
                <w:szCs w:val="24"/>
                <w:lang w:val="en-US"/>
              </w:rPr>
              <w:t xml:space="preserve"> </w:t>
            </w:r>
            <w:proofErr w:type="spellStart"/>
            <w:r w:rsidRPr="004A69D1">
              <w:rPr>
                <w:rFonts w:ascii="Times New Roman" w:eastAsia="Times New Roman" w:hAnsi="Times New Roman" w:cs="Times New Roman"/>
                <w:b/>
                <w:i/>
                <w:sz w:val="24"/>
                <w:szCs w:val="24"/>
                <w:lang w:val="en-US"/>
              </w:rPr>
              <w:t>формирования</w:t>
            </w:r>
            <w:proofErr w:type="spellEnd"/>
            <w:r w:rsidRPr="004A69D1">
              <w:rPr>
                <w:rFonts w:ascii="Times New Roman" w:eastAsia="Times New Roman" w:hAnsi="Times New Roman" w:cs="Times New Roman"/>
                <w:b/>
                <w:i/>
                <w:sz w:val="24"/>
                <w:szCs w:val="24"/>
                <w:lang w:val="en-US"/>
              </w:rPr>
              <w:t xml:space="preserve"> </w:t>
            </w:r>
            <w:proofErr w:type="spellStart"/>
            <w:r w:rsidRPr="004A69D1">
              <w:rPr>
                <w:rFonts w:ascii="Times New Roman" w:eastAsia="Times New Roman" w:hAnsi="Times New Roman" w:cs="Times New Roman"/>
                <w:b/>
                <w:i/>
                <w:sz w:val="24"/>
                <w:szCs w:val="24"/>
                <w:lang w:val="en-US"/>
              </w:rPr>
              <w:t>компетенций</w:t>
            </w:r>
            <w:proofErr w:type="spellEnd"/>
          </w:p>
        </w:tc>
      </w:tr>
      <w:tr w:rsidR="004A69D1" w:rsidRPr="004A69D1" w:rsidTr="004A69D1">
        <w:trPr>
          <w:trHeight w:val="177"/>
        </w:trPr>
        <w:tc>
          <w:tcPr>
            <w:tcW w:w="781" w:type="dxa"/>
            <w:tcBorders>
              <w:top w:val="single" w:sz="4" w:space="0" w:color="auto"/>
              <w:left w:val="single" w:sz="4" w:space="0" w:color="auto"/>
              <w:bottom w:val="single" w:sz="4" w:space="0" w:color="auto"/>
              <w:right w:val="single" w:sz="4" w:space="0" w:color="auto"/>
            </w:tcBorders>
            <w:hideMark/>
          </w:tcPr>
          <w:p w:rsidR="004A69D1" w:rsidRPr="004A69D1" w:rsidRDefault="004A69D1" w:rsidP="004A69D1">
            <w:pPr>
              <w:spacing w:after="0" w:line="240" w:lineRule="auto"/>
              <w:jc w:val="both"/>
              <w:rPr>
                <w:rFonts w:ascii="Times New Roman" w:eastAsia="Times New Roman" w:hAnsi="Times New Roman" w:cs="Times New Roman"/>
                <w:b/>
                <w:i/>
                <w:sz w:val="24"/>
                <w:szCs w:val="24"/>
                <w:lang w:val="en-US"/>
              </w:rPr>
            </w:pPr>
            <w:proofErr w:type="spellStart"/>
            <w:r w:rsidRPr="004A69D1">
              <w:rPr>
                <w:rFonts w:ascii="Times New Roman" w:eastAsia="Times New Roman" w:hAnsi="Times New Roman" w:cs="Times New Roman"/>
                <w:b/>
                <w:i/>
                <w:sz w:val="24"/>
                <w:szCs w:val="24"/>
                <w:lang w:val="en-US"/>
              </w:rPr>
              <w:t>код</w:t>
            </w:r>
            <w:proofErr w:type="spellEnd"/>
          </w:p>
        </w:tc>
        <w:tc>
          <w:tcPr>
            <w:tcW w:w="2221" w:type="dxa"/>
            <w:tcBorders>
              <w:top w:val="single" w:sz="4" w:space="0" w:color="auto"/>
              <w:left w:val="single" w:sz="4" w:space="0" w:color="auto"/>
              <w:bottom w:val="single" w:sz="4" w:space="0" w:color="auto"/>
              <w:right w:val="single" w:sz="4" w:space="0" w:color="auto"/>
            </w:tcBorders>
            <w:hideMark/>
          </w:tcPr>
          <w:p w:rsidR="004A69D1" w:rsidRPr="004A69D1" w:rsidRDefault="004A69D1" w:rsidP="004A69D1">
            <w:pPr>
              <w:spacing w:after="0" w:line="240" w:lineRule="auto"/>
              <w:jc w:val="both"/>
              <w:rPr>
                <w:rFonts w:ascii="Times New Roman" w:eastAsia="Times New Roman" w:hAnsi="Times New Roman" w:cs="Times New Roman"/>
                <w:b/>
                <w:i/>
                <w:sz w:val="24"/>
                <w:szCs w:val="24"/>
                <w:lang w:val="en-US"/>
              </w:rPr>
            </w:pPr>
            <w:proofErr w:type="spellStart"/>
            <w:r w:rsidRPr="004A69D1">
              <w:rPr>
                <w:rFonts w:ascii="Times New Roman" w:eastAsia="Times New Roman" w:hAnsi="Times New Roman" w:cs="Times New Roman"/>
                <w:b/>
                <w:i/>
                <w:sz w:val="24"/>
                <w:szCs w:val="24"/>
                <w:lang w:val="en-US"/>
              </w:rPr>
              <w:t>наименование</w:t>
            </w:r>
            <w:proofErr w:type="spellEnd"/>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r>
      <w:tr w:rsidR="004A69D1" w:rsidRPr="004A69D1" w:rsidTr="004A69D1">
        <w:trPr>
          <w:trHeight w:val="277"/>
        </w:trPr>
        <w:tc>
          <w:tcPr>
            <w:tcW w:w="7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ОПК-3</w:t>
            </w:r>
          </w:p>
        </w:tc>
        <w:tc>
          <w:tcPr>
            <w:tcW w:w="2253" w:type="dxa"/>
            <w:gridSpan w:val="2"/>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roofErr w:type="spellStart"/>
            <w:r w:rsidRPr="004A69D1">
              <w:rPr>
                <w:rFonts w:ascii="Times New Roman" w:eastAsia="Times New Roman" w:hAnsi="Times New Roman" w:cs="Times New Roman"/>
                <w:sz w:val="24"/>
                <w:szCs w:val="24"/>
                <w:lang w:val="en-US"/>
              </w:rPr>
              <w:t>Способность</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проводить</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самостоятельные</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исследования</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обосновывать</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актуальность</w:t>
            </w:r>
            <w:proofErr w:type="spellEnd"/>
            <w:r w:rsidRPr="004A69D1">
              <w:rPr>
                <w:rFonts w:ascii="Times New Roman" w:eastAsia="Times New Roman" w:hAnsi="Times New Roman" w:cs="Times New Roman"/>
                <w:sz w:val="24"/>
                <w:szCs w:val="24"/>
                <w:lang w:val="en-US"/>
              </w:rPr>
              <w:t xml:space="preserve"> и </w:t>
            </w:r>
            <w:proofErr w:type="spellStart"/>
            <w:r w:rsidRPr="004A69D1">
              <w:rPr>
                <w:rFonts w:ascii="Times New Roman" w:eastAsia="Times New Roman" w:hAnsi="Times New Roman" w:cs="Times New Roman"/>
                <w:sz w:val="24"/>
                <w:szCs w:val="24"/>
                <w:lang w:val="en-US"/>
              </w:rPr>
              <w:t>практическую</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значимость</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избранной</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темы</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научного</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исследования</w:t>
            </w:r>
            <w:proofErr w:type="spellEnd"/>
          </w:p>
        </w:tc>
        <w:tc>
          <w:tcPr>
            <w:tcW w:w="704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sz w:val="24"/>
                <w:szCs w:val="24"/>
                <w:lang w:val="en-US"/>
              </w:rPr>
            </w:pPr>
            <w:r w:rsidRPr="004A69D1">
              <w:rPr>
                <w:rFonts w:ascii="Times New Roman" w:eastAsia="Times New Roman" w:hAnsi="Times New Roman" w:cs="Times New Roman"/>
                <w:b/>
                <w:sz w:val="24"/>
                <w:szCs w:val="24"/>
                <w:lang w:val="en-US"/>
              </w:rPr>
              <w:t>из ФГОС ВО</w:t>
            </w:r>
          </w:p>
        </w:tc>
      </w:tr>
      <w:tr w:rsidR="004A69D1" w:rsidRPr="004A69D1" w:rsidTr="004A69D1">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
        </w:tc>
        <w:tc>
          <w:tcPr>
            <w:tcW w:w="10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Знать</w:t>
            </w:r>
          </w:p>
        </w:tc>
        <w:tc>
          <w:tcPr>
            <w:tcW w:w="10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4A69D1">
              <w:rPr>
                <w:rFonts w:ascii="Times New Roman" w:eastAsia="Times New Roman" w:hAnsi="Times New Roman" w:cs="Times New Roman"/>
                <w:sz w:val="24"/>
                <w:szCs w:val="24"/>
                <w:lang w:val="en-US"/>
              </w:rPr>
              <w:t>З.1</w:t>
            </w:r>
          </w:p>
          <w:p w:rsidR="004A69D1" w:rsidRPr="004A69D1" w:rsidRDefault="004A69D1" w:rsidP="004A69D1">
            <w:pPr>
              <w:spacing w:after="0" w:line="240" w:lineRule="auto"/>
              <w:jc w:val="center"/>
              <w:rPr>
                <w:rFonts w:ascii="Times New Roman" w:eastAsia="Times New Roman" w:hAnsi="Times New Roman" w:cs="Times New Roman"/>
                <w:color w:val="000000"/>
                <w:sz w:val="24"/>
                <w:szCs w:val="24"/>
                <w:lang w:val="en-US"/>
              </w:rPr>
            </w:pPr>
          </w:p>
        </w:tc>
        <w:tc>
          <w:tcPr>
            <w:tcW w:w="4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line="240" w:lineRule="auto"/>
              <w:jc w:val="both"/>
              <w:rPr>
                <w:rFonts w:ascii="Times New Roman" w:eastAsia="Times New Roman" w:hAnsi="Times New Roman" w:cs="Times New Roman"/>
                <w:sz w:val="24"/>
                <w:szCs w:val="24"/>
                <w:lang w:val="en-US"/>
              </w:rPr>
            </w:pPr>
            <w:proofErr w:type="spellStart"/>
            <w:r w:rsidRPr="004A69D1">
              <w:rPr>
                <w:rFonts w:ascii="Times New Roman" w:eastAsia="Times New Roman" w:hAnsi="Times New Roman" w:cs="Times New Roman"/>
                <w:sz w:val="24"/>
                <w:szCs w:val="24"/>
                <w:lang w:val="en-US"/>
              </w:rPr>
              <w:t>экономические</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основы</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формирования</w:t>
            </w:r>
            <w:proofErr w:type="spellEnd"/>
            <w:r w:rsidRPr="004A69D1">
              <w:rPr>
                <w:rFonts w:ascii="Times New Roman" w:eastAsia="Times New Roman" w:hAnsi="Times New Roman" w:cs="Times New Roman"/>
                <w:sz w:val="24"/>
                <w:szCs w:val="24"/>
                <w:lang w:val="en-US"/>
              </w:rPr>
              <w:t xml:space="preserve"> финансовых ресурсов </w:t>
            </w:r>
            <w:proofErr w:type="spellStart"/>
            <w:r w:rsidRPr="004A69D1">
              <w:rPr>
                <w:rFonts w:ascii="Times New Roman" w:eastAsia="Times New Roman" w:hAnsi="Times New Roman" w:cs="Times New Roman"/>
                <w:sz w:val="24"/>
                <w:szCs w:val="24"/>
                <w:lang w:val="en-US"/>
              </w:rPr>
              <w:t>корпорации</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их</w:t>
            </w:r>
            <w:proofErr w:type="spellEnd"/>
            <w:r w:rsidRPr="004A69D1">
              <w:rPr>
                <w:rFonts w:ascii="Times New Roman" w:eastAsia="Times New Roman" w:hAnsi="Times New Roman" w:cs="Times New Roman"/>
                <w:sz w:val="24"/>
                <w:szCs w:val="24"/>
                <w:lang w:val="en-US"/>
              </w:rPr>
              <w:t xml:space="preserve"> распределение и </w:t>
            </w:r>
            <w:proofErr w:type="spellStart"/>
            <w:r w:rsidRPr="004A69D1">
              <w:rPr>
                <w:rFonts w:ascii="Times New Roman" w:eastAsia="Times New Roman" w:hAnsi="Times New Roman" w:cs="Times New Roman"/>
                <w:sz w:val="24"/>
                <w:szCs w:val="24"/>
                <w:lang w:val="en-US"/>
              </w:rPr>
              <w:t>использование</w:t>
            </w:r>
            <w:proofErr w:type="spellEnd"/>
            <w:r w:rsidRPr="004A69D1">
              <w:rPr>
                <w:rFonts w:ascii="Times New Roman" w:eastAsia="Times New Roman" w:hAnsi="Times New Roman" w:cs="Times New Roman"/>
                <w:sz w:val="24"/>
                <w:szCs w:val="24"/>
                <w:lang w:val="en-US"/>
              </w:rPr>
              <w:t xml:space="preserve"> в рамках процесса движения денежных средств </w:t>
            </w:r>
            <w:proofErr w:type="spellStart"/>
            <w:r w:rsidRPr="004A69D1">
              <w:rPr>
                <w:rFonts w:ascii="Times New Roman" w:eastAsia="Times New Roman" w:hAnsi="Times New Roman" w:cs="Times New Roman"/>
                <w:sz w:val="24"/>
                <w:szCs w:val="24"/>
                <w:lang w:val="en-US"/>
              </w:rPr>
              <w:t>корпорации</w:t>
            </w:r>
            <w:proofErr w:type="spellEnd"/>
          </w:p>
        </w:tc>
      </w:tr>
      <w:tr w:rsidR="004A69D1" w:rsidRPr="004A69D1" w:rsidTr="004A69D1">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
        </w:tc>
        <w:tc>
          <w:tcPr>
            <w:tcW w:w="10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Уметь</w:t>
            </w:r>
          </w:p>
        </w:tc>
        <w:tc>
          <w:tcPr>
            <w:tcW w:w="10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69D1" w:rsidRPr="004A69D1" w:rsidRDefault="004A69D1" w:rsidP="004A69D1">
            <w:pPr>
              <w:spacing w:after="0" w:line="240" w:lineRule="auto"/>
              <w:jc w:val="center"/>
              <w:rPr>
                <w:rFonts w:ascii="Times New Roman" w:eastAsia="Times New Roman" w:hAnsi="Times New Roman" w:cs="Times New Roman"/>
                <w:color w:val="000000"/>
                <w:sz w:val="24"/>
                <w:szCs w:val="24"/>
                <w:lang w:val="en-US"/>
              </w:rPr>
            </w:pPr>
            <w:r w:rsidRPr="004A69D1">
              <w:rPr>
                <w:rFonts w:ascii="Times New Roman" w:eastAsia="Times New Roman" w:hAnsi="Times New Roman" w:cs="Times New Roman"/>
                <w:color w:val="000000"/>
                <w:sz w:val="24"/>
                <w:szCs w:val="24"/>
                <w:lang w:val="en-US"/>
              </w:rPr>
              <w:t>У.1</w:t>
            </w:r>
          </w:p>
          <w:p w:rsidR="004A69D1" w:rsidRPr="004A69D1" w:rsidRDefault="004A69D1" w:rsidP="004A69D1">
            <w:pPr>
              <w:spacing w:after="0" w:line="240" w:lineRule="auto"/>
              <w:jc w:val="center"/>
              <w:rPr>
                <w:rFonts w:ascii="Times New Roman" w:eastAsia="Times New Roman" w:hAnsi="Times New Roman" w:cs="Times New Roman"/>
                <w:color w:val="000000"/>
                <w:sz w:val="24"/>
                <w:szCs w:val="24"/>
                <w:lang w:val="en-US"/>
              </w:rPr>
            </w:pPr>
          </w:p>
        </w:tc>
        <w:tc>
          <w:tcPr>
            <w:tcW w:w="4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line="240" w:lineRule="auto"/>
              <w:jc w:val="both"/>
              <w:rPr>
                <w:rFonts w:ascii="Times New Roman" w:eastAsia="Times New Roman" w:hAnsi="Times New Roman" w:cs="Times New Roman"/>
                <w:color w:val="000000"/>
                <w:sz w:val="24"/>
                <w:szCs w:val="24"/>
                <w:lang w:val="en-US"/>
              </w:rPr>
            </w:pPr>
            <w:r w:rsidRPr="004A69D1">
              <w:rPr>
                <w:rFonts w:ascii="Times New Roman" w:eastAsia="Times New Roman" w:hAnsi="Times New Roman" w:cs="Times New Roman"/>
                <w:color w:val="000000"/>
                <w:sz w:val="24"/>
                <w:szCs w:val="24"/>
                <w:lang w:val="en-US"/>
              </w:rPr>
              <w:t xml:space="preserve">осуществлять </w:t>
            </w:r>
            <w:proofErr w:type="spellStart"/>
            <w:r w:rsidRPr="004A69D1">
              <w:rPr>
                <w:rFonts w:ascii="Times New Roman" w:eastAsia="Times New Roman" w:hAnsi="Times New Roman" w:cs="Times New Roman"/>
                <w:color w:val="000000"/>
                <w:sz w:val="24"/>
                <w:szCs w:val="24"/>
                <w:lang w:val="en-US"/>
              </w:rPr>
              <w:t>отбор</w:t>
            </w:r>
            <w:proofErr w:type="spellEnd"/>
            <w:r w:rsidRPr="004A69D1">
              <w:rPr>
                <w:rFonts w:ascii="Times New Roman" w:eastAsia="Times New Roman" w:hAnsi="Times New Roman" w:cs="Times New Roman"/>
                <w:color w:val="000000"/>
                <w:sz w:val="24"/>
                <w:szCs w:val="24"/>
                <w:lang w:val="en-US"/>
              </w:rPr>
              <w:t xml:space="preserve"> </w:t>
            </w:r>
            <w:proofErr w:type="spellStart"/>
            <w:r w:rsidRPr="004A69D1">
              <w:rPr>
                <w:rFonts w:ascii="Times New Roman" w:eastAsia="Times New Roman" w:hAnsi="Times New Roman" w:cs="Times New Roman"/>
                <w:color w:val="000000"/>
                <w:sz w:val="24"/>
                <w:szCs w:val="24"/>
                <w:lang w:val="en-US"/>
              </w:rPr>
              <w:t>наиболее</w:t>
            </w:r>
            <w:proofErr w:type="spellEnd"/>
            <w:r w:rsidRPr="004A69D1">
              <w:rPr>
                <w:rFonts w:ascii="Times New Roman" w:eastAsia="Times New Roman" w:hAnsi="Times New Roman" w:cs="Times New Roman"/>
                <w:color w:val="000000"/>
                <w:sz w:val="24"/>
                <w:szCs w:val="24"/>
                <w:lang w:val="en-US"/>
              </w:rPr>
              <w:t xml:space="preserve"> </w:t>
            </w:r>
            <w:proofErr w:type="spellStart"/>
            <w:r w:rsidRPr="004A69D1">
              <w:rPr>
                <w:rFonts w:ascii="Times New Roman" w:eastAsia="Times New Roman" w:hAnsi="Times New Roman" w:cs="Times New Roman"/>
                <w:color w:val="000000"/>
                <w:sz w:val="24"/>
                <w:szCs w:val="24"/>
                <w:lang w:val="en-US"/>
              </w:rPr>
              <w:t>значимойсферы</w:t>
            </w:r>
            <w:proofErr w:type="spellEnd"/>
            <w:r w:rsidRPr="004A69D1">
              <w:rPr>
                <w:rFonts w:ascii="Times New Roman" w:eastAsia="Times New Roman" w:hAnsi="Times New Roman" w:cs="Times New Roman"/>
                <w:color w:val="000000"/>
                <w:sz w:val="24"/>
                <w:szCs w:val="24"/>
                <w:lang w:val="en-US"/>
              </w:rPr>
              <w:t xml:space="preserve"> деятельности </w:t>
            </w:r>
            <w:proofErr w:type="spellStart"/>
            <w:r w:rsidRPr="004A69D1">
              <w:rPr>
                <w:rFonts w:ascii="Times New Roman" w:eastAsia="Times New Roman" w:hAnsi="Times New Roman" w:cs="Times New Roman"/>
                <w:color w:val="000000"/>
                <w:sz w:val="24"/>
                <w:szCs w:val="24"/>
                <w:lang w:val="en-US"/>
              </w:rPr>
              <w:t>корпорации</w:t>
            </w:r>
            <w:proofErr w:type="spellEnd"/>
            <w:r w:rsidRPr="004A69D1">
              <w:rPr>
                <w:rFonts w:ascii="Times New Roman" w:eastAsia="Times New Roman" w:hAnsi="Times New Roman" w:cs="Times New Roman"/>
                <w:color w:val="000000"/>
                <w:sz w:val="24"/>
                <w:szCs w:val="24"/>
                <w:lang w:val="en-US"/>
              </w:rPr>
              <w:t xml:space="preserve"> в качестве объекта </w:t>
            </w:r>
            <w:proofErr w:type="spellStart"/>
            <w:r w:rsidRPr="004A69D1">
              <w:rPr>
                <w:rFonts w:ascii="Times New Roman" w:eastAsia="Times New Roman" w:hAnsi="Times New Roman" w:cs="Times New Roman"/>
                <w:color w:val="000000"/>
                <w:sz w:val="24"/>
                <w:szCs w:val="24"/>
                <w:lang w:val="en-US"/>
              </w:rPr>
              <w:t>исследования</w:t>
            </w:r>
            <w:proofErr w:type="spellEnd"/>
          </w:p>
        </w:tc>
      </w:tr>
      <w:tr w:rsidR="004A69D1" w:rsidRPr="004A69D1" w:rsidTr="004A69D1">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
        </w:tc>
        <w:tc>
          <w:tcPr>
            <w:tcW w:w="10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Владеть</w:t>
            </w:r>
          </w:p>
        </w:tc>
        <w:tc>
          <w:tcPr>
            <w:tcW w:w="10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69D1" w:rsidRPr="004A69D1" w:rsidRDefault="004A69D1" w:rsidP="004A69D1">
            <w:pPr>
              <w:spacing w:after="0" w:line="240" w:lineRule="auto"/>
              <w:jc w:val="center"/>
              <w:rPr>
                <w:rFonts w:ascii="Times New Roman" w:eastAsia="Times New Roman" w:hAnsi="Times New Roman" w:cs="Times New Roman"/>
                <w:bCs/>
                <w:color w:val="000000"/>
                <w:sz w:val="24"/>
                <w:szCs w:val="24"/>
                <w:lang w:val="en-US"/>
              </w:rPr>
            </w:pPr>
            <w:r w:rsidRPr="004A69D1">
              <w:rPr>
                <w:rFonts w:ascii="Times New Roman" w:eastAsia="Times New Roman" w:hAnsi="Times New Roman" w:cs="Times New Roman"/>
                <w:bCs/>
                <w:color w:val="000000"/>
                <w:sz w:val="24"/>
                <w:szCs w:val="24"/>
                <w:lang w:val="en-US"/>
              </w:rPr>
              <w:t>В.1</w:t>
            </w:r>
          </w:p>
          <w:p w:rsidR="004A69D1" w:rsidRPr="004A69D1" w:rsidRDefault="004A69D1" w:rsidP="004A69D1">
            <w:pPr>
              <w:spacing w:after="0" w:line="240" w:lineRule="auto"/>
              <w:jc w:val="center"/>
              <w:rPr>
                <w:rFonts w:ascii="Times New Roman" w:eastAsia="Times New Roman" w:hAnsi="Times New Roman" w:cs="Times New Roman"/>
                <w:bCs/>
                <w:color w:val="000000"/>
                <w:sz w:val="24"/>
                <w:szCs w:val="24"/>
                <w:lang w:val="en-US"/>
              </w:rPr>
            </w:pPr>
          </w:p>
        </w:tc>
        <w:tc>
          <w:tcPr>
            <w:tcW w:w="4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both"/>
              <w:rPr>
                <w:rFonts w:ascii="Times New Roman" w:eastAsia="Times New Roman" w:hAnsi="Times New Roman" w:cs="Times New Roman"/>
                <w:bCs/>
                <w:color w:val="000000"/>
                <w:sz w:val="24"/>
                <w:szCs w:val="24"/>
                <w:lang w:val="en-US"/>
              </w:rPr>
            </w:pPr>
            <w:proofErr w:type="spellStart"/>
            <w:proofErr w:type="gramStart"/>
            <w:r w:rsidRPr="004A69D1">
              <w:rPr>
                <w:rFonts w:ascii="Times New Roman" w:eastAsia="Times New Roman" w:hAnsi="Times New Roman" w:cs="Times New Roman"/>
                <w:bCs/>
                <w:color w:val="000000"/>
                <w:sz w:val="24"/>
                <w:szCs w:val="24"/>
                <w:lang w:val="en-US"/>
              </w:rPr>
              <w:t>методикойанализа</w:t>
            </w:r>
            <w:proofErr w:type="spellEnd"/>
            <w:proofErr w:type="gramEnd"/>
            <w:r w:rsidRPr="004A69D1">
              <w:rPr>
                <w:rFonts w:ascii="Times New Roman" w:eastAsia="Times New Roman" w:hAnsi="Times New Roman" w:cs="Times New Roman"/>
                <w:bCs/>
                <w:color w:val="000000"/>
                <w:sz w:val="24"/>
                <w:szCs w:val="24"/>
                <w:lang w:val="en-US"/>
              </w:rPr>
              <w:t xml:space="preserve"> эффективности  использования финансовых ресурсов </w:t>
            </w:r>
            <w:proofErr w:type="spellStart"/>
            <w:r w:rsidRPr="004A69D1">
              <w:rPr>
                <w:rFonts w:ascii="Times New Roman" w:eastAsia="Times New Roman" w:hAnsi="Times New Roman" w:cs="Times New Roman"/>
                <w:bCs/>
                <w:color w:val="000000"/>
                <w:sz w:val="24"/>
                <w:szCs w:val="24"/>
                <w:lang w:val="en-US"/>
              </w:rPr>
              <w:t>корпорации</w:t>
            </w:r>
            <w:proofErr w:type="spellEnd"/>
            <w:r w:rsidRPr="004A69D1">
              <w:rPr>
                <w:rFonts w:ascii="Times New Roman" w:eastAsia="Times New Roman" w:hAnsi="Times New Roman" w:cs="Times New Roman"/>
                <w:bCs/>
                <w:color w:val="000000"/>
                <w:sz w:val="24"/>
                <w:szCs w:val="24"/>
                <w:lang w:val="en-US"/>
              </w:rPr>
              <w:t xml:space="preserve"> по </w:t>
            </w:r>
            <w:proofErr w:type="spellStart"/>
            <w:r w:rsidRPr="004A69D1">
              <w:rPr>
                <w:rFonts w:ascii="Times New Roman" w:eastAsia="Times New Roman" w:hAnsi="Times New Roman" w:cs="Times New Roman"/>
                <w:bCs/>
                <w:color w:val="000000"/>
                <w:sz w:val="24"/>
                <w:szCs w:val="24"/>
                <w:lang w:val="en-US"/>
              </w:rPr>
              <w:t>сферам</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ее</w:t>
            </w:r>
            <w:proofErr w:type="spellEnd"/>
            <w:r w:rsidRPr="004A69D1">
              <w:rPr>
                <w:rFonts w:ascii="Times New Roman" w:eastAsia="Times New Roman" w:hAnsi="Times New Roman" w:cs="Times New Roman"/>
                <w:bCs/>
                <w:color w:val="000000"/>
                <w:sz w:val="24"/>
                <w:szCs w:val="24"/>
                <w:lang w:val="en-US"/>
              </w:rPr>
              <w:t xml:space="preserve"> деятельности – </w:t>
            </w:r>
            <w:proofErr w:type="spellStart"/>
            <w:r w:rsidRPr="004A69D1">
              <w:rPr>
                <w:rFonts w:ascii="Times New Roman" w:eastAsia="Times New Roman" w:hAnsi="Times New Roman" w:cs="Times New Roman"/>
                <w:bCs/>
                <w:color w:val="000000"/>
                <w:sz w:val="24"/>
                <w:szCs w:val="24"/>
                <w:lang w:val="en-US"/>
              </w:rPr>
              <w:t>производственной</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операционной</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lastRenderedPageBreak/>
              <w:t>инвестиционной</w:t>
            </w:r>
            <w:proofErr w:type="spellEnd"/>
            <w:r w:rsidRPr="004A69D1">
              <w:rPr>
                <w:rFonts w:ascii="Times New Roman" w:eastAsia="Times New Roman" w:hAnsi="Times New Roman" w:cs="Times New Roman"/>
                <w:bCs/>
                <w:color w:val="000000"/>
                <w:sz w:val="24"/>
                <w:szCs w:val="24"/>
                <w:lang w:val="en-US"/>
              </w:rPr>
              <w:t>, финансовой.</w:t>
            </w:r>
          </w:p>
        </w:tc>
      </w:tr>
      <w:tr w:rsidR="004A69D1" w:rsidRPr="004A69D1" w:rsidTr="004A69D1">
        <w:trPr>
          <w:trHeight w:val="142"/>
        </w:trPr>
        <w:tc>
          <w:tcPr>
            <w:tcW w:w="781"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lastRenderedPageBreak/>
              <w:t>ПК-3</w:t>
            </w:r>
          </w:p>
        </w:tc>
        <w:tc>
          <w:tcPr>
            <w:tcW w:w="2253" w:type="dxa"/>
            <w:gridSpan w:val="2"/>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Способность</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использовать</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современные</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методы</w:t>
            </w:r>
            <w:proofErr w:type="spellEnd"/>
            <w:r w:rsidRPr="004A69D1">
              <w:rPr>
                <w:rFonts w:ascii="Times New Roman" w:eastAsia="Times New Roman" w:hAnsi="Times New Roman" w:cs="Times New Roman"/>
                <w:sz w:val="24"/>
                <w:szCs w:val="24"/>
                <w:lang w:val="en-US"/>
              </w:rPr>
              <w:t xml:space="preserve"> управления </w:t>
            </w:r>
            <w:proofErr w:type="spellStart"/>
            <w:r w:rsidRPr="004A69D1">
              <w:rPr>
                <w:rFonts w:ascii="Times New Roman" w:eastAsia="Times New Roman" w:hAnsi="Times New Roman" w:cs="Times New Roman"/>
                <w:sz w:val="24"/>
                <w:szCs w:val="24"/>
                <w:lang w:val="en-US"/>
              </w:rPr>
              <w:t>корпоративными</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финансами</w:t>
            </w:r>
            <w:proofErr w:type="spellEnd"/>
            <w:r w:rsidRPr="004A69D1">
              <w:rPr>
                <w:rFonts w:ascii="Times New Roman" w:eastAsia="Times New Roman" w:hAnsi="Times New Roman" w:cs="Times New Roman"/>
                <w:sz w:val="24"/>
                <w:szCs w:val="24"/>
                <w:lang w:val="en-US"/>
              </w:rPr>
              <w:t xml:space="preserve"> для </w:t>
            </w:r>
            <w:proofErr w:type="spellStart"/>
            <w:r w:rsidRPr="004A69D1">
              <w:rPr>
                <w:rFonts w:ascii="Times New Roman" w:eastAsia="Times New Roman" w:hAnsi="Times New Roman" w:cs="Times New Roman"/>
                <w:sz w:val="24"/>
                <w:szCs w:val="24"/>
                <w:lang w:val="en-US"/>
              </w:rPr>
              <w:t>решения</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стратегических</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задач</w:t>
            </w:r>
            <w:proofErr w:type="spellEnd"/>
          </w:p>
        </w:tc>
        <w:tc>
          <w:tcPr>
            <w:tcW w:w="7040"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sz w:val="24"/>
                <w:szCs w:val="24"/>
                <w:lang w:val="en-US"/>
              </w:rPr>
            </w:pPr>
            <w:r w:rsidRPr="004A69D1">
              <w:rPr>
                <w:rFonts w:ascii="Times New Roman" w:eastAsia="Times New Roman" w:hAnsi="Times New Roman" w:cs="Times New Roman"/>
                <w:b/>
                <w:sz w:val="24"/>
                <w:szCs w:val="24"/>
                <w:lang w:val="en-US"/>
              </w:rPr>
              <w:t>из ФГОС ВО</w:t>
            </w:r>
          </w:p>
        </w:tc>
      </w:tr>
      <w:tr w:rsidR="004A69D1" w:rsidRPr="004A69D1" w:rsidTr="004A69D1">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
        </w:tc>
        <w:tc>
          <w:tcPr>
            <w:tcW w:w="10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Знать</w:t>
            </w:r>
          </w:p>
        </w:tc>
        <w:tc>
          <w:tcPr>
            <w:tcW w:w="10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69D1" w:rsidRPr="004A69D1" w:rsidRDefault="004A69D1" w:rsidP="004A69D1">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4A69D1">
              <w:rPr>
                <w:rFonts w:ascii="Times New Roman" w:eastAsia="Times New Roman" w:hAnsi="Times New Roman" w:cs="Times New Roman"/>
                <w:sz w:val="24"/>
                <w:szCs w:val="24"/>
                <w:lang w:val="en-US"/>
              </w:rPr>
              <w:t>З.1</w:t>
            </w:r>
          </w:p>
          <w:p w:rsidR="004A69D1" w:rsidRPr="004A69D1" w:rsidRDefault="004A69D1" w:rsidP="004A69D1">
            <w:pPr>
              <w:spacing w:after="0" w:line="240" w:lineRule="auto"/>
              <w:jc w:val="center"/>
              <w:rPr>
                <w:rFonts w:ascii="Times New Roman" w:eastAsia="Times New Roman" w:hAnsi="Times New Roman" w:cs="Times New Roman"/>
                <w:color w:val="000000"/>
                <w:sz w:val="24"/>
                <w:szCs w:val="24"/>
                <w:lang w:val="en-US"/>
              </w:rPr>
            </w:pPr>
          </w:p>
        </w:tc>
        <w:tc>
          <w:tcPr>
            <w:tcW w:w="4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line="240" w:lineRule="auto"/>
              <w:jc w:val="both"/>
              <w:rPr>
                <w:rFonts w:ascii="Times New Roman" w:eastAsia="Times New Roman" w:hAnsi="Times New Roman" w:cs="Times New Roman"/>
                <w:sz w:val="24"/>
                <w:szCs w:val="24"/>
                <w:lang w:val="en-US"/>
              </w:rPr>
            </w:pPr>
            <w:proofErr w:type="spellStart"/>
            <w:r w:rsidRPr="004A69D1">
              <w:rPr>
                <w:rFonts w:ascii="Times New Roman" w:eastAsia="Times New Roman" w:hAnsi="Times New Roman" w:cs="Times New Roman"/>
                <w:sz w:val="24"/>
                <w:szCs w:val="24"/>
                <w:lang w:val="en-US"/>
              </w:rPr>
              <w:t>методы</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формирования</w:t>
            </w:r>
            <w:proofErr w:type="spellEnd"/>
            <w:r w:rsidRPr="004A69D1">
              <w:rPr>
                <w:rFonts w:ascii="Times New Roman" w:eastAsia="Times New Roman" w:hAnsi="Times New Roman" w:cs="Times New Roman"/>
                <w:sz w:val="24"/>
                <w:szCs w:val="24"/>
                <w:lang w:val="en-US"/>
              </w:rPr>
              <w:t xml:space="preserve"> финансовых ресурсов </w:t>
            </w:r>
            <w:proofErr w:type="spellStart"/>
            <w:r w:rsidRPr="004A69D1">
              <w:rPr>
                <w:rFonts w:ascii="Times New Roman" w:eastAsia="Times New Roman" w:hAnsi="Times New Roman" w:cs="Times New Roman"/>
                <w:sz w:val="24"/>
                <w:szCs w:val="24"/>
                <w:lang w:val="en-US"/>
              </w:rPr>
              <w:t>корпоративных</w:t>
            </w:r>
            <w:proofErr w:type="spellEnd"/>
            <w:r w:rsidRPr="004A69D1">
              <w:rPr>
                <w:rFonts w:ascii="Times New Roman" w:eastAsia="Times New Roman" w:hAnsi="Times New Roman" w:cs="Times New Roman"/>
                <w:sz w:val="24"/>
                <w:szCs w:val="24"/>
                <w:lang w:val="en-US"/>
              </w:rPr>
              <w:t xml:space="preserve"> организаций, </w:t>
            </w:r>
            <w:proofErr w:type="spellStart"/>
            <w:r w:rsidRPr="004A69D1">
              <w:rPr>
                <w:rFonts w:ascii="Times New Roman" w:eastAsia="Times New Roman" w:hAnsi="Times New Roman" w:cs="Times New Roman"/>
                <w:sz w:val="24"/>
                <w:szCs w:val="24"/>
                <w:lang w:val="en-US"/>
              </w:rPr>
              <w:t>методы</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их</w:t>
            </w:r>
            <w:proofErr w:type="spellEnd"/>
            <w:r w:rsidRPr="004A69D1">
              <w:rPr>
                <w:rFonts w:ascii="Times New Roman" w:eastAsia="Times New Roman" w:hAnsi="Times New Roman" w:cs="Times New Roman"/>
                <w:sz w:val="24"/>
                <w:szCs w:val="24"/>
                <w:lang w:val="en-US"/>
              </w:rPr>
              <w:t xml:space="preserve"> </w:t>
            </w:r>
            <w:proofErr w:type="spellStart"/>
            <w:r w:rsidRPr="004A69D1">
              <w:rPr>
                <w:rFonts w:ascii="Times New Roman" w:eastAsia="Times New Roman" w:hAnsi="Times New Roman" w:cs="Times New Roman"/>
                <w:sz w:val="24"/>
                <w:szCs w:val="24"/>
                <w:lang w:val="en-US"/>
              </w:rPr>
              <w:t>распределения</w:t>
            </w:r>
            <w:proofErr w:type="spellEnd"/>
            <w:r w:rsidRPr="004A69D1">
              <w:rPr>
                <w:rFonts w:ascii="Times New Roman" w:eastAsia="Times New Roman" w:hAnsi="Times New Roman" w:cs="Times New Roman"/>
                <w:sz w:val="24"/>
                <w:szCs w:val="24"/>
                <w:lang w:val="en-US"/>
              </w:rPr>
              <w:t xml:space="preserve"> и использования</w:t>
            </w:r>
          </w:p>
        </w:tc>
      </w:tr>
      <w:tr w:rsidR="004A69D1" w:rsidRPr="004A69D1" w:rsidTr="004A69D1">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
        </w:tc>
        <w:tc>
          <w:tcPr>
            <w:tcW w:w="10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Уметь</w:t>
            </w:r>
          </w:p>
        </w:tc>
        <w:tc>
          <w:tcPr>
            <w:tcW w:w="10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69D1" w:rsidRPr="004A69D1" w:rsidRDefault="004A69D1" w:rsidP="004A69D1">
            <w:pPr>
              <w:spacing w:after="0" w:line="240" w:lineRule="auto"/>
              <w:jc w:val="center"/>
              <w:rPr>
                <w:rFonts w:ascii="Times New Roman" w:eastAsia="Times New Roman" w:hAnsi="Times New Roman" w:cs="Times New Roman"/>
                <w:color w:val="000000"/>
                <w:sz w:val="24"/>
                <w:szCs w:val="24"/>
                <w:lang w:val="en-US"/>
              </w:rPr>
            </w:pPr>
            <w:r w:rsidRPr="004A69D1">
              <w:rPr>
                <w:rFonts w:ascii="Times New Roman" w:eastAsia="Times New Roman" w:hAnsi="Times New Roman" w:cs="Times New Roman"/>
                <w:color w:val="000000"/>
                <w:sz w:val="24"/>
                <w:szCs w:val="24"/>
                <w:lang w:val="en-US"/>
              </w:rPr>
              <w:t>У.1</w:t>
            </w:r>
          </w:p>
          <w:p w:rsidR="004A69D1" w:rsidRPr="004A69D1" w:rsidRDefault="004A69D1" w:rsidP="004A69D1">
            <w:pPr>
              <w:spacing w:after="0" w:line="240" w:lineRule="auto"/>
              <w:jc w:val="center"/>
              <w:rPr>
                <w:rFonts w:ascii="Times New Roman" w:eastAsia="Times New Roman" w:hAnsi="Times New Roman" w:cs="Times New Roman"/>
                <w:color w:val="000000"/>
                <w:sz w:val="24"/>
                <w:szCs w:val="24"/>
                <w:lang w:val="en-US"/>
              </w:rPr>
            </w:pPr>
          </w:p>
        </w:tc>
        <w:tc>
          <w:tcPr>
            <w:tcW w:w="4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line="240" w:lineRule="auto"/>
              <w:jc w:val="both"/>
              <w:rPr>
                <w:rFonts w:ascii="Times New Roman" w:eastAsia="Times New Roman" w:hAnsi="Times New Roman" w:cs="Times New Roman"/>
                <w:color w:val="000000"/>
                <w:sz w:val="24"/>
                <w:szCs w:val="24"/>
                <w:lang w:val="en-US"/>
              </w:rPr>
            </w:pPr>
            <w:proofErr w:type="spellStart"/>
            <w:r w:rsidRPr="004A69D1">
              <w:rPr>
                <w:rFonts w:ascii="Times New Roman" w:eastAsia="Times New Roman" w:hAnsi="Times New Roman" w:cs="Times New Roman"/>
                <w:color w:val="000000"/>
                <w:sz w:val="24"/>
                <w:szCs w:val="24"/>
                <w:lang w:val="en-US"/>
              </w:rPr>
              <w:t>анализировать</w:t>
            </w:r>
            <w:proofErr w:type="spellEnd"/>
            <w:r w:rsidRPr="004A69D1">
              <w:rPr>
                <w:rFonts w:ascii="Times New Roman" w:eastAsia="Times New Roman" w:hAnsi="Times New Roman" w:cs="Times New Roman"/>
                <w:color w:val="000000"/>
                <w:sz w:val="24"/>
                <w:szCs w:val="24"/>
                <w:lang w:val="en-US"/>
              </w:rPr>
              <w:t xml:space="preserve"> </w:t>
            </w:r>
            <w:proofErr w:type="spellStart"/>
            <w:r w:rsidRPr="004A69D1">
              <w:rPr>
                <w:rFonts w:ascii="Times New Roman" w:eastAsia="Times New Roman" w:hAnsi="Times New Roman" w:cs="Times New Roman"/>
                <w:color w:val="000000"/>
                <w:sz w:val="24"/>
                <w:szCs w:val="24"/>
                <w:lang w:val="en-US"/>
              </w:rPr>
              <w:t>источники</w:t>
            </w:r>
            <w:proofErr w:type="spellEnd"/>
            <w:r w:rsidRPr="004A69D1">
              <w:rPr>
                <w:rFonts w:ascii="Times New Roman" w:eastAsia="Times New Roman" w:hAnsi="Times New Roman" w:cs="Times New Roman"/>
                <w:color w:val="000000"/>
                <w:sz w:val="24"/>
                <w:szCs w:val="24"/>
                <w:lang w:val="en-US"/>
              </w:rPr>
              <w:t xml:space="preserve"> </w:t>
            </w:r>
            <w:proofErr w:type="spellStart"/>
            <w:r w:rsidRPr="004A69D1">
              <w:rPr>
                <w:rFonts w:ascii="Times New Roman" w:eastAsia="Times New Roman" w:hAnsi="Times New Roman" w:cs="Times New Roman"/>
                <w:color w:val="000000"/>
                <w:sz w:val="24"/>
                <w:szCs w:val="24"/>
                <w:lang w:val="en-US"/>
              </w:rPr>
              <w:t>формирования</w:t>
            </w:r>
            <w:proofErr w:type="spellEnd"/>
            <w:r w:rsidRPr="004A69D1">
              <w:rPr>
                <w:rFonts w:ascii="Times New Roman" w:eastAsia="Times New Roman" w:hAnsi="Times New Roman" w:cs="Times New Roman"/>
                <w:color w:val="000000"/>
                <w:sz w:val="24"/>
                <w:szCs w:val="24"/>
                <w:lang w:val="en-US"/>
              </w:rPr>
              <w:t xml:space="preserve"> финансовых ресурсов </w:t>
            </w:r>
            <w:proofErr w:type="spellStart"/>
            <w:r w:rsidRPr="004A69D1">
              <w:rPr>
                <w:rFonts w:ascii="Times New Roman" w:eastAsia="Times New Roman" w:hAnsi="Times New Roman" w:cs="Times New Roman"/>
                <w:color w:val="000000"/>
                <w:sz w:val="24"/>
                <w:szCs w:val="24"/>
                <w:lang w:val="en-US"/>
              </w:rPr>
              <w:t>корпоративных</w:t>
            </w:r>
            <w:proofErr w:type="spellEnd"/>
            <w:r w:rsidRPr="004A69D1">
              <w:rPr>
                <w:rFonts w:ascii="Times New Roman" w:eastAsia="Times New Roman" w:hAnsi="Times New Roman" w:cs="Times New Roman"/>
                <w:color w:val="000000"/>
                <w:sz w:val="24"/>
                <w:szCs w:val="24"/>
                <w:lang w:val="en-US"/>
              </w:rPr>
              <w:t xml:space="preserve"> организаций, распределение и </w:t>
            </w:r>
            <w:proofErr w:type="spellStart"/>
            <w:r w:rsidRPr="004A69D1">
              <w:rPr>
                <w:rFonts w:ascii="Times New Roman" w:eastAsia="Times New Roman" w:hAnsi="Times New Roman" w:cs="Times New Roman"/>
                <w:color w:val="000000"/>
                <w:sz w:val="24"/>
                <w:szCs w:val="24"/>
                <w:lang w:val="en-US"/>
              </w:rPr>
              <w:t>использование</w:t>
            </w:r>
            <w:proofErr w:type="spellEnd"/>
            <w:r w:rsidRPr="004A69D1">
              <w:rPr>
                <w:rFonts w:ascii="Times New Roman" w:eastAsia="Times New Roman" w:hAnsi="Times New Roman" w:cs="Times New Roman"/>
                <w:color w:val="000000"/>
                <w:sz w:val="24"/>
                <w:szCs w:val="24"/>
                <w:lang w:val="en-US"/>
              </w:rPr>
              <w:t xml:space="preserve"> </w:t>
            </w:r>
            <w:proofErr w:type="spellStart"/>
            <w:r w:rsidRPr="004A69D1">
              <w:rPr>
                <w:rFonts w:ascii="Times New Roman" w:eastAsia="Times New Roman" w:hAnsi="Times New Roman" w:cs="Times New Roman"/>
                <w:color w:val="000000"/>
                <w:sz w:val="24"/>
                <w:szCs w:val="24"/>
                <w:lang w:val="en-US"/>
              </w:rPr>
              <w:t>этих</w:t>
            </w:r>
            <w:proofErr w:type="spellEnd"/>
            <w:r w:rsidRPr="004A69D1">
              <w:rPr>
                <w:rFonts w:ascii="Times New Roman" w:eastAsia="Times New Roman" w:hAnsi="Times New Roman" w:cs="Times New Roman"/>
                <w:color w:val="000000"/>
                <w:sz w:val="24"/>
                <w:szCs w:val="24"/>
                <w:lang w:val="en-US"/>
              </w:rPr>
              <w:t xml:space="preserve"> ресурсов по </w:t>
            </w:r>
            <w:proofErr w:type="spellStart"/>
            <w:r w:rsidRPr="004A69D1">
              <w:rPr>
                <w:rFonts w:ascii="Times New Roman" w:eastAsia="Times New Roman" w:hAnsi="Times New Roman" w:cs="Times New Roman"/>
                <w:color w:val="000000"/>
                <w:sz w:val="24"/>
                <w:szCs w:val="24"/>
                <w:lang w:val="en-US"/>
              </w:rPr>
              <w:t>видам</w:t>
            </w:r>
            <w:proofErr w:type="spellEnd"/>
            <w:r w:rsidRPr="004A69D1">
              <w:rPr>
                <w:rFonts w:ascii="Times New Roman" w:eastAsia="Times New Roman" w:hAnsi="Times New Roman" w:cs="Times New Roman"/>
                <w:color w:val="000000"/>
                <w:sz w:val="24"/>
                <w:szCs w:val="24"/>
                <w:lang w:val="en-US"/>
              </w:rPr>
              <w:t xml:space="preserve"> деятельности</w:t>
            </w:r>
          </w:p>
        </w:tc>
      </w:tr>
      <w:tr w:rsidR="004A69D1" w:rsidRPr="004A69D1" w:rsidTr="004A69D1">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b/>
                <w:sz w:val="24"/>
                <w:szCs w:val="24"/>
                <w:lang w:val="en-U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A69D1" w:rsidRPr="004A69D1" w:rsidRDefault="004A69D1" w:rsidP="004A69D1">
            <w:pPr>
              <w:spacing w:after="0" w:line="240" w:lineRule="auto"/>
              <w:rPr>
                <w:rFonts w:ascii="Times New Roman" w:eastAsia="Times New Roman" w:hAnsi="Times New Roman" w:cs="Times New Roman"/>
                <w:sz w:val="24"/>
                <w:szCs w:val="24"/>
                <w:lang w:val="en-US"/>
              </w:rPr>
            </w:pPr>
          </w:p>
        </w:tc>
        <w:tc>
          <w:tcPr>
            <w:tcW w:w="105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center"/>
              <w:rPr>
                <w:rFonts w:ascii="Times New Roman" w:eastAsia="Times New Roman" w:hAnsi="Times New Roman" w:cs="Times New Roman"/>
                <w:b/>
                <w:sz w:val="24"/>
                <w:szCs w:val="24"/>
                <w:lang w:val="en-US"/>
              </w:rPr>
            </w:pPr>
            <w:r w:rsidRPr="004A69D1">
              <w:rPr>
                <w:rFonts w:ascii="Times New Roman" w:eastAsia="Times New Roman" w:hAnsi="Times New Roman" w:cs="Times New Roman"/>
                <w:b/>
                <w:sz w:val="24"/>
                <w:szCs w:val="24"/>
                <w:lang w:val="en-US"/>
              </w:rPr>
              <w:t>Владеть</w:t>
            </w:r>
          </w:p>
        </w:tc>
        <w:tc>
          <w:tcPr>
            <w:tcW w:w="104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69D1" w:rsidRPr="004A69D1" w:rsidRDefault="004A69D1" w:rsidP="004A69D1">
            <w:pPr>
              <w:spacing w:after="0" w:line="240" w:lineRule="auto"/>
              <w:jc w:val="center"/>
              <w:rPr>
                <w:rFonts w:ascii="Times New Roman" w:eastAsia="Times New Roman" w:hAnsi="Times New Roman" w:cs="Times New Roman"/>
                <w:bCs/>
                <w:color w:val="000000"/>
                <w:sz w:val="24"/>
                <w:szCs w:val="24"/>
                <w:lang w:val="en-US"/>
              </w:rPr>
            </w:pPr>
            <w:r w:rsidRPr="004A69D1">
              <w:rPr>
                <w:rFonts w:ascii="Times New Roman" w:eastAsia="Times New Roman" w:hAnsi="Times New Roman" w:cs="Times New Roman"/>
                <w:bCs/>
                <w:color w:val="000000"/>
                <w:sz w:val="24"/>
                <w:szCs w:val="24"/>
                <w:lang w:val="en-US"/>
              </w:rPr>
              <w:t>В.1</w:t>
            </w:r>
          </w:p>
          <w:p w:rsidR="004A69D1" w:rsidRPr="004A69D1" w:rsidRDefault="004A69D1" w:rsidP="004A69D1">
            <w:pPr>
              <w:spacing w:after="0" w:line="240" w:lineRule="auto"/>
              <w:jc w:val="center"/>
              <w:rPr>
                <w:rFonts w:ascii="Times New Roman" w:eastAsia="Times New Roman" w:hAnsi="Times New Roman" w:cs="Times New Roman"/>
                <w:bCs/>
                <w:color w:val="000000"/>
                <w:sz w:val="24"/>
                <w:szCs w:val="24"/>
                <w:lang w:val="en-US"/>
              </w:rPr>
            </w:pPr>
          </w:p>
        </w:tc>
        <w:tc>
          <w:tcPr>
            <w:tcW w:w="493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4A69D1" w:rsidRPr="004A69D1" w:rsidRDefault="004A69D1" w:rsidP="004A69D1">
            <w:pPr>
              <w:spacing w:after="0" w:line="240" w:lineRule="auto"/>
              <w:jc w:val="both"/>
              <w:rPr>
                <w:rFonts w:ascii="Times New Roman" w:eastAsia="Times New Roman" w:hAnsi="Times New Roman" w:cs="Times New Roman"/>
                <w:bCs/>
                <w:color w:val="000000"/>
                <w:sz w:val="24"/>
                <w:szCs w:val="24"/>
                <w:lang w:val="en-US"/>
              </w:rPr>
            </w:pPr>
            <w:r w:rsidRPr="004A69D1">
              <w:rPr>
                <w:rFonts w:ascii="Times New Roman" w:eastAsia="Times New Roman" w:hAnsi="Times New Roman" w:cs="Times New Roman"/>
                <w:bCs/>
                <w:color w:val="000000"/>
                <w:sz w:val="24"/>
                <w:szCs w:val="24"/>
                <w:lang w:val="en-US"/>
              </w:rPr>
              <w:t xml:space="preserve">Навыками управления </w:t>
            </w:r>
            <w:proofErr w:type="spellStart"/>
            <w:r w:rsidRPr="004A69D1">
              <w:rPr>
                <w:rFonts w:ascii="Times New Roman" w:eastAsia="Times New Roman" w:hAnsi="Times New Roman" w:cs="Times New Roman"/>
                <w:bCs/>
                <w:color w:val="000000"/>
                <w:sz w:val="24"/>
                <w:szCs w:val="24"/>
                <w:lang w:val="en-US"/>
              </w:rPr>
              <w:t>финансовыми</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ресурсами</w:t>
            </w:r>
            <w:proofErr w:type="spellEnd"/>
            <w:r w:rsidRPr="004A69D1">
              <w:rPr>
                <w:rFonts w:ascii="Times New Roman" w:eastAsia="Times New Roman" w:hAnsi="Times New Roman" w:cs="Times New Roman"/>
                <w:bCs/>
                <w:color w:val="000000"/>
                <w:sz w:val="24"/>
                <w:szCs w:val="24"/>
                <w:lang w:val="en-US"/>
              </w:rPr>
              <w:t xml:space="preserve"> для </w:t>
            </w:r>
            <w:proofErr w:type="spellStart"/>
            <w:r w:rsidRPr="004A69D1">
              <w:rPr>
                <w:rFonts w:ascii="Times New Roman" w:eastAsia="Times New Roman" w:hAnsi="Times New Roman" w:cs="Times New Roman"/>
                <w:bCs/>
                <w:color w:val="000000"/>
                <w:sz w:val="24"/>
                <w:szCs w:val="24"/>
                <w:lang w:val="en-US"/>
              </w:rPr>
              <w:t>обоснования</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путей</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решения</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стратегических</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задач</w:t>
            </w:r>
            <w:proofErr w:type="spellEnd"/>
            <w:r w:rsidRPr="004A69D1">
              <w:rPr>
                <w:rFonts w:ascii="Times New Roman" w:eastAsia="Times New Roman" w:hAnsi="Times New Roman" w:cs="Times New Roman"/>
                <w:bCs/>
                <w:color w:val="000000"/>
                <w:sz w:val="24"/>
                <w:szCs w:val="24"/>
                <w:lang w:val="en-US"/>
              </w:rPr>
              <w:t xml:space="preserve"> </w:t>
            </w:r>
            <w:proofErr w:type="spellStart"/>
            <w:r w:rsidRPr="004A69D1">
              <w:rPr>
                <w:rFonts w:ascii="Times New Roman" w:eastAsia="Times New Roman" w:hAnsi="Times New Roman" w:cs="Times New Roman"/>
                <w:bCs/>
                <w:color w:val="000000"/>
                <w:sz w:val="24"/>
                <w:szCs w:val="24"/>
                <w:lang w:val="en-US"/>
              </w:rPr>
              <w:t>корпоративной</w:t>
            </w:r>
            <w:proofErr w:type="spellEnd"/>
            <w:r w:rsidRPr="004A69D1">
              <w:rPr>
                <w:rFonts w:ascii="Times New Roman" w:eastAsia="Times New Roman" w:hAnsi="Times New Roman" w:cs="Times New Roman"/>
                <w:bCs/>
                <w:color w:val="000000"/>
                <w:sz w:val="24"/>
                <w:szCs w:val="24"/>
                <w:lang w:val="en-US"/>
              </w:rPr>
              <w:t xml:space="preserve"> организации (по </w:t>
            </w:r>
            <w:proofErr w:type="spellStart"/>
            <w:r w:rsidRPr="004A69D1">
              <w:rPr>
                <w:rFonts w:ascii="Times New Roman" w:eastAsia="Times New Roman" w:hAnsi="Times New Roman" w:cs="Times New Roman"/>
                <w:bCs/>
                <w:color w:val="000000"/>
                <w:sz w:val="24"/>
                <w:szCs w:val="24"/>
                <w:lang w:val="en-US"/>
              </w:rPr>
              <w:t>видам</w:t>
            </w:r>
            <w:proofErr w:type="spellEnd"/>
            <w:r w:rsidRPr="004A69D1">
              <w:rPr>
                <w:rFonts w:ascii="Times New Roman" w:eastAsia="Times New Roman" w:hAnsi="Times New Roman" w:cs="Times New Roman"/>
                <w:bCs/>
                <w:color w:val="000000"/>
                <w:sz w:val="24"/>
                <w:szCs w:val="24"/>
                <w:lang w:val="en-US"/>
              </w:rPr>
              <w:t xml:space="preserve"> деятельности)</w:t>
            </w:r>
          </w:p>
        </w:tc>
      </w:tr>
    </w:tbl>
    <w:p w:rsidR="00C811AB" w:rsidRDefault="00C811AB" w:rsidP="004A69D1">
      <w:pPr>
        <w:spacing w:after="0" w:line="240" w:lineRule="auto"/>
        <w:ind w:firstLine="709"/>
        <w:jc w:val="both"/>
        <w:rPr>
          <w:rFonts w:ascii="Times New Roman" w:hAnsi="Times New Roman" w:cs="Times New Roman"/>
          <w:sz w:val="24"/>
          <w:szCs w:val="24"/>
        </w:rPr>
        <w:sectPr w:rsidR="00C811AB" w:rsidSect="004A69D1">
          <w:pgSz w:w="11906" w:h="16838"/>
          <w:pgMar w:top="568" w:right="850" w:bottom="709" w:left="1276" w:header="708" w:footer="708" w:gutter="0"/>
          <w:cols w:space="708"/>
          <w:docGrid w:linePitch="360"/>
        </w:sectPr>
      </w:pPr>
    </w:p>
    <w:p w:rsidR="00AF2A9D" w:rsidRPr="00D944D3" w:rsidRDefault="00AF2A9D" w:rsidP="00AF2A9D">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AF2A9D" w:rsidRPr="00D944D3" w:rsidRDefault="00AF2A9D" w:rsidP="00AF2A9D">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AF2A9D" w:rsidRDefault="00EC7737" w:rsidP="00AF2A9D">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EC7737">
        <w:rPr>
          <w:rFonts w:ascii="Times New Roman" w:hAnsi="Times New Roman" w:cs="Times New Roman"/>
          <w:b/>
          <w:sz w:val="24"/>
          <w:szCs w:val="24"/>
        </w:rPr>
        <w:t>МЕТОДЫ ИССЛЕДОВАНИЯ В МЕНЕДЖМЕНТЕ</w:t>
      </w:r>
      <w:r w:rsidRPr="00D944D3">
        <w:rPr>
          <w:rFonts w:ascii="Times New Roman" w:hAnsi="Times New Roman" w:cs="Times New Roman"/>
          <w:b/>
          <w:sz w:val="24"/>
          <w:szCs w:val="24"/>
        </w:rPr>
        <w:t>»</w:t>
      </w:r>
    </w:p>
    <w:p w:rsidR="00AF2A9D" w:rsidRPr="00D944D3" w:rsidRDefault="00AF2A9D" w:rsidP="00AF2A9D">
      <w:pPr>
        <w:spacing w:after="0" w:line="240" w:lineRule="auto"/>
        <w:ind w:firstLine="709"/>
        <w:jc w:val="center"/>
        <w:rPr>
          <w:rFonts w:ascii="Times New Roman" w:hAnsi="Times New Roman" w:cs="Times New Roman"/>
          <w:b/>
          <w:sz w:val="24"/>
          <w:szCs w:val="24"/>
        </w:rPr>
      </w:pPr>
    </w:p>
    <w:p w:rsidR="00AF2A9D" w:rsidRPr="00D944D3" w:rsidRDefault="00AF2A9D" w:rsidP="00AF2A9D">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Целью изучения дисциплины является освоение </w:t>
      </w:r>
      <w:proofErr w:type="gramStart"/>
      <w:r w:rsidRPr="00EC7737">
        <w:rPr>
          <w:rFonts w:ascii="Times New Roman" w:hAnsi="Times New Roman" w:cs="Times New Roman"/>
          <w:sz w:val="24"/>
          <w:szCs w:val="24"/>
        </w:rPr>
        <w:t>обучающимся</w:t>
      </w:r>
      <w:proofErr w:type="gramEnd"/>
      <w:r w:rsidRPr="00EC7737">
        <w:rPr>
          <w:rFonts w:ascii="Times New Roman" w:hAnsi="Times New Roman" w:cs="Times New Roman"/>
          <w:sz w:val="24"/>
          <w:szCs w:val="24"/>
        </w:rPr>
        <w:t xml:space="preserve"> методов прикладных исследований для обоснования управленческих решений.</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Задачами изучения дисциплины являются: </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1.</w:t>
      </w:r>
      <w:r w:rsidRPr="00EC7737">
        <w:rPr>
          <w:rFonts w:ascii="Times New Roman" w:hAnsi="Times New Roman" w:cs="Times New Roman"/>
          <w:sz w:val="24"/>
          <w:szCs w:val="24"/>
        </w:rPr>
        <w:tab/>
        <w:t>ознакомиться с практическими проблемами в исследованиях управленческих ситуаций;</w:t>
      </w:r>
    </w:p>
    <w:p w:rsidR="00EC7737" w:rsidRPr="00EC7737" w:rsidRDefault="00EC7737" w:rsidP="00EC7737">
      <w:pPr>
        <w:spacing w:after="0" w:line="240" w:lineRule="auto"/>
        <w:ind w:firstLine="709"/>
        <w:jc w:val="both"/>
        <w:rPr>
          <w:rFonts w:ascii="Times New Roman" w:hAnsi="Times New Roman" w:cs="Times New Roman"/>
          <w:sz w:val="24"/>
          <w:szCs w:val="24"/>
        </w:rPr>
      </w:pPr>
      <w:proofErr w:type="gramStart"/>
      <w:r w:rsidRPr="00EC7737">
        <w:rPr>
          <w:rFonts w:ascii="Times New Roman" w:hAnsi="Times New Roman" w:cs="Times New Roman"/>
          <w:sz w:val="24"/>
          <w:szCs w:val="24"/>
        </w:rPr>
        <w:t>2.</w:t>
      </w:r>
      <w:r w:rsidRPr="00EC7737">
        <w:rPr>
          <w:rFonts w:ascii="Times New Roman" w:hAnsi="Times New Roman" w:cs="Times New Roman"/>
          <w:sz w:val="24"/>
          <w:szCs w:val="24"/>
        </w:rPr>
        <w:tab/>
        <w:t>проанализировать требования к информационному обеспечению управленческих решений в современных условиях высокой неопределенности;</w:t>
      </w:r>
      <w:proofErr w:type="gramEnd"/>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3.</w:t>
      </w:r>
      <w:r w:rsidRPr="00EC7737">
        <w:rPr>
          <w:rFonts w:ascii="Times New Roman" w:hAnsi="Times New Roman" w:cs="Times New Roman"/>
          <w:sz w:val="24"/>
          <w:szCs w:val="24"/>
        </w:rPr>
        <w:tab/>
        <w:t>освоить количественные и качественные методы исследования управленческих ситуаций;</w:t>
      </w:r>
    </w:p>
    <w:p w:rsidR="00AF2A9D"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4.</w:t>
      </w:r>
      <w:r w:rsidRPr="00EC7737">
        <w:rPr>
          <w:rFonts w:ascii="Times New Roman" w:hAnsi="Times New Roman" w:cs="Times New Roman"/>
          <w:sz w:val="24"/>
          <w:szCs w:val="24"/>
        </w:rPr>
        <w:tab/>
        <w:t>изучить особенности подготовки итоговых документов прикладных исследований управленческих ситуаций.</w:t>
      </w:r>
    </w:p>
    <w:p w:rsidR="00EC7737" w:rsidRPr="00D944D3" w:rsidRDefault="00EC7737" w:rsidP="00EC7737">
      <w:pPr>
        <w:spacing w:after="0" w:line="240" w:lineRule="auto"/>
        <w:ind w:firstLine="709"/>
        <w:jc w:val="both"/>
        <w:rPr>
          <w:rFonts w:ascii="Times New Roman" w:hAnsi="Times New Roman" w:cs="Times New Roman"/>
          <w:sz w:val="24"/>
          <w:szCs w:val="24"/>
        </w:rPr>
      </w:pPr>
    </w:p>
    <w:p w:rsidR="00AF2A9D" w:rsidRPr="00D944D3" w:rsidRDefault="00AF2A9D" w:rsidP="00AF2A9D">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AF2A9D" w:rsidRPr="00D944D3" w:rsidRDefault="00AF2A9D" w:rsidP="00AF2A9D">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AF2A9D" w:rsidRDefault="00EC7737" w:rsidP="00AF2A9D">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Дисциплина «Методы исследования в менеджменте» является компонентом базовой части Блока I – индекс Б</w:t>
      </w:r>
      <w:proofErr w:type="gramStart"/>
      <w:r w:rsidRPr="00EC7737">
        <w:rPr>
          <w:rFonts w:ascii="Times New Roman" w:hAnsi="Times New Roman" w:cs="Times New Roman"/>
          <w:sz w:val="24"/>
          <w:szCs w:val="24"/>
        </w:rPr>
        <w:t>1</w:t>
      </w:r>
      <w:proofErr w:type="gramEnd"/>
      <w:r w:rsidRPr="00EC7737">
        <w:rPr>
          <w:rFonts w:ascii="Times New Roman" w:hAnsi="Times New Roman" w:cs="Times New Roman"/>
          <w:sz w:val="24"/>
          <w:szCs w:val="24"/>
        </w:rPr>
        <w:t>.Б.05 рабочего учебного плана.</w:t>
      </w:r>
      <w:r w:rsidR="00AF2A9D" w:rsidRPr="004A69D1">
        <w:rPr>
          <w:rFonts w:ascii="Times New Roman" w:hAnsi="Times New Roman" w:cs="Times New Roman"/>
          <w:sz w:val="24"/>
          <w:szCs w:val="24"/>
        </w:rPr>
        <w:t xml:space="preserve"> </w:t>
      </w:r>
    </w:p>
    <w:p w:rsidR="00AF2A9D" w:rsidRPr="00D944D3" w:rsidRDefault="00AF2A9D" w:rsidP="00AF2A9D">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Для очной формы обучения изучение дисциплины проводится в объеме 3 </w:t>
      </w:r>
      <w:proofErr w:type="spellStart"/>
      <w:r w:rsidRPr="00EC7737">
        <w:rPr>
          <w:rFonts w:ascii="Times New Roman" w:hAnsi="Times New Roman" w:cs="Times New Roman"/>
          <w:sz w:val="24"/>
          <w:szCs w:val="24"/>
        </w:rPr>
        <w:t>з.е</w:t>
      </w:r>
      <w:proofErr w:type="spellEnd"/>
      <w:r w:rsidRPr="00EC7737">
        <w:rPr>
          <w:rFonts w:ascii="Times New Roman" w:hAnsi="Times New Roman" w:cs="Times New Roman"/>
          <w:sz w:val="24"/>
          <w:szCs w:val="24"/>
        </w:rPr>
        <w:t>. во втором семестре.</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Дисциплина «Методы исследования в менеджменте» связана с такими предшествующими дисциплинами, как «Национальная экономика в системе мирохозяйственных связей» и «Современные информационные технологии в управлении», а также с такими последующими дисциплинами, как «Комплексный экономический анализ», «Маркетинговые стратегии и тактики для глобальной конкурентоспособности» и «Реорганизация, реструктуризация и реинжиниринг компаний».</w:t>
      </w:r>
    </w:p>
    <w:p w:rsidR="00AF2A9D" w:rsidRDefault="00AF2A9D" w:rsidP="00AF2A9D">
      <w:pPr>
        <w:spacing w:after="0" w:line="240" w:lineRule="auto"/>
        <w:ind w:firstLine="709"/>
        <w:jc w:val="both"/>
        <w:rPr>
          <w:rFonts w:ascii="Times New Roman" w:hAnsi="Times New Roman" w:cs="Times New Roman"/>
          <w:b/>
          <w:sz w:val="24"/>
          <w:szCs w:val="24"/>
        </w:rPr>
      </w:pPr>
    </w:p>
    <w:p w:rsidR="00AF2A9D" w:rsidRPr="00D944D3" w:rsidRDefault="00AF2A9D" w:rsidP="00AF2A9D">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AF2A9D" w:rsidRDefault="00AF2A9D" w:rsidP="00AF2A9D">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4108"/>
        <w:gridCol w:w="2127"/>
      </w:tblGrid>
      <w:tr w:rsidR="00EC7737" w:rsidRPr="00EC7737" w:rsidTr="00EC7737">
        <w:trPr>
          <w:trHeight w:val="222"/>
          <w:tblHeader/>
        </w:trPr>
        <w:tc>
          <w:tcPr>
            <w:tcW w:w="2157" w:type="dxa"/>
            <w:gridSpan w:val="2"/>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i/>
                <w:sz w:val="20"/>
                <w:szCs w:val="20"/>
                <w:lang w:eastAsia="en-US"/>
              </w:rPr>
            </w:pPr>
            <w:r w:rsidRPr="00EC7737">
              <w:rPr>
                <w:rFonts w:ascii="Times New Roman" w:eastAsia="Times New Roman" w:hAnsi="Times New Roman" w:cs="Times New Roman"/>
                <w:b/>
                <w:i/>
                <w:sz w:val="20"/>
                <w:szCs w:val="20"/>
                <w:lang w:eastAsia="en-US"/>
              </w:rPr>
              <w:t>Формируемые компетенции</w:t>
            </w:r>
          </w:p>
        </w:tc>
        <w:tc>
          <w:tcPr>
            <w:tcW w:w="765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i/>
                <w:sz w:val="20"/>
                <w:szCs w:val="20"/>
                <w:lang w:eastAsia="en-US"/>
              </w:rPr>
            </w:pPr>
            <w:r w:rsidRPr="00EC7737">
              <w:rPr>
                <w:rFonts w:ascii="Times New Roman" w:eastAsia="Times New Roman" w:hAnsi="Times New Roman" w:cs="Times New Roman"/>
                <w:b/>
                <w:i/>
                <w:sz w:val="20"/>
                <w:szCs w:val="20"/>
                <w:lang w:eastAsia="en-US"/>
              </w:rPr>
              <w:t xml:space="preserve">Планируемые результаты обучения по дисциплине, </w:t>
            </w:r>
          </w:p>
          <w:p w:rsidR="00EC7737" w:rsidRPr="00EC7737" w:rsidRDefault="00EC7737" w:rsidP="00EC7737">
            <w:pPr>
              <w:spacing w:after="0"/>
              <w:jc w:val="center"/>
              <w:rPr>
                <w:rFonts w:ascii="Times New Roman" w:eastAsia="Times New Roman" w:hAnsi="Times New Roman" w:cs="Times New Roman"/>
                <w:b/>
                <w:i/>
                <w:sz w:val="20"/>
                <w:szCs w:val="20"/>
                <w:lang w:eastAsia="en-US"/>
              </w:rPr>
            </w:pPr>
            <w:r w:rsidRPr="00EC7737">
              <w:rPr>
                <w:rFonts w:ascii="Times New Roman" w:eastAsia="Times New Roman" w:hAnsi="Times New Roman" w:cs="Times New Roman"/>
                <w:b/>
                <w:i/>
                <w:sz w:val="20"/>
                <w:szCs w:val="20"/>
                <w:lang w:eastAsia="en-US"/>
              </w:rPr>
              <w:t>характеризующие этапы формирования компетенций</w:t>
            </w:r>
          </w:p>
        </w:tc>
      </w:tr>
      <w:tr w:rsidR="00EC7737" w:rsidRPr="00EC7737" w:rsidTr="00EC7737">
        <w:trPr>
          <w:trHeight w:val="283"/>
          <w:tblHeader/>
        </w:trPr>
        <w:tc>
          <w:tcPr>
            <w:tcW w:w="596"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i/>
                <w:sz w:val="20"/>
                <w:szCs w:val="20"/>
                <w:lang w:eastAsia="en-US"/>
              </w:rPr>
            </w:pPr>
            <w:r w:rsidRPr="00EC7737">
              <w:rPr>
                <w:rFonts w:ascii="Times New Roman" w:eastAsia="Times New Roman" w:hAnsi="Times New Roman" w:cs="Times New Roman"/>
                <w:i/>
                <w:sz w:val="20"/>
                <w:szCs w:val="20"/>
                <w:lang w:eastAsia="en-US"/>
              </w:rPr>
              <w:t>Код</w:t>
            </w:r>
          </w:p>
        </w:tc>
        <w:tc>
          <w:tcPr>
            <w:tcW w:w="1561"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i/>
                <w:sz w:val="20"/>
                <w:szCs w:val="20"/>
                <w:lang w:eastAsia="en-US"/>
              </w:rPr>
            </w:pPr>
            <w:r w:rsidRPr="00EC7737">
              <w:rPr>
                <w:rFonts w:ascii="Times New Roman" w:eastAsia="Times New Roman" w:hAnsi="Times New Roman" w:cs="Times New Roman"/>
                <w:i/>
                <w:sz w:val="20"/>
                <w:szCs w:val="20"/>
                <w:lang w:eastAsia="en-US"/>
              </w:rPr>
              <w:t>Краткое наименование</w:t>
            </w:r>
          </w:p>
        </w:tc>
        <w:tc>
          <w:tcPr>
            <w:tcW w:w="7653"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i/>
                <w:sz w:val="20"/>
                <w:szCs w:val="20"/>
                <w:lang w:eastAsia="en-US"/>
              </w:rPr>
            </w:pPr>
          </w:p>
        </w:tc>
      </w:tr>
      <w:tr w:rsidR="00EC7737" w:rsidRPr="00EC7737" w:rsidTr="00EC7737">
        <w:trPr>
          <w:trHeight w:val="41"/>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ОК-3</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Готовность к саморазвитию</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247"/>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З.3</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Классификация управленческих ситуаций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06.016 - В/58.7, В/59.7, В/61.7</w:t>
            </w:r>
          </w:p>
        </w:tc>
      </w:tr>
      <w:tr w:rsidR="00EC7737" w:rsidRPr="00EC7737" w:rsidTr="00EC7737">
        <w:trPr>
          <w:trHeight w:val="280"/>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bCs/>
                <w:color w:val="000000"/>
                <w:sz w:val="20"/>
                <w:szCs w:val="20"/>
                <w:lang w:eastAsia="en-US"/>
              </w:rPr>
              <w:t>У.3</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Выделять существенные признаки и закономерности управленческих ситуаций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06.016 - В/58.7, В/59.7, В/61.7</w:t>
            </w:r>
          </w:p>
        </w:tc>
      </w:tr>
      <w:tr w:rsidR="00EC7737" w:rsidRPr="00EC7737" w:rsidTr="00EC7737">
        <w:trPr>
          <w:trHeight w:val="270"/>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sz w:val="20"/>
                <w:szCs w:val="20"/>
                <w:lang w:eastAsia="en-US"/>
              </w:rPr>
              <w:t>В.3</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Определение проблемы управленческой ситуации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06.016 - В/58.7, В/59.7, В/61.7</w:t>
            </w:r>
          </w:p>
        </w:tc>
      </w:tr>
      <w:tr w:rsidR="00EC7737" w:rsidRPr="00EC7737" w:rsidTr="00EC7737">
        <w:trPr>
          <w:trHeight w:val="13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ОПК-3</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Способность проводить самостоятельные исследования</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182"/>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З.4</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Модели исследуемых процессов, явлений и объектов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NewRomanPS-BoldItalicMT" w:hAnsi="Times New Roman" w:cs="Times New Roman"/>
                <w:sz w:val="20"/>
                <w:szCs w:val="20"/>
                <w:lang w:eastAsia="en-US"/>
              </w:rPr>
            </w:pPr>
            <w:r w:rsidRPr="00EC7737">
              <w:rPr>
                <w:rFonts w:ascii="Times New Roman" w:eastAsia="Times New Roman" w:hAnsi="Times New Roman" w:cs="Times New Roman"/>
                <w:b/>
                <w:sz w:val="20"/>
                <w:szCs w:val="20"/>
                <w:lang w:eastAsia="en-US"/>
              </w:rPr>
              <w:t>06.016 - В/06.7, В/19.7, В/24.7</w:t>
            </w:r>
          </w:p>
        </w:tc>
      </w:tr>
      <w:tr w:rsidR="00EC7737" w:rsidRPr="00EC7737" w:rsidTr="00EC7737">
        <w:trPr>
          <w:trHeight w:val="227"/>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color w:val="000000"/>
                <w:sz w:val="20"/>
                <w:szCs w:val="20"/>
                <w:lang w:eastAsia="en-US"/>
              </w:rPr>
              <w:t>У.4</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Обоснованно выбирать инструментарий исследования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ind w:left="-30"/>
              <w:jc w:val="center"/>
              <w:rPr>
                <w:rFonts w:ascii="Times New Roman" w:eastAsia="TimesNewRomanPS-BoldItalicMT" w:hAnsi="Times New Roman" w:cs="Times New Roman"/>
                <w:sz w:val="20"/>
                <w:szCs w:val="20"/>
                <w:lang w:eastAsia="en-US"/>
              </w:rPr>
            </w:pPr>
            <w:r w:rsidRPr="00EC7737">
              <w:rPr>
                <w:rFonts w:ascii="Times New Roman" w:eastAsia="Times New Roman" w:hAnsi="Times New Roman" w:cs="Times New Roman"/>
                <w:b/>
                <w:sz w:val="20"/>
                <w:szCs w:val="20"/>
                <w:lang w:eastAsia="en-US"/>
              </w:rPr>
              <w:t>06.016 - В/06.7, В/19.7, В/24.7</w:t>
            </w:r>
          </w:p>
        </w:tc>
      </w:tr>
      <w:tr w:rsidR="00EC7737" w:rsidRPr="00EC7737" w:rsidTr="00EC7737">
        <w:trPr>
          <w:trHeight w:val="274"/>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sz w:val="20"/>
                <w:szCs w:val="20"/>
                <w:lang w:eastAsia="en-US"/>
              </w:rPr>
              <w:t>В.4</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 xml:space="preserve">Методы сбора и обработки информации для </w:t>
            </w:r>
            <w:r w:rsidRPr="00EC7737">
              <w:rPr>
                <w:rFonts w:ascii="Times New Roman" w:eastAsia="Times New Roman" w:hAnsi="Times New Roman" w:cs="Times New Roman"/>
                <w:sz w:val="20"/>
                <w:szCs w:val="20"/>
                <w:lang w:eastAsia="en-US"/>
              </w:rPr>
              <w:lastRenderedPageBreak/>
              <w:t>подготовки и принятия управленческих решений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lastRenderedPageBreak/>
              <w:t xml:space="preserve">06.016 - В/06.7, В/19.7, </w:t>
            </w:r>
            <w:r w:rsidRPr="00EC7737">
              <w:rPr>
                <w:rFonts w:ascii="Times New Roman" w:eastAsia="Times New Roman" w:hAnsi="Times New Roman" w:cs="Times New Roman"/>
                <w:b/>
                <w:sz w:val="20"/>
                <w:szCs w:val="20"/>
                <w:lang w:eastAsia="en-US"/>
              </w:rPr>
              <w:lastRenderedPageBreak/>
              <w:t>В/24.7</w:t>
            </w:r>
          </w:p>
        </w:tc>
      </w:tr>
      <w:tr w:rsidR="00EC7737" w:rsidRPr="00EC7737" w:rsidTr="00EC7737">
        <w:trPr>
          <w:trHeight w:val="13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lastRenderedPageBreak/>
              <w:t>ПК-2</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Способность разрабатывать программы организационного развития</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212"/>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З.5</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color w:val="000000"/>
                <w:sz w:val="20"/>
                <w:szCs w:val="20"/>
                <w:lang w:eastAsia="en-US"/>
              </w:rPr>
            </w:pPr>
            <w:r w:rsidRPr="00EC7737">
              <w:rPr>
                <w:rFonts w:ascii="Times New Roman" w:eastAsia="Times New Roman" w:hAnsi="Times New Roman" w:cs="Times New Roman"/>
                <w:sz w:val="20"/>
                <w:szCs w:val="20"/>
                <w:lang w:eastAsia="en-US"/>
              </w:rPr>
              <w:t>Методы поиска и обработки информации для управленческих решений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В/41.7, В/44.7, В/45.7</w:t>
            </w:r>
          </w:p>
        </w:tc>
      </w:tr>
      <w:tr w:rsidR="00EC7737" w:rsidRPr="00EC7737" w:rsidTr="00EC7737">
        <w:trPr>
          <w:trHeight w:val="344"/>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color w:val="000000"/>
                <w:sz w:val="20"/>
                <w:szCs w:val="20"/>
                <w:lang w:eastAsia="en-US"/>
              </w:rPr>
              <w:t>У.5</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ind w:left="-3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Обосновывать предложения по совершенствованию процессов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В/41.7, В/44.7, В/45.7</w:t>
            </w:r>
          </w:p>
        </w:tc>
      </w:tr>
      <w:tr w:rsidR="00EC7737" w:rsidRPr="00EC7737" w:rsidTr="00EC7737">
        <w:trPr>
          <w:trHeight w:val="178"/>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sz w:val="20"/>
                <w:szCs w:val="20"/>
                <w:lang w:eastAsia="en-US"/>
              </w:rPr>
              <w:t>В.5</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color w:val="000000"/>
                <w:sz w:val="20"/>
                <w:szCs w:val="20"/>
                <w:lang w:eastAsia="en-US"/>
              </w:rPr>
            </w:pPr>
            <w:r w:rsidRPr="00EC7737">
              <w:rPr>
                <w:rFonts w:ascii="Times New Roman" w:eastAsia="Times New Roman" w:hAnsi="Times New Roman" w:cs="Times New Roman"/>
                <w:sz w:val="20"/>
                <w:szCs w:val="20"/>
                <w:lang w:eastAsia="en-US"/>
              </w:rPr>
              <w:t>Разрабатывать модели исследуемых процессов</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В/41.7, В/44.7, В/45.7</w:t>
            </w:r>
          </w:p>
        </w:tc>
      </w:tr>
      <w:tr w:rsidR="00EC7737" w:rsidRPr="00EC7737" w:rsidTr="00EC7737">
        <w:trPr>
          <w:trHeight w:val="41"/>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ПК-4</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color w:val="000000"/>
                <w:sz w:val="20"/>
                <w:szCs w:val="20"/>
                <w:lang w:eastAsia="en-US"/>
              </w:rPr>
            </w:pPr>
            <w:r w:rsidRPr="00EC7737">
              <w:rPr>
                <w:rFonts w:ascii="Times New Roman" w:eastAsia="Times New Roman" w:hAnsi="Times New Roman" w:cs="Times New Roman"/>
                <w:sz w:val="20"/>
                <w:szCs w:val="20"/>
                <w:lang w:eastAsia="en-US"/>
              </w:rPr>
              <w:t>Способность использовать количественные и качественные методы для управления бизнес-процессами</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197"/>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color w:val="000000"/>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bCs/>
                <w:sz w:val="20"/>
                <w:szCs w:val="20"/>
                <w:lang w:eastAsia="en-US"/>
              </w:rPr>
            </w:pPr>
            <w:r w:rsidRPr="00EC7737">
              <w:rPr>
                <w:rFonts w:ascii="Times New Roman" w:eastAsia="Times New Roman" w:hAnsi="Times New Roman" w:cs="Times New Roman"/>
                <w:b/>
                <w:bCs/>
                <w:sz w:val="20"/>
                <w:szCs w:val="20"/>
                <w:lang w:eastAsia="en-US"/>
              </w:rPr>
              <w:t>З.8</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Модели экономического поведения человека и  организации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В/56.7, В/58.7, В/62.7</w:t>
            </w:r>
          </w:p>
        </w:tc>
      </w:tr>
      <w:tr w:rsidR="00EC7737" w:rsidRPr="00EC7737" w:rsidTr="00EC7737">
        <w:trPr>
          <w:trHeight w:val="408"/>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color w:val="000000"/>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bCs/>
                <w:sz w:val="20"/>
                <w:szCs w:val="20"/>
                <w:lang w:eastAsia="en-US"/>
              </w:rPr>
            </w:pPr>
            <w:r w:rsidRPr="00EC7737">
              <w:rPr>
                <w:rFonts w:ascii="Times New Roman" w:eastAsia="Times New Roman" w:hAnsi="Times New Roman" w:cs="Times New Roman"/>
                <w:b/>
                <w:bCs/>
                <w:sz w:val="20"/>
                <w:szCs w:val="20"/>
                <w:lang w:eastAsia="en-US"/>
              </w:rPr>
              <w:t>У.8</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Анализировать формы и процессы управления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В/56.7, В/58.7, В/62.7</w:t>
            </w:r>
          </w:p>
        </w:tc>
      </w:tr>
      <w:tr w:rsidR="00EC7737" w:rsidRPr="00EC7737" w:rsidTr="00EC7737">
        <w:trPr>
          <w:trHeight w:val="490"/>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color w:val="000000"/>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bCs/>
                <w:sz w:val="20"/>
                <w:szCs w:val="20"/>
                <w:lang w:eastAsia="en-US"/>
              </w:rPr>
            </w:pPr>
            <w:r w:rsidRPr="00EC7737">
              <w:rPr>
                <w:rFonts w:ascii="Times New Roman" w:eastAsia="Times New Roman" w:hAnsi="Times New Roman" w:cs="Times New Roman"/>
                <w:b/>
                <w:bCs/>
                <w:sz w:val="20"/>
                <w:szCs w:val="20"/>
                <w:lang w:eastAsia="en-US"/>
              </w:rPr>
              <w:t>В.8</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Методы анализа экономического поведения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В/56.7, В/58.7, В/62.7</w:t>
            </w:r>
          </w:p>
        </w:tc>
      </w:tr>
      <w:tr w:rsidR="00EC7737" w:rsidRPr="00EC7737" w:rsidTr="00EC7737">
        <w:trPr>
          <w:trHeight w:val="259"/>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ПК-5</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Владение методами анализа поведения экономических агентов</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259"/>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bCs/>
                <w:sz w:val="20"/>
                <w:szCs w:val="20"/>
                <w:lang w:eastAsia="en-US"/>
              </w:rPr>
            </w:pPr>
            <w:r w:rsidRPr="00EC7737">
              <w:rPr>
                <w:rFonts w:ascii="Times New Roman" w:eastAsia="Times New Roman" w:hAnsi="Times New Roman" w:cs="Times New Roman"/>
                <w:b/>
                <w:bCs/>
                <w:sz w:val="20"/>
                <w:szCs w:val="20"/>
                <w:lang w:eastAsia="en-US"/>
              </w:rPr>
              <w:t>З.8</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Модели экономического поведения человека и  организации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В/56.7, В/58.7, В/62.7</w:t>
            </w:r>
          </w:p>
        </w:tc>
      </w:tr>
      <w:tr w:rsidR="00EC7737" w:rsidRPr="00EC7737" w:rsidTr="00EC7737">
        <w:trPr>
          <w:trHeight w:val="259"/>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bCs/>
                <w:sz w:val="20"/>
                <w:szCs w:val="20"/>
                <w:lang w:eastAsia="en-US"/>
              </w:rPr>
            </w:pPr>
            <w:r w:rsidRPr="00EC7737">
              <w:rPr>
                <w:rFonts w:ascii="Times New Roman" w:eastAsia="Times New Roman" w:hAnsi="Times New Roman" w:cs="Times New Roman"/>
                <w:b/>
                <w:bCs/>
                <w:sz w:val="20"/>
                <w:szCs w:val="20"/>
                <w:lang w:eastAsia="en-US"/>
              </w:rPr>
              <w:t>У.8</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Анализировать формы и процессы управления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В/56.7, В/58.7, В/62.7</w:t>
            </w:r>
          </w:p>
        </w:tc>
      </w:tr>
      <w:tr w:rsidR="00EC7737" w:rsidRPr="00EC7737" w:rsidTr="00EC7737">
        <w:trPr>
          <w:trHeight w:val="259"/>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bCs/>
                <w:sz w:val="20"/>
                <w:szCs w:val="20"/>
                <w:lang w:eastAsia="en-US"/>
              </w:rPr>
            </w:pPr>
            <w:r w:rsidRPr="00EC7737">
              <w:rPr>
                <w:rFonts w:ascii="Times New Roman" w:eastAsia="Times New Roman" w:hAnsi="Times New Roman" w:cs="Times New Roman"/>
                <w:b/>
                <w:bCs/>
                <w:sz w:val="20"/>
                <w:szCs w:val="20"/>
                <w:lang w:eastAsia="en-US"/>
              </w:rPr>
              <w:t>В.8</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Методы анализа экономического поведения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В/56.7, В/58.7, В/62.7</w:t>
            </w:r>
          </w:p>
        </w:tc>
      </w:tr>
      <w:tr w:rsidR="00EC7737" w:rsidRPr="00EC7737" w:rsidTr="00EC7737">
        <w:trPr>
          <w:trHeight w:val="41"/>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ПК-8</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Способность представлять результаты проведенного исследования</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135"/>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З.5</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Особенности итоговых документов прикладных исследований управленческих ситуаций</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color w:val="000000"/>
                <w:sz w:val="20"/>
                <w:szCs w:val="20"/>
                <w:lang w:eastAsia="en-US"/>
              </w:rPr>
            </w:pPr>
            <w:r w:rsidRPr="00EC7737">
              <w:rPr>
                <w:rFonts w:ascii="Times New Roman" w:eastAsia="Times New Roman" w:hAnsi="Times New Roman" w:cs="Times New Roman"/>
                <w:b/>
                <w:sz w:val="20"/>
                <w:szCs w:val="20"/>
                <w:lang w:eastAsia="en-US"/>
              </w:rPr>
              <w:t>06.016 - В/12.7, В/13.7, В/14.7, В/50.7</w:t>
            </w:r>
          </w:p>
        </w:tc>
      </w:tr>
      <w:tr w:rsidR="00EC7737" w:rsidRPr="00EC7737" w:rsidTr="00EC7737">
        <w:trPr>
          <w:trHeight w:val="182"/>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bCs/>
                <w:color w:val="000000"/>
                <w:sz w:val="20"/>
                <w:szCs w:val="20"/>
                <w:lang w:eastAsia="en-US"/>
              </w:rPr>
              <w:t>У.5</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Обосновывать аналитические выводы и практические рекомендации</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ind w:left="-3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06.016 - В/12.7, В/13.7, В/14.7, В/50.7</w:t>
            </w:r>
          </w:p>
        </w:tc>
      </w:tr>
      <w:tr w:rsidR="00EC7737" w:rsidRPr="00EC7737" w:rsidTr="00EC7737">
        <w:trPr>
          <w:trHeight w:val="196"/>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sz w:val="20"/>
                <w:szCs w:val="20"/>
                <w:lang w:eastAsia="en-US"/>
              </w:rPr>
              <w:t>В.5</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Представлять предложения по совершенствованию</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color w:val="000000"/>
                <w:sz w:val="20"/>
                <w:szCs w:val="20"/>
                <w:lang w:eastAsia="en-US"/>
              </w:rPr>
            </w:pPr>
            <w:r w:rsidRPr="00EC7737">
              <w:rPr>
                <w:rFonts w:ascii="Times New Roman" w:eastAsia="Times New Roman" w:hAnsi="Times New Roman" w:cs="Times New Roman"/>
                <w:b/>
                <w:sz w:val="20"/>
                <w:szCs w:val="20"/>
                <w:lang w:eastAsia="en-US"/>
              </w:rPr>
              <w:t>06.016 - В/12.7, В/13.7, В/14.7, В/50.7</w:t>
            </w:r>
          </w:p>
        </w:tc>
      </w:tr>
      <w:tr w:rsidR="00EC7737" w:rsidRPr="00EC7737" w:rsidTr="00EC7737">
        <w:trPr>
          <w:trHeight w:val="167"/>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ПК-9</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Способность обосновывать актуальность и значимость и исследования</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167"/>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З.9</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Методы моделирования исследуемого объекта</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40.033 - С/01.7</w:t>
            </w:r>
          </w:p>
        </w:tc>
      </w:tr>
      <w:tr w:rsidR="00EC7737" w:rsidRPr="00EC7737" w:rsidTr="00EC7737">
        <w:trPr>
          <w:trHeight w:val="167"/>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bCs/>
                <w:color w:val="000000"/>
                <w:sz w:val="20"/>
                <w:szCs w:val="20"/>
                <w:lang w:eastAsia="en-US"/>
              </w:rPr>
              <w:t>У.9</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Выявлять и формулировать актуальные проблемы</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40.033 - С/01.7</w:t>
            </w:r>
          </w:p>
        </w:tc>
      </w:tr>
      <w:tr w:rsidR="00EC7737" w:rsidRPr="00EC7737" w:rsidTr="00EC7737">
        <w:trPr>
          <w:trHeight w:val="167"/>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sz w:val="20"/>
                <w:szCs w:val="20"/>
                <w:lang w:eastAsia="en-US"/>
              </w:rPr>
              <w:t>В.9</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Оценка полученных результатов исследования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sz w:val="20"/>
                <w:szCs w:val="20"/>
                <w:lang w:eastAsia="en-US"/>
              </w:rPr>
              <w:t>40.033 - С/01.7</w:t>
            </w:r>
          </w:p>
        </w:tc>
      </w:tr>
      <w:tr w:rsidR="00EC7737" w:rsidRPr="00EC7737" w:rsidTr="00EC7737">
        <w:trPr>
          <w:trHeight w:val="168"/>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ПК-10</w:t>
            </w:r>
          </w:p>
        </w:tc>
        <w:tc>
          <w:tcPr>
            <w:tcW w:w="156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Способность проводить самостоятельные исследования в соответствии с программой</w:t>
            </w:r>
          </w:p>
        </w:tc>
        <w:tc>
          <w:tcPr>
            <w:tcW w:w="5526" w:type="dxa"/>
            <w:gridSpan w:val="3"/>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i/>
                <w:sz w:val="20"/>
                <w:szCs w:val="20"/>
                <w:lang w:eastAsia="en-US"/>
              </w:rPr>
              <w:t>Структура компетенции по ФГОС</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i/>
                <w:sz w:val="20"/>
                <w:szCs w:val="20"/>
                <w:lang w:eastAsia="en-US"/>
              </w:rPr>
              <w:t xml:space="preserve">Код </w:t>
            </w:r>
            <w:proofErr w:type="spellStart"/>
            <w:r w:rsidRPr="00EC7737">
              <w:rPr>
                <w:rFonts w:ascii="Times New Roman" w:eastAsia="Times New Roman" w:hAnsi="Times New Roman" w:cs="Times New Roman"/>
                <w:i/>
                <w:sz w:val="20"/>
                <w:szCs w:val="20"/>
                <w:lang w:eastAsia="en-US"/>
              </w:rPr>
              <w:t>профстандарта</w:t>
            </w:r>
            <w:proofErr w:type="spellEnd"/>
            <w:r w:rsidRPr="00EC7737">
              <w:rPr>
                <w:rFonts w:ascii="Times New Roman" w:eastAsia="Times New Roman" w:hAnsi="Times New Roman" w:cs="Times New Roman"/>
                <w:i/>
                <w:sz w:val="20"/>
                <w:szCs w:val="20"/>
                <w:lang w:eastAsia="en-US"/>
              </w:rPr>
              <w:t xml:space="preserve"> и трудовой функции</w:t>
            </w:r>
          </w:p>
        </w:tc>
      </w:tr>
      <w:tr w:rsidR="00EC7737" w:rsidRPr="00EC7737" w:rsidTr="00EC7737">
        <w:trPr>
          <w:trHeight w:val="171"/>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З.7</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Процессы организации научного исследования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В/41.7, В/44.7, В/45.7</w:t>
            </w:r>
          </w:p>
        </w:tc>
      </w:tr>
      <w:tr w:rsidR="00EC7737" w:rsidRPr="00EC7737" w:rsidTr="00EC7737">
        <w:trPr>
          <w:trHeight w:val="218"/>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sz w:val="20"/>
                <w:szCs w:val="20"/>
                <w:lang w:eastAsia="en-US"/>
              </w:rPr>
            </w:pPr>
            <w:r w:rsidRPr="00EC7737">
              <w:rPr>
                <w:rFonts w:ascii="Times New Roman" w:eastAsia="Times New Roman" w:hAnsi="Times New Roman" w:cs="Times New Roman"/>
                <w:b/>
                <w:bCs/>
                <w:color w:val="000000"/>
                <w:sz w:val="20"/>
                <w:szCs w:val="20"/>
                <w:lang w:eastAsia="en-US"/>
              </w:rPr>
              <w:t>У.7</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Обосновывать выбор инструментария исследования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В/41.7, В/44.7, В/45.7</w:t>
            </w:r>
          </w:p>
        </w:tc>
      </w:tr>
      <w:tr w:rsidR="00EC7737" w:rsidRPr="00EC7737" w:rsidTr="00EC7737">
        <w:trPr>
          <w:trHeight w:val="263"/>
        </w:trPr>
        <w:tc>
          <w:tcPr>
            <w:tcW w:w="5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0"/>
                <w:szCs w:val="20"/>
                <w:lang w:eastAsia="en-US"/>
              </w:rPr>
            </w:pPr>
          </w:p>
        </w:tc>
        <w:tc>
          <w:tcPr>
            <w:tcW w:w="15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bCs/>
                <w:sz w:val="20"/>
                <w:szCs w:val="20"/>
                <w:lang w:eastAsia="en-US"/>
              </w:rPr>
              <w:t>В.7</w:t>
            </w:r>
          </w:p>
        </w:tc>
        <w:tc>
          <w:tcPr>
            <w:tcW w:w="4108"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spacing w:after="0"/>
              <w:jc w:val="both"/>
              <w:rPr>
                <w:rFonts w:ascii="Times New Roman" w:eastAsia="Times New Roman" w:hAnsi="Times New Roman" w:cs="Times New Roman"/>
                <w:sz w:val="20"/>
                <w:szCs w:val="20"/>
                <w:lang w:eastAsia="en-US"/>
              </w:rPr>
            </w:pPr>
            <w:r w:rsidRPr="00EC7737">
              <w:rPr>
                <w:rFonts w:ascii="Times New Roman" w:eastAsia="Times New Roman" w:hAnsi="Times New Roman" w:cs="Times New Roman"/>
                <w:sz w:val="20"/>
                <w:szCs w:val="20"/>
                <w:lang w:eastAsia="en-US"/>
              </w:rPr>
              <w:t>Методы сбора, обработки, анализа и систематизации информации по теме исследования</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EC7737">
            <w:pPr>
              <w:autoSpaceDE w:val="0"/>
              <w:autoSpaceDN w:val="0"/>
              <w:adjustRightInd w:val="0"/>
              <w:spacing w:after="0"/>
              <w:jc w:val="center"/>
              <w:rPr>
                <w:rFonts w:ascii="Times New Roman" w:eastAsia="Times New Roman" w:hAnsi="Times New Roman" w:cs="Times New Roman"/>
                <w:b/>
                <w:sz w:val="20"/>
                <w:szCs w:val="20"/>
                <w:lang w:eastAsia="en-US"/>
              </w:rPr>
            </w:pPr>
            <w:r w:rsidRPr="00EC7737">
              <w:rPr>
                <w:rFonts w:ascii="Times New Roman" w:eastAsia="Times New Roman" w:hAnsi="Times New Roman" w:cs="Times New Roman"/>
                <w:b/>
                <w:sz w:val="20"/>
                <w:szCs w:val="20"/>
                <w:lang w:eastAsia="en-US"/>
              </w:rPr>
              <w:t>06.016 - В/41.7, В/44.7, В/45.7</w:t>
            </w:r>
          </w:p>
        </w:tc>
      </w:tr>
    </w:tbl>
    <w:p w:rsidR="00EC7737" w:rsidRDefault="00EC7737" w:rsidP="004A69D1">
      <w:pPr>
        <w:spacing w:after="0" w:line="240" w:lineRule="auto"/>
        <w:ind w:firstLine="709"/>
        <w:jc w:val="both"/>
        <w:rPr>
          <w:rFonts w:ascii="Times New Roman" w:hAnsi="Times New Roman" w:cs="Times New Roman"/>
          <w:sz w:val="24"/>
          <w:szCs w:val="24"/>
        </w:rPr>
        <w:sectPr w:rsidR="00EC7737" w:rsidSect="004A69D1">
          <w:pgSz w:w="11906" w:h="16838"/>
          <w:pgMar w:top="568" w:right="850" w:bottom="709" w:left="1276" w:header="708" w:footer="708" w:gutter="0"/>
          <w:cols w:space="708"/>
          <w:docGrid w:linePitch="360"/>
        </w:sectPr>
      </w:pPr>
    </w:p>
    <w:p w:rsidR="00EC7737" w:rsidRPr="00D944D3"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EC7737" w:rsidRPr="00D944D3"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EC7737"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EC7737">
        <w:rPr>
          <w:rFonts w:ascii="Times New Roman" w:hAnsi="Times New Roman" w:cs="Times New Roman"/>
          <w:b/>
          <w:sz w:val="24"/>
          <w:szCs w:val="24"/>
        </w:rPr>
        <w:t>НАЦИОНАЛЬНАЯ ЭКОНОМИКА В СИСТЕМЕ МИРОХОЗЯЙСТВЕННЫХ СВЯЗЕЙ</w:t>
      </w:r>
      <w:r w:rsidRPr="00D944D3">
        <w:rPr>
          <w:rFonts w:ascii="Times New Roman" w:hAnsi="Times New Roman" w:cs="Times New Roman"/>
          <w:b/>
          <w:sz w:val="24"/>
          <w:szCs w:val="24"/>
        </w:rPr>
        <w:t>»</w:t>
      </w:r>
    </w:p>
    <w:p w:rsidR="00EC7737" w:rsidRPr="00D944D3" w:rsidRDefault="00EC7737" w:rsidP="00EC7737">
      <w:pPr>
        <w:spacing w:after="0" w:line="240" w:lineRule="auto"/>
        <w:ind w:firstLine="709"/>
        <w:jc w:val="center"/>
        <w:rPr>
          <w:rFonts w:ascii="Times New Roman" w:hAnsi="Times New Roman" w:cs="Times New Roman"/>
          <w:b/>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Целью изучения дисциплины является приобретение студентами теоретических знаний и четкого понимания современного состояния мировой экономики, основных факторов и тенденций ее развития. Важным аспектом является также получение представлений о сложившейся системе международного разделения труда, масштабах и формах международного экономического сотрудничества, а также места отдельно взятого национального хозяйства в системе мирохозяйственных связей.</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В ходе освоения программы предполагается решение следующих задач:</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развитие у студентов экономического мышления;</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углубление понимания студентами объективных экономических закономерностей и роли субъективного фактора в экономическом развитии;</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расширение представлений обучающихся о современном состоянии и тенденциях развития мировой экономики как совокупности национальных хозяйств и системы мирохозяйственных связей;</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углубление понимания студентами современной позиции России в системе международного разделения труда, ее места в мировой торговле и международном перемещении ресурсов, участия в регулировании мирового хозяйства, степени открытости российской экономики и основ ее внешнеэкономической политики;</w:t>
      </w:r>
    </w:p>
    <w:p w:rsid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совершенствование навыков работы с научной литературой, выбора темы научного исследования, обоснования ее актуальности и самостоятельного написания научных текстов.</w:t>
      </w:r>
    </w:p>
    <w:p w:rsidR="00EC7737" w:rsidRPr="00D944D3" w:rsidRDefault="00EC7737" w:rsidP="00EC7737">
      <w:pPr>
        <w:spacing w:after="0" w:line="240" w:lineRule="auto"/>
        <w:ind w:firstLine="709"/>
        <w:jc w:val="both"/>
        <w:rPr>
          <w:rFonts w:ascii="Times New Roman" w:hAnsi="Times New Roman" w:cs="Times New Roman"/>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EC7737" w:rsidRPr="00D944D3"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Учебная дисциплина «Национальная экономика в системе мирохозяйственных связей» входит в вариативную часть ОП магистратуры по направлению подготовки 38.04.02 Менеджмент (Б</w:t>
      </w:r>
      <w:proofErr w:type="gramStart"/>
      <w:r w:rsidRPr="00EC7737">
        <w:rPr>
          <w:rFonts w:ascii="Times New Roman" w:hAnsi="Times New Roman" w:cs="Times New Roman"/>
          <w:sz w:val="24"/>
          <w:szCs w:val="24"/>
        </w:rPr>
        <w:t>1</w:t>
      </w:r>
      <w:proofErr w:type="gramEnd"/>
      <w:r w:rsidRPr="00EC7737">
        <w:rPr>
          <w:rFonts w:ascii="Times New Roman" w:hAnsi="Times New Roman" w:cs="Times New Roman"/>
          <w:sz w:val="24"/>
          <w:szCs w:val="24"/>
        </w:rPr>
        <w:t>.В.ОД.1) и является обязательной для изучения студентами независимо от профиля ОП.</w:t>
      </w:r>
    </w:p>
    <w:p w:rsidR="00EC7737" w:rsidRPr="00D944D3"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EC7737" w:rsidRPr="00EC7737" w:rsidRDefault="00EC7737" w:rsidP="00EC7737">
      <w:pPr>
        <w:spacing w:after="0" w:line="240" w:lineRule="auto"/>
        <w:ind w:firstLine="708"/>
        <w:jc w:val="both"/>
        <w:rPr>
          <w:rFonts w:ascii="Times New Roman" w:eastAsia="Calibri" w:hAnsi="Times New Roman" w:cs="Times New Roman"/>
          <w:sz w:val="24"/>
          <w:szCs w:val="24"/>
        </w:rPr>
      </w:pPr>
      <w:r w:rsidRPr="00EC7737">
        <w:rPr>
          <w:rFonts w:ascii="Times New Roman" w:eastAsia="Calibri" w:hAnsi="Times New Roman" w:cs="Times New Roman"/>
          <w:sz w:val="24"/>
          <w:szCs w:val="24"/>
        </w:rPr>
        <w:t xml:space="preserve">Изучение учебной дисциплины «Национальная экономика в системе мирохозяйственных связей» базируется на знаниях и умениях, полученных </w:t>
      </w:r>
      <w:proofErr w:type="gramStart"/>
      <w:r w:rsidRPr="00EC7737">
        <w:rPr>
          <w:rFonts w:ascii="Times New Roman" w:eastAsia="Calibri" w:hAnsi="Times New Roman" w:cs="Times New Roman"/>
          <w:sz w:val="24"/>
          <w:szCs w:val="24"/>
        </w:rPr>
        <w:t>обучающимися</w:t>
      </w:r>
      <w:proofErr w:type="gramEnd"/>
      <w:r w:rsidRPr="00EC7737">
        <w:rPr>
          <w:rFonts w:ascii="Times New Roman" w:eastAsia="Calibri" w:hAnsi="Times New Roman" w:cs="Times New Roman"/>
          <w:sz w:val="24"/>
          <w:szCs w:val="24"/>
        </w:rPr>
        <w:t xml:space="preserve"> в ходе получения базового образования при изучении программного материала ряда учебных дисциплин: «Экономическая теория», «Макроэкономика».</w:t>
      </w:r>
    </w:p>
    <w:p w:rsidR="00EC7737" w:rsidRPr="00EC7737" w:rsidRDefault="00EC7737" w:rsidP="00EC7737">
      <w:pPr>
        <w:spacing w:after="0" w:line="240" w:lineRule="auto"/>
        <w:ind w:firstLine="709"/>
        <w:jc w:val="both"/>
        <w:rPr>
          <w:rFonts w:ascii="Times New Roman" w:eastAsia="Calibri" w:hAnsi="Times New Roman" w:cs="Times New Roman"/>
          <w:sz w:val="24"/>
          <w:szCs w:val="24"/>
        </w:rPr>
      </w:pPr>
      <w:r w:rsidRPr="00EC7737">
        <w:rPr>
          <w:rFonts w:ascii="Times New Roman" w:eastAsia="Calibri" w:hAnsi="Times New Roman" w:cs="Times New Roman"/>
          <w:sz w:val="24"/>
          <w:szCs w:val="24"/>
        </w:rPr>
        <w:t xml:space="preserve">Изучение учебной дисциплины «Национальная экономика в системе мирохозяйственных связей» является основой для последующего освоения программного материала учебных дисциплин: «Управление экономическим ростом и организационным развитием», «Национальная экономика в системе </w:t>
      </w:r>
      <w:proofErr w:type="gramStart"/>
      <w:r w:rsidRPr="00EC7737">
        <w:rPr>
          <w:rFonts w:ascii="Times New Roman" w:eastAsia="Calibri" w:hAnsi="Times New Roman" w:cs="Times New Roman"/>
          <w:sz w:val="24"/>
          <w:szCs w:val="24"/>
        </w:rPr>
        <w:t>мирохозяйственных</w:t>
      </w:r>
      <w:proofErr w:type="gramEnd"/>
      <w:r w:rsidRPr="00EC7737">
        <w:rPr>
          <w:rFonts w:ascii="Times New Roman" w:eastAsia="Calibri" w:hAnsi="Times New Roman" w:cs="Times New Roman"/>
          <w:sz w:val="24"/>
          <w:szCs w:val="24"/>
        </w:rPr>
        <w:t xml:space="preserve"> стратегии и тактики для глобальной конкурентоспособности».</w:t>
      </w:r>
    </w:p>
    <w:p w:rsidR="00EC7737" w:rsidRDefault="00EC7737" w:rsidP="00EC7737">
      <w:pPr>
        <w:spacing w:after="0" w:line="240" w:lineRule="auto"/>
        <w:ind w:firstLine="709"/>
        <w:jc w:val="both"/>
        <w:rPr>
          <w:rFonts w:ascii="Times New Roman" w:hAnsi="Times New Roman" w:cs="Times New Roman"/>
          <w:b/>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EC7737"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91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3"/>
        <w:gridCol w:w="2271"/>
        <w:gridCol w:w="995"/>
        <w:gridCol w:w="565"/>
        <w:gridCol w:w="5091"/>
      </w:tblGrid>
      <w:tr w:rsidR="00EC7737" w:rsidRPr="00EC7737" w:rsidTr="00EC7737">
        <w:trPr>
          <w:tblHeader/>
        </w:trPr>
        <w:tc>
          <w:tcPr>
            <w:tcW w:w="3262" w:type="dxa"/>
            <w:gridSpan w:val="2"/>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rPr>
              <w:br w:type="page"/>
            </w:r>
            <w:r w:rsidRPr="00EC7737">
              <w:rPr>
                <w:rFonts w:ascii="Times New Roman" w:eastAsia="Calibri" w:hAnsi="Times New Roman" w:cs="Times New Roman"/>
                <w:sz w:val="24"/>
                <w:szCs w:val="24"/>
                <w:lang w:eastAsia="en-US"/>
              </w:rPr>
              <w:t>Формируемые компетенции</w:t>
            </w:r>
          </w:p>
        </w:tc>
        <w:tc>
          <w:tcPr>
            <w:tcW w:w="6646" w:type="dxa"/>
            <w:gridSpan w:val="3"/>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b/>
                <w:sz w:val="24"/>
                <w:szCs w:val="24"/>
                <w:lang w:eastAsia="en-US"/>
              </w:rPr>
            </w:pPr>
            <w:r w:rsidRPr="00EC7737">
              <w:rPr>
                <w:rFonts w:ascii="Times New Roman" w:eastAsia="Calibri" w:hAnsi="Times New Roman" w:cs="Times New Roman"/>
                <w:sz w:val="24"/>
                <w:szCs w:val="24"/>
                <w:lang w:eastAsia="en-US"/>
              </w:rPr>
              <w:t>Планируемые результаты обучения по дисциплине (модулю), характеризующие этапы формирования компетенций</w:t>
            </w:r>
          </w:p>
        </w:tc>
      </w:tr>
      <w:tr w:rsidR="00EC7737" w:rsidRPr="00EC7737" w:rsidTr="00EC7737">
        <w:trPr>
          <w:tblHeader/>
        </w:trPr>
        <w:tc>
          <w:tcPr>
            <w:tcW w:w="993"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код</w:t>
            </w:r>
          </w:p>
        </w:tc>
        <w:tc>
          <w:tcPr>
            <w:tcW w:w="2269"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наименование</w:t>
            </w:r>
          </w:p>
        </w:tc>
        <w:tc>
          <w:tcPr>
            <w:tcW w:w="12298" w:type="dxa"/>
            <w:gridSpan w:val="3"/>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r>
      <w:tr w:rsidR="00EC7737" w:rsidRPr="00EC7737" w:rsidTr="00EC7737">
        <w:tc>
          <w:tcPr>
            <w:tcW w:w="993"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sz w:val="24"/>
                <w:szCs w:val="24"/>
                <w:lang w:eastAsia="en-US"/>
              </w:rPr>
              <w:t>ОК-1</w:t>
            </w:r>
          </w:p>
        </w:tc>
        <w:tc>
          <w:tcPr>
            <w:tcW w:w="2269"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способность к абстрактному мышлению, анализу, </w:t>
            </w:r>
            <w:r w:rsidRPr="00EC7737">
              <w:rPr>
                <w:rFonts w:ascii="Times New Roman" w:eastAsia="Calibri" w:hAnsi="Times New Roman" w:cs="Times New Roman"/>
                <w:sz w:val="24"/>
                <w:szCs w:val="24"/>
                <w:lang w:eastAsia="en-US"/>
              </w:rPr>
              <w:lastRenderedPageBreak/>
              <w:t>синтезу</w:t>
            </w: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b/>
                <w:sz w:val="24"/>
                <w:szCs w:val="24"/>
                <w:lang w:eastAsia="en-US"/>
              </w:rPr>
              <w:lastRenderedPageBreak/>
              <w:t>из ФГОС ВО</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З.1</w:t>
            </w: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lastRenderedPageBreak/>
              <w:t>З.2</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lastRenderedPageBreak/>
              <w:t>нормы культуры мышления, основы логики, нормы критического подхода;</w:t>
            </w:r>
          </w:p>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Times New Roman" w:hAnsi="Times New Roman" w:cs="Times New Roman"/>
                <w:sz w:val="24"/>
                <w:szCs w:val="24"/>
                <w:lang w:eastAsia="en-US"/>
              </w:rPr>
              <w:lastRenderedPageBreak/>
              <w:t>основы методологии научного знания.</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У.1</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адекватно воспринимать и интерпретировать  информацию;</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sz w:val="24"/>
                <w:szCs w:val="24"/>
                <w:lang w:eastAsia="en-US"/>
              </w:rPr>
              <w:t xml:space="preserve"> логически верно, аргументированно и ясно строить устную и письменную речь и излагать свои суждения.</w:t>
            </w:r>
          </w:p>
        </w:tc>
      </w:tr>
      <w:tr w:rsidR="00EC7737" w:rsidRPr="00EC7737" w:rsidTr="00EC7737">
        <w:trPr>
          <w:trHeight w:val="234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В.1</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В.2</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В.3</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tabs>
                <w:tab w:val="left" w:pos="240"/>
              </w:tabs>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навыками целеполагания;</w:t>
            </w:r>
          </w:p>
          <w:p w:rsidR="00EC7737" w:rsidRPr="00EC7737" w:rsidRDefault="00EC7737" w:rsidP="00EC7737">
            <w:pPr>
              <w:tabs>
                <w:tab w:val="left" w:pos="240"/>
              </w:tabs>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навыками сбора и систематизации данных, их статистической обработки;</w:t>
            </w:r>
          </w:p>
          <w:p w:rsidR="00EC7737" w:rsidRPr="00EC7737" w:rsidRDefault="00EC7737" w:rsidP="00EC7737">
            <w:pPr>
              <w:tabs>
                <w:tab w:val="left" w:pos="240"/>
              </w:tabs>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sz w:val="24"/>
                <w:szCs w:val="24"/>
                <w:lang w:eastAsia="en-US"/>
              </w:rPr>
              <w:t>способностью выдвигать гипотезы, находить аргументы, подтверждающие или опровергающие гипотезы.</w:t>
            </w:r>
          </w:p>
        </w:tc>
      </w:tr>
      <w:tr w:rsidR="00EC7737" w:rsidRPr="00EC7737" w:rsidTr="00EC7737">
        <w:trPr>
          <w:trHeight w:val="26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ОК-3</w:t>
            </w:r>
          </w:p>
        </w:tc>
        <w:tc>
          <w:tcPr>
            <w:tcW w:w="2269"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готовность к саморазвитию, самореализации, использованию творческого потенциала </w:t>
            </w: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tabs>
                <w:tab w:val="left" w:pos="240"/>
              </w:tabs>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b/>
                <w:sz w:val="24"/>
                <w:szCs w:val="24"/>
                <w:lang w:eastAsia="en-US"/>
              </w:rPr>
              <w:t>из ФГОС ВО</w:t>
            </w:r>
          </w:p>
        </w:tc>
      </w:tr>
      <w:tr w:rsidR="00EC7737" w:rsidRPr="00EC7737" w:rsidTr="00EC7737">
        <w:trPr>
          <w:trHeight w:val="58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З.1</w:t>
            </w: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З.2</w:t>
            </w: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З.3</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contextualSpacing/>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содержание понятий самоорганизация и самообразование;</w:t>
            </w:r>
          </w:p>
          <w:p w:rsidR="00EC7737" w:rsidRPr="00EC7737" w:rsidRDefault="00EC7737" w:rsidP="00EC7737">
            <w:pPr>
              <w:spacing w:after="0"/>
              <w:contextualSpacing/>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методы и приёмы самоорганизации;</w:t>
            </w:r>
          </w:p>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методы и приёмы саморазвития.</w:t>
            </w:r>
          </w:p>
        </w:tc>
      </w:tr>
      <w:tr w:rsidR="00EC7737" w:rsidRPr="00EC7737" w:rsidTr="00EC7737">
        <w:trPr>
          <w:trHeight w:val="101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У.1</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У.3</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реализовывать личностные способности, творческий потенциал в различных видах деятельности и социальных общностях; оценивать уровень профессиональных знаний и умений, планировать сроки, </w:t>
            </w:r>
            <w:proofErr w:type="spellStart"/>
            <w:proofErr w:type="gramStart"/>
            <w:r w:rsidRPr="00EC7737">
              <w:rPr>
                <w:rFonts w:ascii="Times New Roman" w:eastAsia="Calibri" w:hAnsi="Times New Roman" w:cs="Times New Roman"/>
                <w:sz w:val="24"/>
                <w:szCs w:val="24"/>
                <w:lang w:eastAsia="en-US"/>
              </w:rPr>
              <w:t>продолжительн</w:t>
            </w:r>
            <w:proofErr w:type="spellEnd"/>
            <w:r w:rsidRPr="00EC7737">
              <w:rPr>
                <w:rFonts w:ascii="Times New Roman" w:eastAsia="Calibri" w:hAnsi="Times New Roman" w:cs="Times New Roman"/>
                <w:sz w:val="24"/>
                <w:szCs w:val="24"/>
                <w:lang w:eastAsia="en-US"/>
              </w:rPr>
              <w:t xml:space="preserve"> ость</w:t>
            </w:r>
            <w:proofErr w:type="gramEnd"/>
            <w:r w:rsidRPr="00EC7737">
              <w:rPr>
                <w:rFonts w:ascii="Times New Roman" w:eastAsia="Calibri" w:hAnsi="Times New Roman" w:cs="Times New Roman"/>
                <w:sz w:val="24"/>
                <w:szCs w:val="24"/>
                <w:lang w:eastAsia="en-US"/>
              </w:rPr>
              <w:t xml:space="preserve"> и тематику повышения своей квалификации; </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sz w:val="24"/>
                <w:szCs w:val="24"/>
                <w:lang w:eastAsia="en-US"/>
              </w:rPr>
              <w:t xml:space="preserve">разрабатывать мероприятия по повышению эффективности </w:t>
            </w:r>
            <w:proofErr w:type="gramStart"/>
            <w:r w:rsidRPr="00EC7737">
              <w:rPr>
                <w:rFonts w:ascii="Times New Roman" w:eastAsia="Calibri" w:hAnsi="Times New Roman" w:cs="Times New Roman"/>
                <w:sz w:val="24"/>
                <w:szCs w:val="24"/>
                <w:lang w:eastAsia="en-US"/>
              </w:rPr>
              <w:t>профессиональной</w:t>
            </w:r>
            <w:proofErr w:type="gramEnd"/>
            <w:r w:rsidRPr="00EC7737">
              <w:rPr>
                <w:rFonts w:ascii="Times New Roman" w:eastAsia="Calibri" w:hAnsi="Times New Roman" w:cs="Times New Roman"/>
                <w:sz w:val="24"/>
                <w:szCs w:val="24"/>
                <w:lang w:eastAsia="en-US"/>
              </w:rPr>
              <w:t xml:space="preserve"> деятельности.</w:t>
            </w:r>
          </w:p>
        </w:tc>
      </w:tr>
      <w:tr w:rsidR="00EC7737" w:rsidRPr="00EC7737" w:rsidTr="00EC7737">
        <w:trPr>
          <w:trHeight w:val="66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В.1</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proofErr w:type="gramStart"/>
            <w:r w:rsidRPr="00EC7737">
              <w:rPr>
                <w:rFonts w:ascii="Times New Roman" w:eastAsia="Calibri" w:hAnsi="Times New Roman" w:cs="Times New Roman"/>
                <w:sz w:val="24"/>
                <w:szCs w:val="24"/>
                <w:lang w:eastAsia="en-US"/>
              </w:rPr>
              <w:t xml:space="preserve">приемами саморазвития и самореализации в профессиональной и других сферах деятельности; </w:t>
            </w:r>
            <w:proofErr w:type="gramEnd"/>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sz w:val="24"/>
                <w:szCs w:val="24"/>
                <w:lang w:eastAsia="en-US"/>
              </w:rPr>
              <w:t xml:space="preserve">владеть приемами реализации </w:t>
            </w:r>
            <w:proofErr w:type="gramStart"/>
            <w:r w:rsidRPr="00EC7737">
              <w:rPr>
                <w:rFonts w:ascii="Times New Roman" w:eastAsia="Calibri" w:hAnsi="Times New Roman" w:cs="Times New Roman"/>
                <w:sz w:val="24"/>
                <w:szCs w:val="24"/>
                <w:lang w:eastAsia="en-US"/>
              </w:rPr>
              <w:t>творческого</w:t>
            </w:r>
            <w:proofErr w:type="gramEnd"/>
            <w:r w:rsidRPr="00EC7737">
              <w:rPr>
                <w:rFonts w:ascii="Times New Roman" w:eastAsia="Calibri" w:hAnsi="Times New Roman" w:cs="Times New Roman"/>
                <w:sz w:val="24"/>
                <w:szCs w:val="24"/>
                <w:lang w:eastAsia="en-US"/>
              </w:rPr>
              <w:t xml:space="preserve"> подхода в своей профессиональной деятельности.</w:t>
            </w:r>
          </w:p>
        </w:tc>
      </w:tr>
      <w:tr w:rsidR="00EC7737" w:rsidRPr="00EC7737" w:rsidTr="00EC7737">
        <w:tc>
          <w:tcPr>
            <w:tcW w:w="993"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ОПК-3</w:t>
            </w:r>
          </w:p>
        </w:tc>
        <w:tc>
          <w:tcPr>
            <w:tcW w:w="2269"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способность проводить самостоятельные исследования, обосновывать актуальность и практическую значимость избранной темы научного исследования </w:t>
            </w: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b/>
                <w:sz w:val="24"/>
                <w:szCs w:val="24"/>
                <w:lang w:eastAsia="en-US"/>
              </w:rPr>
              <w:t>из ФГОС ВО</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З.1 </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З.2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contextualSpacing/>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сущностные характеристики научного знания;</w:t>
            </w:r>
          </w:p>
          <w:p w:rsidR="00EC7737" w:rsidRPr="00EC7737" w:rsidRDefault="00EC7737" w:rsidP="00EC7737">
            <w:pPr>
              <w:spacing w:after="0"/>
              <w:contextualSpacing/>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приоритетные направления научных исследований.</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У.1</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contextualSpacing/>
              <w:jc w:val="both"/>
              <w:rPr>
                <w:rFonts w:ascii="Times New Roman" w:eastAsia="Times New Roman" w:hAnsi="Times New Roman" w:cs="Times New Roman"/>
                <w:color w:val="000000"/>
                <w:sz w:val="24"/>
                <w:szCs w:val="24"/>
                <w:lang w:eastAsia="en-US"/>
              </w:rPr>
            </w:pPr>
            <w:r w:rsidRPr="00EC7737">
              <w:rPr>
                <w:rFonts w:ascii="Times New Roman" w:eastAsia="Times New Roman" w:hAnsi="Times New Roman" w:cs="Times New Roman"/>
                <w:color w:val="000000"/>
                <w:sz w:val="24"/>
                <w:szCs w:val="24"/>
                <w:lang w:eastAsia="en-US"/>
              </w:rPr>
              <w:t>обосновывать выбор и актуальность темы исследования;</w:t>
            </w:r>
          </w:p>
          <w:p w:rsidR="00EC7737" w:rsidRPr="00EC7737" w:rsidRDefault="00EC7737" w:rsidP="00EC7737">
            <w:pPr>
              <w:spacing w:after="0"/>
              <w:contextualSpacing/>
              <w:jc w:val="both"/>
              <w:rPr>
                <w:rFonts w:ascii="Times New Roman" w:eastAsia="Times New Roman" w:hAnsi="Times New Roman" w:cs="Times New Roman"/>
                <w:color w:val="000000"/>
                <w:sz w:val="24"/>
                <w:szCs w:val="24"/>
                <w:lang w:eastAsia="en-US"/>
              </w:rPr>
            </w:pPr>
            <w:r w:rsidRPr="00EC7737">
              <w:rPr>
                <w:rFonts w:ascii="Times New Roman" w:eastAsia="Times New Roman" w:hAnsi="Times New Roman" w:cs="Times New Roman"/>
                <w:color w:val="000000"/>
                <w:sz w:val="24"/>
                <w:szCs w:val="24"/>
                <w:lang w:eastAsia="en-US"/>
              </w:rPr>
              <w:t>оценивать влияние результатов исследования на практическую деятельность компании.</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В.1</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В.2.</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В.3</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навыками научного поиска, обработки и систематизации информации;</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 xml:space="preserve">навыками предвидения </w:t>
            </w:r>
            <w:proofErr w:type="gramStart"/>
            <w:r w:rsidRPr="00EC7737">
              <w:rPr>
                <w:rFonts w:ascii="Times New Roman" w:eastAsia="Calibri" w:hAnsi="Times New Roman" w:cs="Times New Roman"/>
                <w:bCs/>
                <w:color w:val="000000"/>
                <w:sz w:val="24"/>
                <w:szCs w:val="24"/>
                <w:lang w:eastAsia="en-US"/>
              </w:rPr>
              <w:t>ожидаемых</w:t>
            </w:r>
            <w:proofErr w:type="gramEnd"/>
            <w:r w:rsidRPr="00EC7737">
              <w:rPr>
                <w:rFonts w:ascii="Times New Roman" w:eastAsia="Calibri" w:hAnsi="Times New Roman" w:cs="Times New Roman"/>
                <w:bCs/>
                <w:color w:val="000000"/>
                <w:sz w:val="24"/>
                <w:szCs w:val="24"/>
                <w:lang w:eastAsia="en-US"/>
              </w:rPr>
              <w:t xml:space="preserve"> результатов;</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 xml:space="preserve">навыками оценки научной и практической </w:t>
            </w:r>
            <w:r w:rsidRPr="00EC7737">
              <w:rPr>
                <w:rFonts w:ascii="Times New Roman" w:eastAsia="Calibri" w:hAnsi="Times New Roman" w:cs="Times New Roman"/>
                <w:bCs/>
                <w:color w:val="000000"/>
                <w:sz w:val="24"/>
                <w:szCs w:val="24"/>
                <w:lang w:eastAsia="en-US"/>
              </w:rPr>
              <w:lastRenderedPageBreak/>
              <w:t>значимости полученных результатов.</w:t>
            </w:r>
          </w:p>
        </w:tc>
      </w:tr>
      <w:tr w:rsidR="00EC7737" w:rsidRPr="00EC7737" w:rsidTr="00EC7737">
        <w:tc>
          <w:tcPr>
            <w:tcW w:w="993"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sz w:val="24"/>
                <w:szCs w:val="24"/>
                <w:lang w:eastAsia="en-US"/>
              </w:rPr>
              <w:lastRenderedPageBreak/>
              <w:t>ПК-5</w:t>
            </w:r>
          </w:p>
        </w:tc>
        <w:tc>
          <w:tcPr>
            <w:tcW w:w="2269"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владение методами экономического и стратегического анализа поведения экономических агентов и рынков в глобальной среде</w:t>
            </w: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b/>
                <w:sz w:val="24"/>
                <w:szCs w:val="24"/>
                <w:lang w:eastAsia="en-US"/>
              </w:rPr>
              <w:t>из ФГОС ВО</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З.1 </w:t>
            </w: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З.2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З.3</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место </w:t>
            </w:r>
            <w:proofErr w:type="gramStart"/>
            <w:r w:rsidRPr="00EC7737">
              <w:rPr>
                <w:rFonts w:ascii="Times New Roman" w:eastAsia="Calibri" w:hAnsi="Times New Roman" w:cs="Times New Roman"/>
                <w:sz w:val="24"/>
                <w:szCs w:val="24"/>
                <w:lang w:eastAsia="en-US"/>
              </w:rPr>
              <w:t>экономического</w:t>
            </w:r>
            <w:proofErr w:type="gramEnd"/>
            <w:r w:rsidRPr="00EC7737">
              <w:rPr>
                <w:rFonts w:ascii="Times New Roman" w:eastAsia="Calibri" w:hAnsi="Times New Roman" w:cs="Times New Roman"/>
                <w:sz w:val="24"/>
                <w:szCs w:val="24"/>
                <w:lang w:eastAsia="en-US"/>
              </w:rPr>
              <w:t xml:space="preserve"> и стратегического анализа в управлении компанией;</w:t>
            </w:r>
          </w:p>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различия между управленческими задачами стратегического, тактического и операционного характера;</w:t>
            </w:r>
          </w:p>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особенности функционирования международных и моровых рынков;</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У.1</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ставить и четко формулировать управленческие  задачи любого уровня;</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учитывать влияние внешних факторов на деятельность компании;</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В.1</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навыками расчета и анализа основных показателей финансово-хозяйственной деятельности;</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навыками анализа поведения экономических агентов и рынков в глобальной среде.</w:t>
            </w:r>
          </w:p>
        </w:tc>
      </w:tr>
      <w:tr w:rsidR="00EC7737" w:rsidRPr="00EC7737" w:rsidTr="00EC7737">
        <w:tc>
          <w:tcPr>
            <w:tcW w:w="993"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sz w:val="24"/>
                <w:szCs w:val="24"/>
                <w:lang w:eastAsia="en-US"/>
              </w:rPr>
              <w:t>ПК-9</w:t>
            </w:r>
          </w:p>
        </w:tc>
        <w:tc>
          <w:tcPr>
            <w:tcW w:w="2269"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способность проводить самостоятельные исследования в соответствии с разработанной программой</w:t>
            </w: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center"/>
              <w:rPr>
                <w:rFonts w:ascii="Times New Roman" w:eastAsia="Calibri" w:hAnsi="Times New Roman" w:cs="Times New Roman"/>
                <w:sz w:val="24"/>
                <w:szCs w:val="24"/>
                <w:lang w:eastAsia="en-US"/>
              </w:rPr>
            </w:pPr>
            <w:r w:rsidRPr="00EC7737">
              <w:rPr>
                <w:rFonts w:ascii="Times New Roman" w:eastAsia="Calibri" w:hAnsi="Times New Roman" w:cs="Times New Roman"/>
                <w:b/>
                <w:sz w:val="24"/>
                <w:szCs w:val="24"/>
                <w:lang w:eastAsia="en-US"/>
              </w:rPr>
              <w:t>из ФГОС ВО</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З.1 </w:t>
            </w:r>
          </w:p>
          <w:p w:rsidR="00EC7737" w:rsidRPr="00EC7737" w:rsidRDefault="00EC7737" w:rsidP="00EC7737">
            <w:pPr>
              <w:autoSpaceDE w:val="0"/>
              <w:autoSpaceDN w:val="0"/>
              <w:adjustRightInd w:val="0"/>
              <w:spacing w:after="0"/>
              <w:jc w:val="both"/>
              <w:rPr>
                <w:rFonts w:ascii="Times New Roman" w:eastAsia="Calibri" w:hAnsi="Times New Roman" w:cs="Times New Roman"/>
                <w:sz w:val="24"/>
                <w:szCs w:val="24"/>
                <w:lang w:eastAsia="en-US"/>
              </w:rPr>
            </w:pPr>
          </w:p>
          <w:p w:rsidR="00EC7737" w:rsidRPr="00EC7737" w:rsidRDefault="00EC7737" w:rsidP="00EC7737">
            <w:pPr>
              <w:autoSpaceDE w:val="0"/>
              <w:autoSpaceDN w:val="0"/>
              <w:adjustRightInd w:val="0"/>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sz w:val="24"/>
                <w:szCs w:val="24"/>
                <w:lang w:eastAsia="en-US"/>
              </w:rPr>
              <w:t>З.2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 xml:space="preserve">принципы целеполагания при </w:t>
            </w:r>
            <w:proofErr w:type="gramStart"/>
            <w:r w:rsidRPr="00EC7737">
              <w:rPr>
                <w:rFonts w:ascii="Times New Roman" w:eastAsia="Calibri" w:hAnsi="Times New Roman" w:cs="Times New Roman"/>
                <w:sz w:val="24"/>
                <w:szCs w:val="24"/>
                <w:lang w:eastAsia="en-US"/>
              </w:rPr>
              <w:t>проведении</w:t>
            </w:r>
            <w:proofErr w:type="gramEnd"/>
            <w:r w:rsidRPr="00EC7737">
              <w:rPr>
                <w:rFonts w:ascii="Times New Roman" w:eastAsia="Calibri" w:hAnsi="Times New Roman" w:cs="Times New Roman"/>
                <w:sz w:val="24"/>
                <w:szCs w:val="24"/>
                <w:lang w:eastAsia="en-US"/>
              </w:rPr>
              <w:t xml:space="preserve"> исследований</w:t>
            </w:r>
          </w:p>
          <w:p w:rsidR="00EC7737" w:rsidRPr="00EC7737" w:rsidRDefault="00EC7737" w:rsidP="00EC7737">
            <w:pPr>
              <w:spacing w:after="0"/>
              <w:jc w:val="both"/>
              <w:rPr>
                <w:rFonts w:ascii="Times New Roman" w:eastAsia="Calibri" w:hAnsi="Times New Roman" w:cs="Times New Roman"/>
                <w:sz w:val="24"/>
                <w:szCs w:val="24"/>
                <w:lang w:eastAsia="en-US"/>
              </w:rPr>
            </w:pPr>
            <w:r w:rsidRPr="00EC7737">
              <w:rPr>
                <w:rFonts w:ascii="Times New Roman" w:eastAsia="Calibri" w:hAnsi="Times New Roman" w:cs="Times New Roman"/>
                <w:sz w:val="24"/>
                <w:szCs w:val="24"/>
                <w:lang w:eastAsia="en-US"/>
              </w:rPr>
              <w:t>различия между кабинетными и полевыми исследованиями;</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У.1</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У.2</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 xml:space="preserve">ставить и четко формулировать </w:t>
            </w:r>
            <w:proofErr w:type="gramStart"/>
            <w:r w:rsidRPr="00EC7737">
              <w:rPr>
                <w:rFonts w:ascii="Times New Roman" w:eastAsia="Calibri" w:hAnsi="Times New Roman" w:cs="Times New Roman"/>
                <w:color w:val="000000"/>
                <w:sz w:val="24"/>
                <w:szCs w:val="24"/>
                <w:lang w:eastAsia="en-US"/>
              </w:rPr>
              <w:t>исследовательские</w:t>
            </w:r>
            <w:proofErr w:type="gramEnd"/>
            <w:r w:rsidRPr="00EC7737">
              <w:rPr>
                <w:rFonts w:ascii="Times New Roman" w:eastAsia="Calibri" w:hAnsi="Times New Roman" w:cs="Times New Roman"/>
                <w:color w:val="000000"/>
                <w:sz w:val="24"/>
                <w:szCs w:val="24"/>
                <w:lang w:eastAsia="en-US"/>
              </w:rPr>
              <w:t xml:space="preserve">  задачи любого уровня;</w:t>
            </w:r>
          </w:p>
          <w:p w:rsidR="00EC7737" w:rsidRPr="00EC7737" w:rsidRDefault="00EC7737" w:rsidP="00EC7737">
            <w:pPr>
              <w:spacing w:after="0"/>
              <w:jc w:val="both"/>
              <w:rPr>
                <w:rFonts w:ascii="Times New Roman" w:eastAsia="Calibri" w:hAnsi="Times New Roman" w:cs="Times New Roman"/>
                <w:color w:val="000000"/>
                <w:sz w:val="24"/>
                <w:szCs w:val="24"/>
                <w:lang w:eastAsia="en-US"/>
              </w:rPr>
            </w:pPr>
            <w:r w:rsidRPr="00EC7737">
              <w:rPr>
                <w:rFonts w:ascii="Times New Roman" w:eastAsia="Calibri" w:hAnsi="Times New Roman" w:cs="Times New Roman"/>
                <w:color w:val="000000"/>
                <w:sz w:val="24"/>
                <w:szCs w:val="24"/>
                <w:lang w:eastAsia="en-US"/>
              </w:rPr>
              <w:t>разработать программу исследования;</w:t>
            </w:r>
          </w:p>
        </w:tc>
      </w:tr>
      <w:tr w:rsidR="00EC7737" w:rsidRPr="00EC7737" w:rsidTr="00EC7737">
        <w:tc>
          <w:tcPr>
            <w:tcW w:w="3262"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b/>
                <w:sz w:val="24"/>
                <w:szCs w:val="24"/>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EC7737">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EC7737">
            <w:pPr>
              <w:spacing w:after="0"/>
              <w:jc w:val="both"/>
              <w:rPr>
                <w:rFonts w:ascii="Times New Roman" w:eastAsia="Calibri" w:hAnsi="Times New Roman" w:cs="Times New Roman"/>
                <w:b/>
                <w:sz w:val="24"/>
                <w:szCs w:val="24"/>
                <w:lang w:eastAsia="en-US"/>
              </w:rPr>
            </w:pPr>
            <w:r w:rsidRPr="00EC7737">
              <w:rPr>
                <w:rFonts w:ascii="Times New Roman" w:eastAsia="Calibri"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В.1</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tcPr>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навыками сбора и первичной обработки собранной информации;</w:t>
            </w: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p>
          <w:p w:rsidR="00EC7737" w:rsidRPr="00EC7737" w:rsidRDefault="00EC7737" w:rsidP="00EC7737">
            <w:pPr>
              <w:spacing w:after="0"/>
              <w:jc w:val="both"/>
              <w:rPr>
                <w:rFonts w:ascii="Times New Roman" w:eastAsia="Calibri" w:hAnsi="Times New Roman" w:cs="Times New Roman"/>
                <w:bCs/>
                <w:color w:val="000000"/>
                <w:sz w:val="24"/>
                <w:szCs w:val="24"/>
                <w:lang w:eastAsia="en-US"/>
              </w:rPr>
            </w:pPr>
            <w:r w:rsidRPr="00EC7737">
              <w:rPr>
                <w:rFonts w:ascii="Times New Roman" w:eastAsia="Calibri" w:hAnsi="Times New Roman" w:cs="Times New Roman"/>
                <w:bCs/>
                <w:color w:val="000000"/>
                <w:sz w:val="24"/>
                <w:szCs w:val="24"/>
                <w:lang w:eastAsia="en-US"/>
              </w:rPr>
              <w:t>навыками анализа собранной информации</w:t>
            </w:r>
          </w:p>
        </w:tc>
      </w:tr>
    </w:tbl>
    <w:p w:rsidR="00EC7737" w:rsidRDefault="00EC7737" w:rsidP="004A69D1">
      <w:pPr>
        <w:spacing w:after="0" w:line="240" w:lineRule="auto"/>
        <w:ind w:firstLine="709"/>
        <w:jc w:val="both"/>
        <w:rPr>
          <w:rFonts w:ascii="Times New Roman" w:hAnsi="Times New Roman" w:cs="Times New Roman"/>
          <w:sz w:val="24"/>
          <w:szCs w:val="24"/>
        </w:rPr>
        <w:sectPr w:rsidR="00EC7737" w:rsidSect="004A69D1">
          <w:pgSz w:w="11906" w:h="16838"/>
          <w:pgMar w:top="568" w:right="850" w:bottom="709" w:left="1276" w:header="708" w:footer="708" w:gutter="0"/>
          <w:cols w:space="708"/>
          <w:docGrid w:linePitch="360"/>
        </w:sectPr>
      </w:pPr>
    </w:p>
    <w:p w:rsidR="00EC7737" w:rsidRPr="00D944D3"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EC7737" w:rsidRPr="00D944D3"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EC7737"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EC7737">
        <w:rPr>
          <w:rFonts w:ascii="Times New Roman" w:hAnsi="Times New Roman" w:cs="Times New Roman"/>
          <w:b/>
          <w:sz w:val="24"/>
          <w:szCs w:val="24"/>
        </w:rPr>
        <w:t>СОВРЕМЕННЫЕ ИНФОРМАЦИОННЫЕ ТЕХНОЛОГИИ В УПРАВЛЕНИИ</w:t>
      </w:r>
      <w:r w:rsidRPr="00D944D3">
        <w:rPr>
          <w:rFonts w:ascii="Times New Roman" w:hAnsi="Times New Roman" w:cs="Times New Roman"/>
          <w:b/>
          <w:sz w:val="24"/>
          <w:szCs w:val="24"/>
        </w:rPr>
        <w:t>»</w:t>
      </w:r>
    </w:p>
    <w:p w:rsidR="00EC7737" w:rsidRPr="00D944D3" w:rsidRDefault="00EC7737" w:rsidP="00EC7737">
      <w:pPr>
        <w:spacing w:after="0" w:line="240" w:lineRule="auto"/>
        <w:ind w:firstLine="709"/>
        <w:jc w:val="center"/>
        <w:rPr>
          <w:rFonts w:ascii="Times New Roman" w:hAnsi="Times New Roman" w:cs="Times New Roman"/>
          <w:b/>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Цель учебной дисциплины заключается в: а) получении </w:t>
      </w:r>
      <w:proofErr w:type="gramStart"/>
      <w:r w:rsidRPr="00EC7737">
        <w:rPr>
          <w:rFonts w:ascii="Times New Roman" w:hAnsi="Times New Roman" w:cs="Times New Roman"/>
          <w:sz w:val="24"/>
          <w:szCs w:val="24"/>
        </w:rPr>
        <w:t>обучающимися</w:t>
      </w:r>
      <w:proofErr w:type="gramEnd"/>
      <w:r w:rsidRPr="00EC7737">
        <w:rPr>
          <w:rFonts w:ascii="Times New Roman" w:hAnsi="Times New Roman" w:cs="Times New Roman"/>
          <w:sz w:val="24"/>
          <w:szCs w:val="24"/>
        </w:rPr>
        <w:t xml:space="preserve"> теоретических знаний о назначении, функциях, структуре, внедрении и использовании информационных технологий и систем управления с последующим применением в профессиональной сфере; б) формировании практических навыков по решению профессиональных задач в области организационного управления.</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Задачи учебной дисциплины:</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сформировать у магистрантов комплекс современных знаний и навыков компьютерных пользователей, способных самостоятельно находить информацию о наиболее эффективных и перспективных путях использования управленческого потенциала современных информационных технологий;</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обучить магистрантов использовать возможности разнообразных программных продуктов для эффективного решения стандартных задач управленческой практики;</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сформировать профессиональные знания по вопросам общих характеристик проблем, функций и задач менеджмента организации, понятия качества и эффективности реализации задач и функций менеджмента, современных возможностей информационных технологий для повышения качества и эффективности управленческих решений;</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w:t>
      </w:r>
      <w:r w:rsidRPr="00EC7737">
        <w:rPr>
          <w:rFonts w:ascii="Times New Roman" w:hAnsi="Times New Roman" w:cs="Times New Roman"/>
          <w:sz w:val="24"/>
          <w:szCs w:val="24"/>
        </w:rPr>
        <w:tab/>
        <w:t>обучить навыкам, необходимым для дальнейшего самообразования с использованием ИКТ.</w:t>
      </w:r>
    </w:p>
    <w:p w:rsid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Главной задачей является обучение магистрантов во время аудиторных и самостоятельных занятий способам эффективного использования информационных технологий для решения профессиональных задач оптимальными способами.</w:t>
      </w:r>
    </w:p>
    <w:p w:rsidR="00EC7737" w:rsidRPr="00D944D3" w:rsidRDefault="00EC7737" w:rsidP="00EC7737">
      <w:pPr>
        <w:spacing w:after="0" w:line="240" w:lineRule="auto"/>
        <w:ind w:firstLine="709"/>
        <w:jc w:val="both"/>
        <w:rPr>
          <w:rFonts w:ascii="Times New Roman" w:hAnsi="Times New Roman" w:cs="Times New Roman"/>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EC7737" w:rsidRPr="00D944D3"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Рабочая программа дисциплины «Современные информационные технологии в управлении» составлена в соответствии с требованиями федерального государственного образовательного стандарта высшего образования по направлению подготовки 38.04.02 «Менеджмент» (вариативная часть). Квалификация выпускника – Магистр.</w:t>
      </w:r>
    </w:p>
    <w:p w:rsidR="00EC7737" w:rsidRPr="00D944D3"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EC7737" w:rsidRPr="00EC7737" w:rsidRDefault="00EC7737" w:rsidP="00EC7737">
      <w:pPr>
        <w:spacing w:after="0" w:line="240" w:lineRule="auto"/>
        <w:ind w:firstLine="709"/>
        <w:jc w:val="both"/>
        <w:rPr>
          <w:rFonts w:ascii="Times New Roman" w:eastAsia="Calibri" w:hAnsi="Times New Roman" w:cs="Times New Roman"/>
          <w:sz w:val="24"/>
          <w:szCs w:val="24"/>
        </w:rPr>
      </w:pPr>
      <w:r w:rsidRPr="00EC7737">
        <w:rPr>
          <w:rFonts w:ascii="Times New Roman" w:eastAsia="Calibri" w:hAnsi="Times New Roman" w:cs="Times New Roman"/>
          <w:sz w:val="24"/>
          <w:szCs w:val="24"/>
        </w:rPr>
        <w:t xml:space="preserve">Приступая к изучению данной дисциплины, магистранты обладают знаниями, которые они получили в процессе обучения в разных высших учебных заведениях. Изучение дисциплины требует наличия у магистрантов знаний по базовым дисциплинам федерального компонента: «Информатика», «Информационные технологии управления» и т.д. Это означает необходимость дифференцированного подхода в начале обучения. </w:t>
      </w:r>
    </w:p>
    <w:p w:rsidR="00EC7737" w:rsidRDefault="00EC7737" w:rsidP="00EC7737">
      <w:pPr>
        <w:spacing w:after="0" w:line="240" w:lineRule="auto"/>
        <w:ind w:firstLine="709"/>
        <w:jc w:val="both"/>
        <w:rPr>
          <w:rFonts w:ascii="Times New Roman" w:eastAsia="Calibri" w:hAnsi="Times New Roman" w:cs="Times New Roman"/>
          <w:sz w:val="24"/>
          <w:szCs w:val="24"/>
        </w:rPr>
      </w:pPr>
      <w:r w:rsidRPr="00EC7737">
        <w:rPr>
          <w:rFonts w:ascii="Times New Roman" w:eastAsia="Calibri" w:hAnsi="Times New Roman" w:cs="Times New Roman"/>
          <w:sz w:val="24"/>
          <w:szCs w:val="24"/>
        </w:rPr>
        <w:t>В течение семестра дисциплина «Современные информационные технологии в управлении» обеспечивает органическую информационную интеграцию с другими учебными дисциплинами.</w:t>
      </w:r>
    </w:p>
    <w:p w:rsidR="00EC7737" w:rsidRDefault="00EC7737" w:rsidP="00EC7737">
      <w:pPr>
        <w:spacing w:after="0" w:line="240" w:lineRule="auto"/>
        <w:ind w:firstLine="709"/>
        <w:jc w:val="both"/>
        <w:rPr>
          <w:rFonts w:ascii="Times New Roman" w:hAnsi="Times New Roman" w:cs="Times New Roman"/>
          <w:b/>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EC7737"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53"/>
        <w:gridCol w:w="3404"/>
        <w:gridCol w:w="5673"/>
      </w:tblGrid>
      <w:tr w:rsidR="00EC7737" w:rsidRPr="00EC7737" w:rsidTr="00EC7737">
        <w:trPr>
          <w:trHeight w:val="358"/>
          <w:tblHeader/>
          <w:jc w:val="center"/>
        </w:trPr>
        <w:tc>
          <w:tcPr>
            <w:tcW w:w="4254"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EC7737" w:rsidRPr="00EC7737" w:rsidRDefault="00EC7737" w:rsidP="00EC7737">
            <w:pPr>
              <w:widowControl w:val="0"/>
              <w:spacing w:after="0"/>
              <w:jc w:val="center"/>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Формируемые компетенции</w:t>
            </w:r>
          </w:p>
        </w:tc>
        <w:tc>
          <w:tcPr>
            <w:tcW w:w="5669"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EC7737" w:rsidRPr="00EC7737" w:rsidRDefault="00EC7737" w:rsidP="00EC7737">
            <w:pPr>
              <w:widowControl w:val="0"/>
              <w:spacing w:after="0"/>
              <w:jc w:val="center"/>
              <w:rPr>
                <w:rFonts w:ascii="Times New Roman" w:eastAsia="Times New Roman" w:hAnsi="Times New Roman" w:cs="Times New Roman"/>
                <w:b/>
                <w:sz w:val="24"/>
                <w:szCs w:val="24"/>
                <w:lang w:eastAsia="en-US"/>
              </w:rPr>
            </w:pPr>
            <w:r w:rsidRPr="00EC7737">
              <w:rPr>
                <w:rFonts w:ascii="Times New Roman" w:eastAsia="Times New Roman" w:hAnsi="Times New Roman" w:cs="Times New Roman"/>
                <w:sz w:val="24"/>
                <w:szCs w:val="24"/>
                <w:lang w:eastAsia="en-US"/>
              </w:rPr>
              <w:t>Планируемые результаты обучения по дисциплине, характеризующие этапы формирования компетенций</w:t>
            </w:r>
          </w:p>
        </w:tc>
      </w:tr>
      <w:tr w:rsidR="00EC7737" w:rsidRPr="00EC7737" w:rsidTr="00EC7737">
        <w:trPr>
          <w:trHeight w:val="347"/>
          <w:tblHeader/>
          <w:jc w:val="center"/>
        </w:trPr>
        <w:tc>
          <w:tcPr>
            <w:tcW w:w="8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EC7737" w:rsidRPr="00EC7737" w:rsidRDefault="00EC7737" w:rsidP="00EC7737">
            <w:pPr>
              <w:widowControl w:val="0"/>
              <w:spacing w:after="0"/>
              <w:jc w:val="center"/>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код</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EC7737" w:rsidRPr="00EC7737" w:rsidRDefault="00EC7737" w:rsidP="00EC7737">
            <w:pPr>
              <w:widowControl w:val="0"/>
              <w:spacing w:after="0"/>
              <w:jc w:val="center"/>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наименование</w:t>
            </w:r>
          </w:p>
        </w:tc>
        <w:tc>
          <w:tcPr>
            <w:tcW w:w="56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b/>
                <w:sz w:val="24"/>
                <w:szCs w:val="24"/>
                <w:lang w:eastAsia="en-US"/>
              </w:rPr>
            </w:pPr>
          </w:p>
        </w:tc>
      </w:tr>
      <w:tr w:rsidR="00EC7737" w:rsidRPr="00EC7737" w:rsidTr="00EC7737">
        <w:trPr>
          <w:trHeight w:val="536"/>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ОК-3</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 xml:space="preserve">готовностью к саморазвитию, самореализации, </w:t>
            </w:r>
            <w:r w:rsidRPr="00EC7737">
              <w:rPr>
                <w:rFonts w:ascii="Times New Roman" w:eastAsia="Times New Roman" w:hAnsi="Times New Roman" w:cs="Times New Roman"/>
                <w:sz w:val="24"/>
                <w:szCs w:val="24"/>
                <w:lang w:eastAsia="en-US"/>
              </w:rPr>
              <w:lastRenderedPageBreak/>
              <w:t>использованию творческого потенциала</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lastRenderedPageBreak/>
              <w:t xml:space="preserve">Знать: </w:t>
            </w:r>
            <w:r w:rsidRPr="00EC7737">
              <w:rPr>
                <w:rFonts w:ascii="Times New Roman" w:eastAsia="Times New Roman" w:hAnsi="Times New Roman" w:cs="Times New Roman"/>
                <w:sz w:val="24"/>
                <w:szCs w:val="24"/>
                <w:lang w:eastAsia="en-US"/>
              </w:rPr>
              <w:t>способы и направления саморазвития и самореализации;</w:t>
            </w:r>
          </w:p>
        </w:tc>
      </w:tr>
      <w:tr w:rsidR="00EC7737" w:rsidRPr="00EC7737" w:rsidTr="00EC7737">
        <w:trPr>
          <w:trHeight w:val="536"/>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Уметь: </w:t>
            </w:r>
            <w:r w:rsidRPr="00EC7737">
              <w:rPr>
                <w:rFonts w:ascii="Times New Roman" w:eastAsia="Times New Roman" w:hAnsi="Times New Roman" w:cs="Times New Roman"/>
                <w:sz w:val="24"/>
                <w:szCs w:val="24"/>
                <w:lang w:eastAsia="en-US"/>
              </w:rPr>
              <w:t>выявлять и формулировать задачи организационного управления и находить различные пути их решения;</w:t>
            </w:r>
          </w:p>
        </w:tc>
      </w:tr>
      <w:tr w:rsidR="00EC7737" w:rsidRPr="00EC7737" w:rsidTr="00EC7737">
        <w:trPr>
          <w:trHeight w:val="536"/>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Владеть: </w:t>
            </w:r>
            <w:r w:rsidRPr="00EC7737">
              <w:rPr>
                <w:rFonts w:ascii="Times New Roman" w:eastAsia="Times New Roman" w:hAnsi="Times New Roman" w:cs="Times New Roman"/>
                <w:sz w:val="24"/>
                <w:szCs w:val="24"/>
                <w:lang w:eastAsia="en-US"/>
              </w:rPr>
              <w:t>методами определения основных направлений политики организации в управлении информационными системами и информационными ресурсами</w:t>
            </w:r>
            <w:r w:rsidRPr="00EC7737">
              <w:rPr>
                <w:rFonts w:ascii="Times New Roman" w:eastAsia="Times New Roman" w:hAnsi="Times New Roman" w:cs="Times New Roman"/>
                <w:b/>
                <w:sz w:val="24"/>
                <w:szCs w:val="24"/>
                <w:lang w:eastAsia="en-US"/>
              </w:rPr>
              <w:t>.</w:t>
            </w:r>
          </w:p>
        </w:tc>
      </w:tr>
      <w:tr w:rsidR="00EC7737" w:rsidRPr="00EC7737" w:rsidTr="00EC7737">
        <w:trPr>
          <w:trHeight w:val="804"/>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ПК-1</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способностью управлять организациями, подразделениями, группами (командами) сотрудников, проектами и сетями</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Знать: </w:t>
            </w:r>
            <w:r w:rsidRPr="00EC7737">
              <w:rPr>
                <w:rFonts w:ascii="Times New Roman" w:eastAsia="Times New Roman" w:hAnsi="Times New Roman" w:cs="Times New Roman"/>
                <w:sz w:val="24"/>
                <w:szCs w:val="24"/>
                <w:lang w:eastAsia="en-US"/>
              </w:rPr>
              <w:t xml:space="preserve">назначение, основные функции и структуру информационных систем и информационно-программных комплексов для управления </w:t>
            </w:r>
            <w:proofErr w:type="gramStart"/>
            <w:r w:rsidRPr="00EC7737">
              <w:rPr>
                <w:rFonts w:ascii="Times New Roman" w:eastAsia="Times New Roman" w:hAnsi="Times New Roman" w:cs="Times New Roman"/>
                <w:sz w:val="24"/>
                <w:szCs w:val="24"/>
                <w:lang w:eastAsia="en-US"/>
              </w:rPr>
              <w:t>корпоративного</w:t>
            </w:r>
            <w:proofErr w:type="gramEnd"/>
            <w:r w:rsidRPr="00EC7737">
              <w:rPr>
                <w:rFonts w:ascii="Times New Roman" w:eastAsia="Times New Roman" w:hAnsi="Times New Roman" w:cs="Times New Roman"/>
                <w:sz w:val="24"/>
                <w:szCs w:val="24"/>
                <w:lang w:eastAsia="en-US"/>
              </w:rPr>
              <w:t xml:space="preserve"> уровня;</w:t>
            </w:r>
          </w:p>
        </w:tc>
      </w:tr>
      <w:tr w:rsidR="00EC7737" w:rsidRPr="00EC7737" w:rsidTr="00EC7737">
        <w:trPr>
          <w:trHeight w:val="517"/>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Уметь: </w:t>
            </w:r>
            <w:r w:rsidRPr="00EC7737">
              <w:rPr>
                <w:rFonts w:ascii="Times New Roman" w:eastAsia="Times New Roman" w:hAnsi="Times New Roman" w:cs="Times New Roman"/>
                <w:sz w:val="24"/>
                <w:szCs w:val="24"/>
                <w:lang w:eastAsia="en-US"/>
              </w:rPr>
              <w:t>оценивать эффективность различных вариантов построения информационных систем; разрабатывать корпоративную стратегию, программы организационного развития;</w:t>
            </w:r>
          </w:p>
        </w:tc>
      </w:tr>
      <w:tr w:rsidR="00EC7737" w:rsidRPr="00EC7737" w:rsidTr="00EC7737">
        <w:trPr>
          <w:trHeight w:val="804"/>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Владеть: </w:t>
            </w:r>
            <w:r w:rsidRPr="00EC7737">
              <w:rPr>
                <w:rFonts w:ascii="Times New Roman" w:eastAsia="Times New Roman" w:hAnsi="Times New Roman" w:cs="Times New Roman"/>
                <w:sz w:val="24"/>
                <w:szCs w:val="24"/>
                <w:lang w:eastAsia="en-US"/>
              </w:rPr>
              <w:t>методами определения основных направлений политики организации в управлении информационными системами и информационными ресурсами</w:t>
            </w:r>
            <w:proofErr w:type="gramStart"/>
            <w:r w:rsidRPr="00EC7737">
              <w:rPr>
                <w:rFonts w:ascii="Times New Roman" w:eastAsia="Times New Roman" w:hAnsi="Times New Roman" w:cs="Times New Roman"/>
                <w:sz w:val="24"/>
                <w:szCs w:val="24"/>
                <w:lang w:eastAsia="en-US"/>
              </w:rPr>
              <w:t>.</w:t>
            </w:r>
            <w:proofErr w:type="gramEnd"/>
            <w:r w:rsidRPr="00EC7737">
              <w:rPr>
                <w:rFonts w:ascii="Times New Roman" w:eastAsia="Times New Roman" w:hAnsi="Times New Roman" w:cs="Times New Roman"/>
                <w:sz w:val="24"/>
                <w:szCs w:val="24"/>
                <w:lang w:eastAsia="en-US"/>
              </w:rPr>
              <w:t xml:space="preserve"> </w:t>
            </w:r>
            <w:proofErr w:type="gramStart"/>
            <w:r w:rsidRPr="00EC7737">
              <w:rPr>
                <w:rFonts w:ascii="Times New Roman" w:eastAsia="Times New Roman" w:hAnsi="Times New Roman" w:cs="Times New Roman"/>
                <w:sz w:val="24"/>
                <w:szCs w:val="24"/>
                <w:lang w:eastAsia="en-US"/>
              </w:rPr>
              <w:t>н</w:t>
            </w:r>
            <w:proofErr w:type="gramEnd"/>
            <w:r w:rsidRPr="00EC7737">
              <w:rPr>
                <w:rFonts w:ascii="Times New Roman" w:eastAsia="Times New Roman" w:hAnsi="Times New Roman" w:cs="Times New Roman"/>
                <w:sz w:val="24"/>
                <w:szCs w:val="24"/>
                <w:lang w:eastAsia="en-US"/>
              </w:rPr>
              <w:t>авыками по</w:t>
            </w:r>
            <w:r w:rsidRPr="00EC7737">
              <w:rPr>
                <w:rFonts w:ascii="Times New Roman" w:eastAsia="Times New Roman" w:hAnsi="Times New Roman" w:cs="Times New Roman"/>
                <w:b/>
                <w:sz w:val="24"/>
                <w:szCs w:val="24"/>
                <w:lang w:eastAsia="en-US"/>
              </w:rPr>
              <w:t xml:space="preserve"> </w:t>
            </w:r>
            <w:r w:rsidRPr="00EC7737">
              <w:rPr>
                <w:rFonts w:ascii="Times New Roman" w:eastAsia="Times New Roman" w:hAnsi="Times New Roman" w:cs="Times New Roman"/>
                <w:sz w:val="24"/>
                <w:szCs w:val="24"/>
                <w:lang w:eastAsia="en-US"/>
              </w:rPr>
              <w:t>разработке корпоративной стратегии, программ организационного развития и изменений и уметь обеспечивать их реализацию.</w:t>
            </w:r>
          </w:p>
        </w:tc>
      </w:tr>
      <w:tr w:rsidR="00EC7737" w:rsidRPr="00EC7737" w:rsidTr="00EC7737">
        <w:trPr>
          <w:trHeight w:val="581"/>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ПК-4</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Знать: </w:t>
            </w:r>
            <w:r w:rsidRPr="00EC7737">
              <w:rPr>
                <w:rFonts w:ascii="Times New Roman" w:eastAsia="Times New Roman" w:hAnsi="Times New Roman" w:cs="Times New Roman"/>
                <w:sz w:val="24"/>
                <w:szCs w:val="24"/>
                <w:lang w:eastAsia="en-US"/>
              </w:rPr>
              <w:t>количественные и качественные методы для проведения прикладных исследований;</w:t>
            </w:r>
          </w:p>
        </w:tc>
      </w:tr>
      <w:tr w:rsidR="00EC7737" w:rsidRPr="00EC7737" w:rsidTr="00EC7737">
        <w:trPr>
          <w:trHeight w:val="505"/>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Уметь: </w:t>
            </w:r>
            <w:r w:rsidRPr="00EC7737">
              <w:rPr>
                <w:rFonts w:ascii="Times New Roman" w:eastAsia="Times New Roman" w:hAnsi="Times New Roman" w:cs="Times New Roman"/>
                <w:sz w:val="24"/>
                <w:szCs w:val="24"/>
                <w:lang w:eastAsia="en-US"/>
              </w:rPr>
              <w:t>управления бизнес-процессами, готовить аналитические материалы по результатам их применения;</w:t>
            </w:r>
          </w:p>
        </w:tc>
      </w:tr>
      <w:tr w:rsidR="00EC7737" w:rsidRPr="00EC7737" w:rsidTr="00EC7737">
        <w:trPr>
          <w:trHeight w:val="804"/>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b/>
                <w:sz w:val="24"/>
                <w:szCs w:val="24"/>
                <w:lang w:eastAsia="en-US"/>
              </w:rPr>
            </w:pPr>
            <w:r w:rsidRPr="00EC7737">
              <w:rPr>
                <w:rFonts w:ascii="Times New Roman" w:eastAsia="Times New Roman" w:hAnsi="Times New Roman" w:cs="Times New Roman"/>
                <w:b/>
                <w:sz w:val="24"/>
                <w:szCs w:val="24"/>
                <w:lang w:eastAsia="en-US"/>
              </w:rPr>
              <w:t xml:space="preserve">Владеть: </w:t>
            </w:r>
            <w:r w:rsidRPr="00EC7737">
              <w:rPr>
                <w:rFonts w:ascii="Times New Roman" w:eastAsia="Times New Roman" w:hAnsi="Times New Roman" w:cs="Times New Roman"/>
                <w:sz w:val="24"/>
                <w:szCs w:val="24"/>
                <w:lang w:eastAsia="en-US"/>
              </w:rPr>
              <w:t>навыками работы со стандартными базами данных и программным обеспечением; навыками</w:t>
            </w:r>
            <w:r w:rsidRPr="00EC7737">
              <w:rPr>
                <w:rFonts w:ascii="Times New Roman" w:eastAsia="Times New Roman" w:hAnsi="Times New Roman" w:cs="Times New Roman"/>
                <w:b/>
                <w:sz w:val="24"/>
                <w:szCs w:val="24"/>
                <w:lang w:eastAsia="en-US"/>
              </w:rPr>
              <w:t xml:space="preserve"> </w:t>
            </w:r>
            <w:r w:rsidRPr="00EC7737">
              <w:rPr>
                <w:rFonts w:ascii="Times New Roman" w:eastAsia="Times New Roman" w:hAnsi="Times New Roman" w:cs="Times New Roman"/>
                <w:sz w:val="24"/>
                <w:szCs w:val="24"/>
                <w:lang w:eastAsia="en-US"/>
              </w:rPr>
              <w:t>использования количественных и качественных методов проведения прикладных исследований; способами управления бизнес-процессами.</w:t>
            </w:r>
          </w:p>
        </w:tc>
      </w:tr>
      <w:tr w:rsidR="00EC7737" w:rsidRPr="00EC7737" w:rsidTr="00EC7737">
        <w:trPr>
          <w:trHeight w:val="804"/>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ПК-8</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tabs>
                <w:tab w:val="left" w:pos="1141"/>
              </w:tabs>
              <w:spacing w:after="0"/>
              <w:rPr>
                <w:rFonts w:ascii="Times New Roman" w:eastAsia="Times New Roman" w:hAnsi="Times New Roman" w:cs="Times New Roman"/>
                <w:sz w:val="24"/>
                <w:szCs w:val="24"/>
                <w:lang w:eastAsia="en-US"/>
              </w:rPr>
            </w:pPr>
            <w:r w:rsidRPr="00EC7737">
              <w:rPr>
                <w:rFonts w:ascii="Times New Roman" w:eastAsia="Times New Roman" w:hAnsi="Times New Roman" w:cs="Times New Roman"/>
                <w:sz w:val="24"/>
                <w:szCs w:val="24"/>
                <w:lang w:eastAsia="en-US"/>
              </w:rPr>
              <w:t>способностью обосновывать актуальность, теоретическую и практическую значимость избранной темы научного исследования</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tabs>
                <w:tab w:val="left" w:pos="624"/>
              </w:tabs>
              <w:spacing w:after="0"/>
              <w:ind w:firstLine="113"/>
              <w:contextualSpacing/>
              <w:rPr>
                <w:rFonts w:ascii="Times New Roman" w:eastAsia="Calibri" w:hAnsi="Times New Roman" w:cs="Times New Roman"/>
                <w:sz w:val="24"/>
                <w:szCs w:val="24"/>
              </w:rPr>
            </w:pPr>
            <w:r w:rsidRPr="00EC7737">
              <w:rPr>
                <w:rFonts w:ascii="Times New Roman" w:eastAsia="Calibri" w:hAnsi="Times New Roman" w:cs="Times New Roman"/>
                <w:b/>
                <w:sz w:val="24"/>
                <w:szCs w:val="24"/>
                <w:lang w:eastAsia="en-US"/>
              </w:rPr>
              <w:t xml:space="preserve">Знать: </w:t>
            </w:r>
            <w:r w:rsidRPr="00EC7737">
              <w:rPr>
                <w:rFonts w:ascii="Times New Roman" w:eastAsia="Calibri" w:hAnsi="Times New Roman" w:cs="Times New Roman"/>
                <w:sz w:val="24"/>
                <w:szCs w:val="24"/>
                <w:lang w:eastAsia="en-US"/>
              </w:rPr>
              <w:t xml:space="preserve">методологические и технологические аспекты информатизации сферы </w:t>
            </w:r>
            <w:proofErr w:type="gramStart"/>
            <w:r w:rsidRPr="00EC7737">
              <w:rPr>
                <w:rFonts w:ascii="Times New Roman" w:eastAsia="Calibri" w:hAnsi="Times New Roman" w:cs="Times New Roman"/>
                <w:sz w:val="24"/>
                <w:szCs w:val="24"/>
                <w:lang w:eastAsia="en-US"/>
              </w:rPr>
              <w:t>организационного</w:t>
            </w:r>
            <w:proofErr w:type="gramEnd"/>
            <w:r w:rsidRPr="00EC7737">
              <w:rPr>
                <w:rFonts w:ascii="Times New Roman" w:eastAsia="Calibri" w:hAnsi="Times New Roman" w:cs="Times New Roman"/>
                <w:sz w:val="24"/>
                <w:szCs w:val="24"/>
                <w:lang w:eastAsia="en-US"/>
              </w:rPr>
              <w:t xml:space="preserve"> управления; </w:t>
            </w:r>
          </w:p>
        </w:tc>
      </w:tr>
      <w:tr w:rsidR="00EC7737" w:rsidRPr="00EC7737" w:rsidTr="00EC7737">
        <w:trPr>
          <w:trHeight w:val="804"/>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Уметь: </w:t>
            </w:r>
            <w:r w:rsidRPr="00EC7737">
              <w:rPr>
                <w:rFonts w:ascii="Times New Roman" w:eastAsia="Times New Roman" w:hAnsi="Times New Roman" w:cs="Times New Roman"/>
                <w:sz w:val="24"/>
                <w:szCs w:val="24"/>
                <w:lang w:eastAsia="en-US"/>
              </w:rPr>
              <w:t>определять</w:t>
            </w:r>
            <w:r w:rsidRPr="00EC7737">
              <w:rPr>
                <w:rFonts w:ascii="Times New Roman" w:eastAsia="Times New Roman" w:hAnsi="Times New Roman" w:cs="Times New Roman"/>
                <w:b/>
                <w:sz w:val="24"/>
                <w:szCs w:val="24"/>
                <w:lang w:eastAsia="en-US"/>
              </w:rPr>
              <w:t xml:space="preserve"> </w:t>
            </w:r>
            <w:r w:rsidRPr="00EC7737">
              <w:rPr>
                <w:rFonts w:ascii="Times New Roman" w:eastAsia="Times New Roman" w:hAnsi="Times New Roman" w:cs="Times New Roman"/>
                <w:sz w:val="24"/>
                <w:szCs w:val="24"/>
                <w:lang w:eastAsia="en-US"/>
              </w:rPr>
              <w:t>актуальность, теоретическую и практическую значимость избранной темы научного исследования;</w:t>
            </w:r>
          </w:p>
        </w:tc>
      </w:tr>
      <w:tr w:rsidR="00EC7737" w:rsidRPr="00EC7737" w:rsidTr="00EC7737">
        <w:trPr>
          <w:trHeight w:val="804"/>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C7737" w:rsidRPr="00EC7737" w:rsidRDefault="00EC7737" w:rsidP="00EC7737">
            <w:pPr>
              <w:spacing w:after="0" w:line="240" w:lineRule="auto"/>
              <w:rPr>
                <w:rFonts w:ascii="Times New Roman" w:eastAsia="Times New Roman" w:hAnsi="Times New Roman" w:cs="Times New Roman"/>
                <w:sz w:val="24"/>
                <w:szCs w:val="24"/>
                <w:lang w:eastAsia="en-US"/>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EC7737" w:rsidRPr="00EC7737" w:rsidRDefault="00EC7737" w:rsidP="00EC7737">
            <w:pPr>
              <w:widowControl w:val="0"/>
              <w:spacing w:after="0"/>
              <w:jc w:val="both"/>
              <w:rPr>
                <w:rFonts w:ascii="Times New Roman" w:eastAsia="Times New Roman" w:hAnsi="Times New Roman" w:cs="Times New Roman"/>
                <w:sz w:val="24"/>
                <w:szCs w:val="24"/>
                <w:lang w:eastAsia="en-US"/>
              </w:rPr>
            </w:pPr>
            <w:r w:rsidRPr="00EC7737">
              <w:rPr>
                <w:rFonts w:ascii="Times New Roman" w:eastAsia="Times New Roman" w:hAnsi="Times New Roman" w:cs="Times New Roman"/>
                <w:b/>
                <w:sz w:val="24"/>
                <w:szCs w:val="24"/>
                <w:lang w:eastAsia="en-US"/>
              </w:rPr>
              <w:t xml:space="preserve">Владеть: </w:t>
            </w:r>
            <w:r w:rsidRPr="00EC7737">
              <w:rPr>
                <w:rFonts w:ascii="Times New Roman" w:eastAsia="Times New Roman" w:hAnsi="Times New Roman" w:cs="Times New Roman"/>
                <w:sz w:val="24"/>
                <w:szCs w:val="24"/>
                <w:lang w:eastAsia="en-US"/>
              </w:rPr>
              <w:t>методами организации и проведения научных и полевых исследований в соответствии с разработанной программой.</w:t>
            </w:r>
          </w:p>
        </w:tc>
      </w:tr>
    </w:tbl>
    <w:p w:rsidR="00EC7737" w:rsidRDefault="00EC7737" w:rsidP="004A69D1">
      <w:pPr>
        <w:spacing w:after="0" w:line="240" w:lineRule="auto"/>
        <w:ind w:firstLine="709"/>
        <w:jc w:val="both"/>
        <w:rPr>
          <w:rFonts w:ascii="Times New Roman" w:hAnsi="Times New Roman" w:cs="Times New Roman"/>
          <w:sz w:val="24"/>
          <w:szCs w:val="24"/>
        </w:rPr>
        <w:sectPr w:rsidR="00EC7737" w:rsidSect="004A69D1">
          <w:pgSz w:w="11906" w:h="16838"/>
          <w:pgMar w:top="568" w:right="850" w:bottom="709" w:left="1276" w:header="708" w:footer="708" w:gutter="0"/>
          <w:cols w:space="708"/>
          <w:docGrid w:linePitch="360"/>
        </w:sectPr>
      </w:pPr>
    </w:p>
    <w:p w:rsidR="00EC7737" w:rsidRPr="00D944D3"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EC7737" w:rsidRPr="00D944D3"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EC7737" w:rsidRDefault="00EC7737" w:rsidP="00EC7737">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EC7737">
        <w:rPr>
          <w:rFonts w:ascii="Times New Roman" w:hAnsi="Times New Roman" w:cs="Times New Roman"/>
          <w:b/>
          <w:sz w:val="24"/>
          <w:szCs w:val="24"/>
        </w:rPr>
        <w:t>ОРГАНИЗАЦИЯ КОМПЛЕКСНОЙ ЗАЩИТЫ БИЗНЕСА</w:t>
      </w:r>
      <w:r w:rsidRPr="00D944D3">
        <w:rPr>
          <w:rFonts w:ascii="Times New Roman" w:hAnsi="Times New Roman" w:cs="Times New Roman"/>
          <w:b/>
          <w:sz w:val="24"/>
          <w:szCs w:val="24"/>
        </w:rPr>
        <w:t>»</w:t>
      </w:r>
    </w:p>
    <w:p w:rsidR="00EC7737" w:rsidRPr="00D944D3" w:rsidRDefault="00EC7737" w:rsidP="00EC7737">
      <w:pPr>
        <w:spacing w:after="0" w:line="240" w:lineRule="auto"/>
        <w:ind w:firstLine="709"/>
        <w:jc w:val="center"/>
        <w:rPr>
          <w:rFonts w:ascii="Times New Roman" w:hAnsi="Times New Roman" w:cs="Times New Roman"/>
          <w:b/>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EC7737" w:rsidRPr="00EC7737" w:rsidRDefault="00EC7737" w:rsidP="00EC7737">
      <w:pPr>
        <w:spacing w:after="0" w:line="240" w:lineRule="auto"/>
        <w:ind w:firstLine="709"/>
        <w:jc w:val="both"/>
        <w:rPr>
          <w:rFonts w:ascii="Times New Roman" w:hAnsi="Times New Roman" w:cs="Times New Roman"/>
          <w:sz w:val="24"/>
          <w:szCs w:val="24"/>
        </w:rPr>
      </w:pPr>
      <w:proofErr w:type="gramStart"/>
      <w:r w:rsidRPr="00EC7737">
        <w:rPr>
          <w:rFonts w:ascii="Times New Roman" w:hAnsi="Times New Roman" w:cs="Times New Roman"/>
          <w:sz w:val="24"/>
          <w:szCs w:val="24"/>
        </w:rPr>
        <w:t>Целью освоения дисциплины является формирование у студентов современных представлений в области организации комплексной защиты бизнеса, а также привитие навыков, необходимых для практического решения задач в области подготовки к эффективной профессиональной деятельности в организации и взаимодействию с деловыми партнёрами, освоение основных методов управления поведением людей в организации с целью защиты бизнеса и персонала от внешних и внутренних угроз.</w:t>
      </w:r>
      <w:proofErr w:type="gramEnd"/>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Задачи: </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-определение понятия, сущности и значения комплексной защиты бизнеса в организации;</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получение знаний о видах угроз комплексной безопасности бизнеса предприятия (организации);</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 знание структур российских коммерческих и некоммерческих организаций на современном </w:t>
      </w:r>
      <w:proofErr w:type="gramStart"/>
      <w:r w:rsidRPr="00EC7737">
        <w:rPr>
          <w:rFonts w:ascii="Times New Roman" w:hAnsi="Times New Roman" w:cs="Times New Roman"/>
          <w:sz w:val="24"/>
          <w:szCs w:val="24"/>
        </w:rPr>
        <w:t>этапе</w:t>
      </w:r>
      <w:proofErr w:type="gramEnd"/>
      <w:r w:rsidRPr="00EC7737">
        <w:rPr>
          <w:rFonts w:ascii="Times New Roman" w:hAnsi="Times New Roman" w:cs="Times New Roman"/>
          <w:sz w:val="24"/>
          <w:szCs w:val="24"/>
        </w:rPr>
        <w:t xml:space="preserve"> развития общества и способов наиболее эффективной их защиты от внешних и внутренних угроз;</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уяснение порядка и путей предотвращения угроз и путей выхода предприятий (организаций) из сложной ситуации;</w:t>
      </w:r>
    </w:p>
    <w:p w:rsidR="00EC7737" w:rsidRP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ознакомление с новыми достижениями в области обеспечения защиты бизнеса предприятий (организаций);</w:t>
      </w:r>
    </w:p>
    <w:p w:rsid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 приобрести практические навыки оценки состояния безопасности бизнеса предприятий (организаций) на основе мировых </w:t>
      </w:r>
      <w:proofErr w:type="gramStart"/>
      <w:r w:rsidRPr="00EC7737">
        <w:rPr>
          <w:rFonts w:ascii="Times New Roman" w:hAnsi="Times New Roman" w:cs="Times New Roman"/>
          <w:sz w:val="24"/>
          <w:szCs w:val="24"/>
        </w:rPr>
        <w:t>информационных</w:t>
      </w:r>
      <w:proofErr w:type="gramEnd"/>
      <w:r w:rsidRPr="00EC7737">
        <w:rPr>
          <w:rFonts w:ascii="Times New Roman" w:hAnsi="Times New Roman" w:cs="Times New Roman"/>
          <w:sz w:val="24"/>
          <w:szCs w:val="24"/>
        </w:rPr>
        <w:t xml:space="preserve"> ресурсов.</w:t>
      </w:r>
    </w:p>
    <w:p w:rsidR="00EC7737" w:rsidRPr="00D944D3" w:rsidRDefault="00EC7737" w:rsidP="00EC7737">
      <w:pPr>
        <w:spacing w:after="0" w:line="240" w:lineRule="auto"/>
        <w:ind w:firstLine="709"/>
        <w:jc w:val="both"/>
        <w:rPr>
          <w:rFonts w:ascii="Times New Roman" w:hAnsi="Times New Roman" w:cs="Times New Roman"/>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EC7737" w:rsidRPr="00D944D3"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EC7737" w:rsidRDefault="00EC7737" w:rsidP="00EC7737">
      <w:pPr>
        <w:spacing w:after="0" w:line="240" w:lineRule="auto"/>
        <w:ind w:firstLine="709"/>
        <w:jc w:val="both"/>
        <w:rPr>
          <w:rFonts w:ascii="Times New Roman" w:hAnsi="Times New Roman" w:cs="Times New Roman"/>
          <w:sz w:val="24"/>
          <w:szCs w:val="24"/>
        </w:rPr>
      </w:pPr>
      <w:r w:rsidRPr="00EC7737">
        <w:rPr>
          <w:rFonts w:ascii="Times New Roman" w:hAnsi="Times New Roman" w:cs="Times New Roman"/>
          <w:sz w:val="24"/>
          <w:szCs w:val="24"/>
        </w:rPr>
        <w:t xml:space="preserve">Дисциплина «Комплексная безопасность организации» относится </w:t>
      </w:r>
      <w:proofErr w:type="gramStart"/>
      <w:r w:rsidRPr="00EC7737">
        <w:rPr>
          <w:rFonts w:ascii="Times New Roman" w:hAnsi="Times New Roman" w:cs="Times New Roman"/>
          <w:sz w:val="24"/>
          <w:szCs w:val="24"/>
        </w:rPr>
        <w:t>к</w:t>
      </w:r>
      <w:proofErr w:type="gramEnd"/>
      <w:r w:rsidRPr="00EC7737">
        <w:rPr>
          <w:rFonts w:ascii="Times New Roman" w:hAnsi="Times New Roman" w:cs="Times New Roman"/>
          <w:sz w:val="24"/>
          <w:szCs w:val="24"/>
        </w:rPr>
        <w:t xml:space="preserve"> базовой части профессионального цикла Б.3 магистратуры и изучается в 1 семестре 1 года обучения. </w:t>
      </w:r>
    </w:p>
    <w:p w:rsidR="00EC7737" w:rsidRPr="00D944D3" w:rsidRDefault="00EC7737" w:rsidP="00EC7737">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EC7737" w:rsidRDefault="00EC7737" w:rsidP="00EC7737">
      <w:pPr>
        <w:spacing w:after="0" w:line="240" w:lineRule="auto"/>
        <w:ind w:firstLine="709"/>
        <w:jc w:val="both"/>
        <w:rPr>
          <w:rFonts w:ascii="Times New Roman" w:eastAsia="Calibri" w:hAnsi="Times New Roman" w:cs="Times New Roman"/>
          <w:sz w:val="24"/>
          <w:szCs w:val="24"/>
        </w:rPr>
      </w:pPr>
      <w:r w:rsidRPr="00EC7737">
        <w:rPr>
          <w:rFonts w:ascii="Times New Roman" w:eastAsia="Calibri" w:hAnsi="Times New Roman" w:cs="Times New Roman"/>
          <w:sz w:val="24"/>
          <w:szCs w:val="24"/>
        </w:rPr>
        <w:t xml:space="preserve">Логически и </w:t>
      </w:r>
      <w:proofErr w:type="gramStart"/>
      <w:r w:rsidRPr="00EC7737">
        <w:rPr>
          <w:rFonts w:ascii="Times New Roman" w:eastAsia="Calibri" w:hAnsi="Times New Roman" w:cs="Times New Roman"/>
          <w:sz w:val="24"/>
          <w:szCs w:val="24"/>
        </w:rPr>
        <w:t>содержательно-методически</w:t>
      </w:r>
      <w:proofErr w:type="gramEnd"/>
      <w:r w:rsidRPr="00EC7737">
        <w:rPr>
          <w:rFonts w:ascii="Times New Roman" w:eastAsia="Calibri" w:hAnsi="Times New Roman" w:cs="Times New Roman"/>
          <w:sz w:val="24"/>
          <w:szCs w:val="24"/>
        </w:rPr>
        <w:t xml:space="preserve"> она взаимосвязана с такими дисциплинами, изучаемыми ранее, «Экономическая теория», «Теория менеджмента», «Инновационный менеджмент», «Управление человеческими ресурсами», Безопасность жизнедеятельности» и др.</w:t>
      </w:r>
    </w:p>
    <w:p w:rsidR="00EC7737" w:rsidRDefault="00EC7737" w:rsidP="00EC7737">
      <w:pPr>
        <w:spacing w:after="0" w:line="240" w:lineRule="auto"/>
        <w:ind w:firstLine="709"/>
        <w:jc w:val="both"/>
        <w:rPr>
          <w:rFonts w:ascii="Times New Roman" w:hAnsi="Times New Roman" w:cs="Times New Roman"/>
          <w:b/>
          <w:sz w:val="24"/>
          <w:szCs w:val="24"/>
        </w:rPr>
      </w:pPr>
    </w:p>
    <w:p w:rsidR="00EC7737" w:rsidRPr="00D944D3" w:rsidRDefault="00EC7737" w:rsidP="00EC7737">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EC7737" w:rsidRDefault="00EC7737"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51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7"/>
        <w:gridCol w:w="2127"/>
        <w:gridCol w:w="994"/>
        <w:gridCol w:w="852"/>
        <w:gridCol w:w="4800"/>
      </w:tblGrid>
      <w:tr w:rsidR="00EC7737" w:rsidRPr="00EC7737" w:rsidTr="00EC7737">
        <w:trPr>
          <w:trHeight w:val="222"/>
          <w:tblHeader/>
        </w:trPr>
        <w:tc>
          <w:tcPr>
            <w:tcW w:w="2864" w:type="dxa"/>
            <w:gridSpan w:val="2"/>
            <w:tcBorders>
              <w:top w:val="single" w:sz="4" w:space="0" w:color="auto"/>
              <w:left w:val="single" w:sz="4" w:space="0" w:color="auto"/>
              <w:bottom w:val="single" w:sz="4" w:space="0" w:color="auto"/>
              <w:right w:val="single" w:sz="4" w:space="0" w:color="auto"/>
            </w:tcBorders>
            <w:shd w:val="clear" w:color="auto" w:fill="auto"/>
          </w:tcPr>
          <w:p w:rsidR="00EC7737" w:rsidRPr="00EC7737" w:rsidRDefault="00EC7737" w:rsidP="00D4482F">
            <w:pPr>
              <w:spacing w:after="0" w:line="240" w:lineRule="auto"/>
              <w:jc w:val="center"/>
              <w:rPr>
                <w:rFonts w:ascii="Times New Roman" w:eastAsia="Times New Roman" w:hAnsi="Times New Roman" w:cs="Times New Roman"/>
                <w:i/>
                <w:iCs/>
                <w:sz w:val="24"/>
                <w:szCs w:val="24"/>
              </w:rPr>
            </w:pPr>
          </w:p>
          <w:p w:rsidR="00EC7737" w:rsidRPr="00EC7737" w:rsidRDefault="00EC7737" w:rsidP="00D4482F">
            <w:pPr>
              <w:spacing w:after="0" w:line="240" w:lineRule="auto"/>
              <w:jc w:val="center"/>
              <w:rPr>
                <w:rFonts w:ascii="Times New Roman" w:eastAsia="Times New Roman" w:hAnsi="Times New Roman" w:cs="Times New Roman"/>
                <w:i/>
                <w:iCs/>
                <w:sz w:val="24"/>
                <w:szCs w:val="24"/>
              </w:rPr>
            </w:pPr>
            <w:r w:rsidRPr="00EC7737">
              <w:rPr>
                <w:rFonts w:ascii="Times New Roman" w:eastAsia="Times New Roman" w:hAnsi="Times New Roman" w:cs="Times New Roman"/>
                <w:i/>
                <w:iCs/>
                <w:sz w:val="24"/>
                <w:szCs w:val="24"/>
              </w:rPr>
              <w:t>Формируемые компетенции</w:t>
            </w:r>
          </w:p>
        </w:tc>
        <w:tc>
          <w:tcPr>
            <w:tcW w:w="664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D4482F">
            <w:pPr>
              <w:spacing w:after="0" w:line="240" w:lineRule="auto"/>
              <w:jc w:val="center"/>
              <w:rPr>
                <w:rFonts w:ascii="Times New Roman" w:eastAsia="Times New Roman" w:hAnsi="Times New Roman" w:cs="Times New Roman"/>
                <w:b/>
                <w:bCs/>
                <w:i/>
                <w:iCs/>
                <w:sz w:val="24"/>
                <w:szCs w:val="24"/>
              </w:rPr>
            </w:pPr>
            <w:r w:rsidRPr="00EC7737">
              <w:rPr>
                <w:rFonts w:ascii="Times New Roman" w:eastAsia="Times New Roman" w:hAnsi="Times New Roman" w:cs="Times New Roman"/>
                <w:i/>
                <w:iCs/>
                <w:sz w:val="24"/>
                <w:szCs w:val="24"/>
              </w:rPr>
              <w:t>Планируемые результаты обучения по дисциплине (модулю), характеризующие этапы формирования компетенций</w:t>
            </w:r>
          </w:p>
        </w:tc>
      </w:tr>
      <w:tr w:rsidR="00EC7737" w:rsidRPr="00EC7737" w:rsidTr="00D4482F">
        <w:trPr>
          <w:trHeight w:val="456"/>
          <w:tblHeader/>
        </w:trPr>
        <w:tc>
          <w:tcPr>
            <w:tcW w:w="73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D4482F">
            <w:pPr>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Код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EC7737" w:rsidRPr="00EC7737" w:rsidRDefault="00EC7737" w:rsidP="00D4482F">
            <w:pPr>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Наименование</w:t>
            </w:r>
          </w:p>
        </w:tc>
        <w:tc>
          <w:tcPr>
            <w:tcW w:w="12298" w:type="dxa"/>
            <w:gridSpan w:val="3"/>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i/>
                <w:iCs/>
                <w:sz w:val="24"/>
                <w:szCs w:val="24"/>
              </w:rPr>
            </w:pPr>
          </w:p>
        </w:tc>
      </w:tr>
      <w:tr w:rsidR="00EC7737" w:rsidRPr="00EC7737" w:rsidTr="00EC7737">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ОК-1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autoSpaceDE w:val="0"/>
              <w:autoSpaceDN w:val="0"/>
              <w:adjustRightInd w:val="0"/>
              <w:spacing w:after="0" w:line="240" w:lineRule="auto"/>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способностью к абстрактному мышлению, анализу, синтезу</w:t>
            </w:r>
          </w:p>
          <w:p w:rsidR="00EC7737" w:rsidRPr="00EC7737" w:rsidRDefault="00EC7737" w:rsidP="00D4482F">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w:t>
            </w: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b/>
                <w:bCs/>
                <w:sz w:val="24"/>
                <w:szCs w:val="24"/>
              </w:rPr>
              <w:t>из ФГОС ВО</w:t>
            </w:r>
          </w:p>
        </w:tc>
      </w:tr>
      <w:tr w:rsidR="00EC7737" w:rsidRPr="00EC7737" w:rsidTr="00EC7737">
        <w:trPr>
          <w:trHeight w:val="210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3.2.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3.3.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lang w:val="en-US"/>
              </w:rPr>
            </w:pPr>
            <w:r w:rsidRPr="00EC7737">
              <w:rPr>
                <w:rFonts w:ascii="Times New Roman" w:eastAsia="Times New Roman" w:hAnsi="Times New Roman" w:cs="Times New Roman"/>
                <w:b/>
                <w:bCs/>
                <w:sz w:val="24"/>
                <w:szCs w:val="24"/>
              </w:rPr>
              <w:t>З-</w:t>
            </w:r>
            <w:r w:rsidRPr="00EC7737">
              <w:rPr>
                <w:rFonts w:ascii="Times New Roman" w:eastAsia="Times New Roman" w:hAnsi="Times New Roman" w:cs="Times New Roman"/>
                <w:b/>
                <w:bCs/>
                <w:color w:val="000000"/>
                <w:sz w:val="24"/>
                <w:szCs w:val="24"/>
              </w:rPr>
              <w:t>4.</w:t>
            </w:r>
          </w:p>
          <w:p w:rsidR="00EC7737" w:rsidRPr="00EC7737" w:rsidRDefault="00EC7737" w:rsidP="00D4482F">
            <w:pPr>
              <w:spacing w:after="0" w:line="240" w:lineRule="auto"/>
              <w:jc w:val="center"/>
              <w:rPr>
                <w:rFonts w:ascii="Times New Roman" w:eastAsia="Times New Roman" w:hAnsi="Times New Roman" w:cs="Times New Roman"/>
                <w:b/>
                <w:bCs/>
                <w:sz w:val="24"/>
                <w:szCs w:val="24"/>
                <w:lang w:val="en-US"/>
              </w:rPr>
            </w:pPr>
            <w:r w:rsidRPr="00EC7737">
              <w:rPr>
                <w:rFonts w:ascii="Times New Roman" w:eastAsia="Times New Roman" w:hAnsi="Times New Roman" w:cs="Times New Roman"/>
                <w:b/>
                <w:bCs/>
                <w:color w:val="000000"/>
                <w:sz w:val="24"/>
                <w:szCs w:val="24"/>
                <w:lang w:val="en-US"/>
              </w:rPr>
              <w:t>3.5.</w:t>
            </w: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numPr>
                <w:ilvl w:val="0"/>
                <w:numId w:val="18"/>
              </w:numPr>
              <w:spacing w:after="0" w:line="240" w:lineRule="auto"/>
              <w:ind w:left="317" w:hanging="283"/>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основы философского знания, философские школы и их содержание;</w:t>
            </w:r>
          </w:p>
          <w:p w:rsidR="00EC7737" w:rsidRPr="00EC7737" w:rsidRDefault="00EC7737" w:rsidP="00D4482F">
            <w:pPr>
              <w:numPr>
                <w:ilvl w:val="0"/>
                <w:numId w:val="18"/>
              </w:numPr>
              <w:spacing w:after="0" w:line="240" w:lineRule="auto"/>
              <w:ind w:left="317" w:hanging="283"/>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современные тенденции и направления развития философии и философии науки</w:t>
            </w:r>
          </w:p>
          <w:p w:rsidR="00EC7737" w:rsidRPr="00EC7737" w:rsidRDefault="00EC7737" w:rsidP="00D4482F">
            <w:pPr>
              <w:numPr>
                <w:ilvl w:val="0"/>
                <w:numId w:val="18"/>
              </w:numPr>
              <w:spacing w:after="0" w:line="240" w:lineRule="auto"/>
              <w:ind w:left="317" w:hanging="283"/>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особенности научного познания, основы эпистемологии;</w:t>
            </w:r>
          </w:p>
          <w:p w:rsidR="00EC7737" w:rsidRPr="00EC7737" w:rsidRDefault="00EC7737" w:rsidP="00D4482F">
            <w:pPr>
              <w:numPr>
                <w:ilvl w:val="0"/>
                <w:numId w:val="18"/>
              </w:numPr>
              <w:spacing w:after="0" w:line="240" w:lineRule="auto"/>
              <w:ind w:left="317" w:hanging="283"/>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общенаучные методы исследования;</w:t>
            </w:r>
          </w:p>
          <w:p w:rsidR="00EC7737" w:rsidRPr="00EC7737" w:rsidRDefault="00EC7737" w:rsidP="00D4482F">
            <w:pPr>
              <w:numPr>
                <w:ilvl w:val="0"/>
                <w:numId w:val="18"/>
              </w:numPr>
              <w:spacing w:after="0" w:line="240" w:lineRule="auto"/>
              <w:ind w:left="317" w:hanging="283"/>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структуру научного знания</w:t>
            </w:r>
          </w:p>
          <w:p w:rsidR="00EC7737" w:rsidRPr="00EC7737" w:rsidRDefault="00EC7737" w:rsidP="00D4482F">
            <w:pPr>
              <w:spacing w:after="0" w:line="240" w:lineRule="auto"/>
              <w:rPr>
                <w:rFonts w:ascii="Times New Roman" w:eastAsia="Times New Roman" w:hAnsi="Times New Roman" w:cs="Times New Roman"/>
                <w:sz w:val="24"/>
                <w:szCs w:val="24"/>
              </w:rPr>
            </w:pPr>
          </w:p>
          <w:p w:rsidR="00EC7737" w:rsidRPr="00EC7737" w:rsidRDefault="00EC7737" w:rsidP="00D4482F">
            <w:pPr>
              <w:autoSpaceDE w:val="0"/>
              <w:autoSpaceDN w:val="0"/>
              <w:adjustRightInd w:val="0"/>
              <w:spacing w:after="0" w:line="240" w:lineRule="auto"/>
              <w:jc w:val="both"/>
              <w:rPr>
                <w:rFonts w:ascii="Times New Roman" w:eastAsia="Times New Roman" w:hAnsi="Times New Roman" w:cs="Times New Roman"/>
                <w:sz w:val="24"/>
                <w:szCs w:val="24"/>
              </w:rPr>
            </w:pPr>
          </w:p>
        </w:tc>
      </w:tr>
      <w:tr w:rsidR="00EC7737" w:rsidRPr="00EC7737" w:rsidTr="00EC7737">
        <w:trPr>
          <w:trHeight w:val="139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У.1</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У.2.</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numPr>
                <w:ilvl w:val="0"/>
                <w:numId w:val="19"/>
              </w:numPr>
              <w:spacing w:after="0" w:line="240" w:lineRule="auto"/>
              <w:ind w:left="317" w:hanging="317"/>
              <w:rPr>
                <w:rFonts w:ascii="Times New Roman" w:eastAsia="Times New Roman" w:hAnsi="Times New Roman" w:cs="Times New Roman"/>
                <w:sz w:val="24"/>
                <w:szCs w:val="24"/>
              </w:rPr>
            </w:pPr>
          </w:p>
          <w:p w:rsidR="00EC7737" w:rsidRPr="00EC7737" w:rsidRDefault="00EC7737" w:rsidP="00D4482F">
            <w:pPr>
              <w:numPr>
                <w:ilvl w:val="0"/>
                <w:numId w:val="19"/>
              </w:numPr>
              <w:spacing w:after="0" w:line="240" w:lineRule="auto"/>
              <w:ind w:left="317" w:hanging="317"/>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анализировать и оценивать современные научные исследования в области философии и философии науки; </w:t>
            </w:r>
          </w:p>
          <w:p w:rsidR="00EC7737" w:rsidRPr="00EC7737" w:rsidRDefault="00EC7737" w:rsidP="00D4482F">
            <w:pPr>
              <w:numPr>
                <w:ilvl w:val="0"/>
                <w:numId w:val="19"/>
              </w:numPr>
              <w:spacing w:after="0" w:line="240" w:lineRule="auto"/>
              <w:ind w:left="317" w:hanging="317"/>
              <w:rPr>
                <w:rFonts w:ascii="Times New Roman" w:eastAsia="Times New Roman" w:hAnsi="Times New Roman" w:cs="Times New Roman"/>
                <w:color w:val="000000"/>
                <w:sz w:val="24"/>
                <w:szCs w:val="24"/>
              </w:rPr>
            </w:pPr>
            <w:r w:rsidRPr="00EC7737">
              <w:rPr>
                <w:rFonts w:ascii="Times New Roman" w:eastAsia="Times New Roman" w:hAnsi="Times New Roman" w:cs="Times New Roman"/>
                <w:sz w:val="24"/>
                <w:szCs w:val="24"/>
              </w:rPr>
              <w:t xml:space="preserve">использовать в </w:t>
            </w:r>
            <w:proofErr w:type="gramStart"/>
            <w:r w:rsidRPr="00EC7737">
              <w:rPr>
                <w:rFonts w:ascii="Times New Roman" w:eastAsia="Times New Roman" w:hAnsi="Times New Roman" w:cs="Times New Roman"/>
                <w:sz w:val="24"/>
                <w:szCs w:val="24"/>
              </w:rPr>
              <w:t>познавательной</w:t>
            </w:r>
            <w:proofErr w:type="gramEnd"/>
            <w:r w:rsidRPr="00EC7737">
              <w:rPr>
                <w:rFonts w:ascii="Times New Roman" w:eastAsia="Times New Roman" w:hAnsi="Times New Roman" w:cs="Times New Roman"/>
                <w:sz w:val="24"/>
                <w:szCs w:val="24"/>
              </w:rPr>
              <w:t xml:space="preserve"> деятельности онтологическое и гносеологическое знание различных философских школ</w:t>
            </w:r>
          </w:p>
          <w:p w:rsidR="00EC7737" w:rsidRPr="00EC7737" w:rsidRDefault="00EC7737" w:rsidP="00D4482F">
            <w:pPr>
              <w:spacing w:after="0" w:line="240" w:lineRule="auto"/>
              <w:ind w:left="317"/>
              <w:rPr>
                <w:rFonts w:ascii="Times New Roman" w:eastAsia="Times New Roman" w:hAnsi="Times New Roman" w:cs="Times New Roman"/>
                <w:color w:val="000000"/>
                <w:sz w:val="24"/>
                <w:szCs w:val="24"/>
              </w:rPr>
            </w:pPr>
          </w:p>
        </w:tc>
      </w:tr>
      <w:tr w:rsidR="00EC7737" w:rsidRPr="00EC7737" w:rsidTr="00EC7737">
        <w:trPr>
          <w:trHeight w:val="850"/>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numPr>
                <w:ilvl w:val="0"/>
                <w:numId w:val="20"/>
              </w:numPr>
              <w:spacing w:after="0" w:line="240" w:lineRule="auto"/>
              <w:ind w:left="317" w:hanging="283"/>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навыками </w:t>
            </w:r>
            <w:proofErr w:type="gramStart"/>
            <w:r w:rsidRPr="00EC7737">
              <w:rPr>
                <w:rFonts w:ascii="Times New Roman" w:eastAsia="Times New Roman" w:hAnsi="Times New Roman" w:cs="Times New Roman"/>
                <w:sz w:val="24"/>
                <w:szCs w:val="24"/>
              </w:rPr>
              <w:t>комплексного</w:t>
            </w:r>
            <w:proofErr w:type="gramEnd"/>
            <w:r w:rsidRPr="00EC7737">
              <w:rPr>
                <w:rFonts w:ascii="Times New Roman" w:eastAsia="Times New Roman" w:hAnsi="Times New Roman" w:cs="Times New Roman"/>
                <w:sz w:val="24"/>
                <w:szCs w:val="24"/>
              </w:rPr>
              <w:t xml:space="preserve"> использования различных научных подходов и принципов</w:t>
            </w:r>
          </w:p>
          <w:p w:rsidR="00EC7737" w:rsidRPr="00EC7737" w:rsidRDefault="00EC7737" w:rsidP="00D4482F">
            <w:pPr>
              <w:numPr>
                <w:ilvl w:val="0"/>
                <w:numId w:val="20"/>
              </w:numPr>
              <w:spacing w:after="0" w:line="240" w:lineRule="auto"/>
              <w:ind w:left="317" w:hanging="283"/>
              <w:rPr>
                <w:rFonts w:ascii="Times New Roman" w:eastAsia="Times New Roman" w:hAnsi="Times New Roman" w:cs="Times New Roman"/>
                <w:b/>
                <w:bCs/>
                <w:sz w:val="24"/>
                <w:szCs w:val="24"/>
              </w:rPr>
            </w:pPr>
            <w:r w:rsidRPr="00EC7737">
              <w:rPr>
                <w:rFonts w:ascii="Times New Roman" w:eastAsia="Times New Roman" w:hAnsi="Times New Roman" w:cs="Times New Roman"/>
                <w:sz w:val="24"/>
                <w:szCs w:val="24"/>
              </w:rPr>
              <w:t>навыками применения философского знания  для решения практико-ориентированных  исследований, научных проблем;</w:t>
            </w:r>
          </w:p>
          <w:p w:rsidR="00EC7737" w:rsidRPr="00EC7737" w:rsidRDefault="00EC7737" w:rsidP="00D4482F">
            <w:pPr>
              <w:numPr>
                <w:ilvl w:val="0"/>
                <w:numId w:val="20"/>
              </w:numPr>
              <w:spacing w:after="0" w:line="240" w:lineRule="auto"/>
              <w:ind w:left="317" w:hanging="283"/>
              <w:rPr>
                <w:rFonts w:ascii="Times New Roman" w:eastAsia="Times New Roman" w:hAnsi="Times New Roman" w:cs="Times New Roman"/>
                <w:b/>
                <w:bCs/>
                <w:sz w:val="24"/>
                <w:szCs w:val="24"/>
              </w:rPr>
            </w:pPr>
            <w:r w:rsidRPr="00EC7737">
              <w:rPr>
                <w:rFonts w:ascii="Times New Roman" w:eastAsia="Times New Roman" w:hAnsi="Times New Roman" w:cs="Times New Roman"/>
                <w:sz w:val="24"/>
                <w:szCs w:val="24"/>
              </w:rPr>
              <w:t>навыками логико-методологического анализа научного  исследования и его результатов.</w:t>
            </w:r>
          </w:p>
          <w:p w:rsidR="00EC7737" w:rsidRPr="00EC7737" w:rsidRDefault="00EC7737" w:rsidP="00D4482F">
            <w:pPr>
              <w:spacing w:after="0" w:line="240" w:lineRule="auto"/>
              <w:jc w:val="both"/>
              <w:rPr>
                <w:rFonts w:ascii="Times New Roman" w:eastAsia="Times New Roman" w:hAnsi="Times New Roman" w:cs="Times New Roman"/>
                <w:b/>
                <w:bCs/>
                <w:color w:val="000000"/>
                <w:sz w:val="24"/>
                <w:szCs w:val="24"/>
              </w:rPr>
            </w:pPr>
          </w:p>
        </w:tc>
      </w:tr>
      <w:tr w:rsidR="00EC7737" w:rsidRPr="00EC7737" w:rsidTr="00EC7737">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ind w:right="-28"/>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ind w:right="-28"/>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ОК-2</w:t>
            </w:r>
          </w:p>
        </w:tc>
        <w:tc>
          <w:tcPr>
            <w:tcW w:w="212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ind w:right="-22"/>
              <w:jc w:val="center"/>
              <w:rPr>
                <w:rFonts w:ascii="Times New Roman" w:eastAsia="Times New Roman" w:hAnsi="Times New Roman" w:cs="Times New Roman"/>
                <w:sz w:val="24"/>
                <w:szCs w:val="24"/>
              </w:rPr>
            </w:pPr>
          </w:p>
          <w:p w:rsidR="00EC7737" w:rsidRPr="00EC7737" w:rsidRDefault="00EC7737" w:rsidP="00D4482F">
            <w:pPr>
              <w:widowControl w:val="0"/>
              <w:autoSpaceDE w:val="0"/>
              <w:autoSpaceDN w:val="0"/>
              <w:spacing w:after="0" w:line="240" w:lineRule="auto"/>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-готовностью действовать в нестандартных ситуациях, нести социальную и этическую ответственность за принятые решения </w:t>
            </w:r>
          </w:p>
          <w:p w:rsidR="00EC7737" w:rsidRPr="00EC7737" w:rsidRDefault="00EC7737" w:rsidP="00D4482F">
            <w:pPr>
              <w:spacing w:after="0" w:line="240" w:lineRule="auto"/>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b/>
                <w:bCs/>
                <w:sz w:val="24"/>
                <w:szCs w:val="24"/>
              </w:rPr>
              <w:t>из ФГОС ВПО</w:t>
            </w:r>
          </w:p>
        </w:tc>
      </w:tr>
      <w:tr w:rsidR="00EC7737" w:rsidRPr="00EC7737" w:rsidTr="00EC7737">
        <w:trPr>
          <w:trHeight w:val="197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numPr>
                <w:ilvl w:val="0"/>
                <w:numId w:val="21"/>
              </w:numPr>
              <w:spacing w:after="0" w:line="240" w:lineRule="auto"/>
              <w:ind w:left="393"/>
              <w:jc w:val="both"/>
              <w:rPr>
                <w:rFonts w:ascii="Times New Roman" w:eastAsia="Times New Roman" w:hAnsi="Times New Roman" w:cs="Times New Roman"/>
                <w:b/>
                <w:bCs/>
                <w:sz w:val="24"/>
                <w:szCs w:val="24"/>
              </w:rPr>
            </w:pPr>
            <w:r w:rsidRPr="00EC7737">
              <w:rPr>
                <w:rFonts w:ascii="Times New Roman" w:eastAsia="Times New Roman" w:hAnsi="Times New Roman" w:cs="Times New Roman"/>
                <w:sz w:val="24"/>
                <w:szCs w:val="24"/>
              </w:rPr>
              <w:t>различные сферы жизнедеятельности человека, с целью выявление факторов детерминирующих его психическую активность и устойчивость в нестандартных ситуациях;</w:t>
            </w:r>
          </w:p>
          <w:p w:rsidR="00EC7737" w:rsidRPr="00EC7737" w:rsidRDefault="00EC7737" w:rsidP="00D4482F">
            <w:pPr>
              <w:numPr>
                <w:ilvl w:val="0"/>
                <w:numId w:val="21"/>
              </w:numPr>
              <w:spacing w:after="0" w:line="240" w:lineRule="auto"/>
              <w:ind w:left="393"/>
              <w:jc w:val="both"/>
              <w:rPr>
                <w:rFonts w:ascii="Times New Roman" w:eastAsia="Times New Roman" w:hAnsi="Times New Roman" w:cs="Times New Roman"/>
                <w:b/>
                <w:bCs/>
                <w:sz w:val="24"/>
                <w:szCs w:val="24"/>
              </w:rPr>
            </w:pPr>
            <w:proofErr w:type="gramStart"/>
            <w:r w:rsidRPr="00EC7737">
              <w:rPr>
                <w:rFonts w:ascii="Times New Roman" w:eastAsia="Times New Roman" w:hAnsi="Times New Roman" w:cs="Times New Roman"/>
                <w:sz w:val="24"/>
                <w:szCs w:val="24"/>
              </w:rPr>
              <w:t>методические подходы</w:t>
            </w:r>
            <w:proofErr w:type="gramEnd"/>
            <w:r w:rsidRPr="00EC7737">
              <w:rPr>
                <w:rFonts w:ascii="Times New Roman" w:eastAsia="Times New Roman" w:hAnsi="Times New Roman" w:cs="Times New Roman"/>
                <w:sz w:val="24"/>
                <w:szCs w:val="24"/>
              </w:rPr>
              <w:t xml:space="preserve"> к процедурам подготовки и принятия решений организационно-управленческого характера, порядок поведения в нестандартных ситуациях </w:t>
            </w:r>
          </w:p>
          <w:p w:rsidR="00EC7737" w:rsidRPr="00EC7737" w:rsidRDefault="00EC7737" w:rsidP="00D4482F">
            <w:pPr>
              <w:spacing w:after="0" w:line="240" w:lineRule="auto"/>
              <w:ind w:left="136"/>
              <w:jc w:val="both"/>
              <w:rPr>
                <w:rFonts w:ascii="Times New Roman" w:eastAsia="Times New Roman" w:hAnsi="Times New Roman" w:cs="Times New Roman"/>
                <w:b/>
                <w:bCs/>
                <w:sz w:val="24"/>
                <w:szCs w:val="24"/>
              </w:rPr>
            </w:pPr>
          </w:p>
        </w:tc>
      </w:tr>
      <w:tr w:rsidR="00EC7737" w:rsidRPr="00EC7737" w:rsidTr="00EC7737">
        <w:trPr>
          <w:trHeight w:val="55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У.1</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У.2</w:t>
            </w:r>
          </w:p>
          <w:p w:rsidR="00EC7737" w:rsidRPr="00EC7737" w:rsidRDefault="00EC7737" w:rsidP="00D4482F">
            <w:pPr>
              <w:spacing w:after="0" w:line="240" w:lineRule="auto"/>
              <w:jc w:val="center"/>
              <w:rPr>
                <w:rFonts w:ascii="Times New Roman" w:eastAsia="Times New Roman" w:hAnsi="Times New Roman" w:cs="Times New Roman"/>
                <w:sz w:val="24"/>
                <w:szCs w:val="24"/>
              </w:rPr>
            </w:pPr>
          </w:p>
          <w:p w:rsidR="00EC7737" w:rsidRPr="00EC7737" w:rsidRDefault="00EC7737" w:rsidP="00D4482F">
            <w:pPr>
              <w:spacing w:after="0" w:line="240" w:lineRule="auto"/>
              <w:jc w:val="center"/>
              <w:rPr>
                <w:rFonts w:ascii="Times New Roman" w:eastAsia="Times New Roman" w:hAnsi="Times New Roman" w:cs="Times New Roman"/>
                <w:b/>
                <w:sz w:val="24"/>
                <w:szCs w:val="24"/>
              </w:rPr>
            </w:pPr>
          </w:p>
          <w:p w:rsidR="00EC7737" w:rsidRPr="00EC7737" w:rsidRDefault="00EC7737" w:rsidP="00D4482F">
            <w:pPr>
              <w:spacing w:after="0" w:line="240" w:lineRule="auto"/>
              <w:jc w:val="center"/>
              <w:rPr>
                <w:rFonts w:ascii="Times New Roman" w:eastAsia="Times New Roman" w:hAnsi="Times New Roman" w:cs="Times New Roman"/>
                <w:b/>
                <w:sz w:val="24"/>
                <w:szCs w:val="24"/>
              </w:rPr>
            </w:pPr>
          </w:p>
          <w:p w:rsidR="00EC7737" w:rsidRPr="00EC7737" w:rsidRDefault="00EC7737" w:rsidP="00D4482F">
            <w:pPr>
              <w:spacing w:after="0" w:line="240" w:lineRule="auto"/>
              <w:jc w:val="center"/>
              <w:rPr>
                <w:rFonts w:ascii="Times New Roman" w:eastAsia="Times New Roman" w:hAnsi="Times New Roman" w:cs="Times New Roman"/>
                <w:b/>
                <w:sz w:val="24"/>
                <w:szCs w:val="24"/>
              </w:rPr>
            </w:pPr>
            <w:r w:rsidRPr="00EC7737">
              <w:rPr>
                <w:rFonts w:ascii="Times New Roman" w:eastAsia="Times New Roman" w:hAnsi="Times New Roman" w:cs="Times New Roman"/>
                <w:b/>
                <w:sz w:val="24"/>
                <w:szCs w:val="24"/>
              </w:rPr>
              <w:t>У.3.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1"/>
              </w:numPr>
              <w:spacing w:after="0" w:line="240" w:lineRule="auto"/>
              <w:ind w:left="393"/>
              <w:jc w:val="both"/>
              <w:rPr>
                <w:rFonts w:ascii="Times New Roman" w:eastAsia="Times New Roman" w:hAnsi="Times New Roman" w:cs="Times New Roman"/>
                <w:b/>
                <w:bCs/>
                <w:sz w:val="24"/>
                <w:szCs w:val="24"/>
              </w:rPr>
            </w:pPr>
            <w:r w:rsidRPr="00EC7737">
              <w:rPr>
                <w:rFonts w:ascii="Times New Roman" w:eastAsia="Times New Roman" w:hAnsi="Times New Roman" w:cs="Times New Roman"/>
                <w:color w:val="000000"/>
                <w:sz w:val="24"/>
                <w:szCs w:val="24"/>
                <w:shd w:val="clear" w:color="auto" w:fill="FFFFFF"/>
              </w:rPr>
              <w:lastRenderedPageBreak/>
              <w:t>принимать организационно-управленческие решения, оценивать их последствия и способность нести ответственность за них;</w:t>
            </w:r>
          </w:p>
          <w:p w:rsidR="00EC7737" w:rsidRPr="00EC7737" w:rsidRDefault="00EC7737" w:rsidP="00D4482F">
            <w:pPr>
              <w:numPr>
                <w:ilvl w:val="0"/>
                <w:numId w:val="21"/>
              </w:numPr>
              <w:spacing w:after="0" w:line="240" w:lineRule="auto"/>
              <w:ind w:left="393"/>
              <w:jc w:val="both"/>
              <w:rPr>
                <w:rFonts w:ascii="Times New Roman" w:eastAsia="Times New Roman" w:hAnsi="Times New Roman" w:cs="Times New Roman"/>
                <w:b/>
                <w:bCs/>
                <w:sz w:val="24"/>
                <w:szCs w:val="24"/>
              </w:rPr>
            </w:pPr>
            <w:proofErr w:type="gramStart"/>
            <w:r w:rsidRPr="00EC7737">
              <w:rPr>
                <w:rFonts w:ascii="Times New Roman" w:eastAsia="Times New Roman" w:hAnsi="Times New Roman" w:cs="Times New Roman"/>
                <w:color w:val="000000"/>
                <w:sz w:val="24"/>
                <w:szCs w:val="24"/>
                <w:shd w:val="clear" w:color="auto" w:fill="FFFFFF"/>
              </w:rPr>
              <w:t>работать в нестандартных ситуациях, связанных как с профессиональной, так и вне профессиональной деятельностью, анализировать возможные риски;</w:t>
            </w:r>
            <w:proofErr w:type="gramEnd"/>
          </w:p>
          <w:p w:rsidR="00EC7737" w:rsidRPr="00EC7737" w:rsidRDefault="00EC7737" w:rsidP="00D4482F">
            <w:pPr>
              <w:numPr>
                <w:ilvl w:val="0"/>
                <w:numId w:val="21"/>
              </w:numPr>
              <w:spacing w:after="0" w:line="240" w:lineRule="auto"/>
              <w:ind w:left="393"/>
              <w:jc w:val="both"/>
              <w:rPr>
                <w:rFonts w:ascii="Times New Roman" w:eastAsia="Times New Roman" w:hAnsi="Times New Roman" w:cs="Times New Roman"/>
                <w:b/>
                <w:bCs/>
                <w:sz w:val="24"/>
                <w:szCs w:val="24"/>
              </w:rPr>
            </w:pPr>
            <w:r w:rsidRPr="00EC7737">
              <w:rPr>
                <w:rFonts w:ascii="Times New Roman" w:eastAsia="Times New Roman" w:hAnsi="Times New Roman" w:cs="Times New Roman"/>
                <w:color w:val="000000"/>
                <w:sz w:val="24"/>
                <w:szCs w:val="24"/>
                <w:shd w:val="clear" w:color="auto" w:fill="FFFFFF"/>
              </w:rPr>
              <w:lastRenderedPageBreak/>
              <w:t xml:space="preserve">проводить анализ сильных и слабых сторон решения, взвешивать и анализировать возможности и угрозы, быть </w:t>
            </w:r>
            <w:proofErr w:type="spellStart"/>
            <w:r w:rsidRPr="00EC7737">
              <w:rPr>
                <w:rFonts w:ascii="Times New Roman" w:eastAsia="Times New Roman" w:hAnsi="Times New Roman" w:cs="Times New Roman"/>
                <w:color w:val="000000"/>
                <w:sz w:val="24"/>
                <w:szCs w:val="24"/>
                <w:shd w:val="clear" w:color="auto" w:fill="FFFFFF"/>
              </w:rPr>
              <w:t>стрессоустойчивым</w:t>
            </w:r>
            <w:proofErr w:type="spellEnd"/>
            <w:r w:rsidRPr="00EC7737">
              <w:rPr>
                <w:rFonts w:ascii="Times New Roman" w:eastAsia="Times New Roman" w:hAnsi="Times New Roman" w:cs="Times New Roman"/>
                <w:color w:val="000000"/>
                <w:sz w:val="24"/>
                <w:szCs w:val="24"/>
                <w:shd w:val="clear" w:color="auto" w:fill="FFFFFF"/>
              </w:rPr>
              <w:t>, нести ответственность за принятые решения, в том числе в нестандартных ситуациях.</w:t>
            </w:r>
          </w:p>
        </w:tc>
      </w:tr>
      <w:tr w:rsidR="00EC7737" w:rsidRPr="00EC7737" w:rsidTr="00EC7737">
        <w:trPr>
          <w:trHeight w:val="70"/>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numPr>
                <w:ilvl w:val="0"/>
                <w:numId w:val="21"/>
              </w:numPr>
              <w:spacing w:after="0" w:line="240" w:lineRule="auto"/>
              <w:ind w:left="393"/>
              <w:jc w:val="both"/>
              <w:rPr>
                <w:rFonts w:ascii="Times New Roman" w:eastAsia="Times New Roman" w:hAnsi="Times New Roman" w:cs="Times New Roman"/>
                <w:color w:val="000000"/>
                <w:sz w:val="24"/>
                <w:szCs w:val="24"/>
                <w:shd w:val="clear" w:color="auto" w:fill="FFFFFF"/>
              </w:rPr>
            </w:pPr>
          </w:p>
        </w:tc>
      </w:tr>
      <w:tr w:rsidR="00EC7737" w:rsidRPr="00EC7737" w:rsidTr="00EC7737">
        <w:trPr>
          <w:trHeight w:val="71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В.2</w:t>
            </w:r>
          </w:p>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2"/>
              </w:numPr>
              <w:spacing w:after="0" w:line="240" w:lineRule="auto"/>
              <w:ind w:left="393"/>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навыками разработки организационно-управленческих решений поведения организации в нестандартных ситуациях, анализа возможных последствий, оценки эффективности принимаемых управленческих решений;</w:t>
            </w:r>
          </w:p>
          <w:p w:rsidR="00EC7737" w:rsidRPr="00EC7737" w:rsidRDefault="00EC7737" w:rsidP="00D4482F">
            <w:pPr>
              <w:numPr>
                <w:ilvl w:val="0"/>
                <w:numId w:val="22"/>
              </w:numPr>
              <w:spacing w:after="0" w:line="240" w:lineRule="auto"/>
              <w:ind w:left="393"/>
              <w:jc w:val="both"/>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sz w:val="24"/>
                <w:szCs w:val="24"/>
              </w:rPr>
              <w:t>навыками применения экономического знания для разрешения нестандартных ситуаций, в том числе с целью оказания помощи и поддержки персонала</w:t>
            </w:r>
          </w:p>
        </w:tc>
      </w:tr>
      <w:tr w:rsidR="00EC7737" w:rsidRPr="00EC7737" w:rsidTr="00EC7737">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ОПК-3</w:t>
            </w:r>
          </w:p>
        </w:tc>
        <w:tc>
          <w:tcPr>
            <w:tcW w:w="212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EC7737" w:rsidRPr="00EC7737" w:rsidRDefault="00EC7737" w:rsidP="00D4482F">
            <w:pPr>
              <w:widowControl w:val="0"/>
              <w:autoSpaceDE w:val="0"/>
              <w:autoSpaceDN w:val="0"/>
              <w:spacing w:after="0" w:line="240" w:lineRule="auto"/>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способностью проводить самостоятельные исследования, обосновывать актуальность и практическую значимость избранной темы научного исследования </w:t>
            </w:r>
          </w:p>
          <w:p w:rsidR="00EC7737" w:rsidRPr="00EC7737" w:rsidRDefault="00EC7737" w:rsidP="00D4482F">
            <w:pPr>
              <w:autoSpaceDE w:val="0"/>
              <w:autoSpaceDN w:val="0"/>
              <w:adjustRightInd w:val="0"/>
              <w:spacing w:after="0" w:line="240" w:lineRule="auto"/>
              <w:jc w:val="both"/>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ind w:left="393"/>
              <w:jc w:val="center"/>
              <w:rPr>
                <w:rFonts w:ascii="Times New Roman" w:eastAsia="Times New Roman" w:hAnsi="Times New Roman" w:cs="Times New Roman"/>
                <w:sz w:val="24"/>
                <w:szCs w:val="24"/>
              </w:rPr>
            </w:pPr>
            <w:r w:rsidRPr="00EC7737">
              <w:rPr>
                <w:rFonts w:ascii="Times New Roman" w:eastAsia="Times New Roman" w:hAnsi="Times New Roman" w:cs="Times New Roman"/>
                <w:b/>
                <w:bCs/>
                <w:sz w:val="24"/>
                <w:szCs w:val="24"/>
              </w:rPr>
              <w:t>из ФГОС ВПО</w:t>
            </w:r>
          </w:p>
        </w:tc>
      </w:tr>
      <w:tr w:rsidR="00EC7737" w:rsidRPr="00EC7737" w:rsidTr="00EC7737">
        <w:trPr>
          <w:trHeight w:val="210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3.2.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nil"/>
              <w:right w:val="single" w:sz="4" w:space="0" w:color="auto"/>
            </w:tcBorders>
            <w:hideMark/>
          </w:tcPr>
          <w:p w:rsidR="00EC7737" w:rsidRPr="00EC7737" w:rsidRDefault="00EC7737" w:rsidP="00D4482F">
            <w:pPr>
              <w:numPr>
                <w:ilvl w:val="0"/>
                <w:numId w:val="23"/>
              </w:numPr>
              <w:spacing w:after="0" w:line="240" w:lineRule="auto"/>
              <w:ind w:left="419"/>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основные теории и методологию смежных наук, новые методы исследования, деятельность предприятий на отечественных и зарубежных рынках;</w:t>
            </w:r>
          </w:p>
          <w:p w:rsidR="00EC7737" w:rsidRPr="00EC7737" w:rsidRDefault="00EC7737" w:rsidP="00D4482F">
            <w:pPr>
              <w:numPr>
                <w:ilvl w:val="0"/>
                <w:numId w:val="23"/>
              </w:numPr>
              <w:spacing w:after="0" w:line="240" w:lineRule="auto"/>
              <w:ind w:left="419"/>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элементы научного знания, специфику научной деятельности, основные ее виды </w:t>
            </w:r>
          </w:p>
        </w:tc>
      </w:tr>
      <w:tr w:rsidR="00EC7737" w:rsidRPr="00EC7737" w:rsidTr="00EC7737">
        <w:trPr>
          <w:trHeight w:val="139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У.1</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У.3.</w:t>
            </w: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4"/>
              </w:numPr>
              <w:spacing w:after="0" w:line="240" w:lineRule="auto"/>
              <w:ind w:left="419"/>
              <w:jc w:val="both"/>
              <w:rPr>
                <w:rFonts w:ascii="Times New Roman" w:eastAsia="Times New Roman" w:hAnsi="Times New Roman" w:cs="Times New Roman"/>
                <w:color w:val="000000"/>
                <w:sz w:val="24"/>
                <w:szCs w:val="24"/>
              </w:rPr>
            </w:pPr>
            <w:r w:rsidRPr="00EC7737">
              <w:rPr>
                <w:rFonts w:ascii="Times New Roman" w:eastAsia="Times New Roman" w:hAnsi="Times New Roman" w:cs="Times New Roman"/>
                <w:sz w:val="24"/>
                <w:szCs w:val="24"/>
              </w:rPr>
              <w:t>самостоятельно осваивать новые методы исследований;</w:t>
            </w:r>
          </w:p>
          <w:p w:rsidR="00EC7737" w:rsidRPr="00EC7737" w:rsidRDefault="00EC7737" w:rsidP="00D4482F">
            <w:pPr>
              <w:numPr>
                <w:ilvl w:val="0"/>
                <w:numId w:val="24"/>
              </w:numPr>
              <w:spacing w:after="0" w:line="240" w:lineRule="auto"/>
              <w:ind w:left="419"/>
              <w:jc w:val="both"/>
              <w:rPr>
                <w:rFonts w:ascii="Times New Roman" w:eastAsia="Times New Roman" w:hAnsi="Times New Roman" w:cs="Times New Roman"/>
                <w:color w:val="000000"/>
                <w:sz w:val="24"/>
                <w:szCs w:val="24"/>
              </w:rPr>
            </w:pPr>
            <w:r w:rsidRPr="00EC7737">
              <w:rPr>
                <w:rFonts w:ascii="Times New Roman" w:eastAsia="Times New Roman" w:hAnsi="Times New Roman" w:cs="Times New Roman"/>
                <w:sz w:val="24"/>
                <w:szCs w:val="24"/>
              </w:rPr>
              <w:t xml:space="preserve">самостоятельно адаптироваться к новым условиям </w:t>
            </w:r>
            <w:proofErr w:type="gramStart"/>
            <w:r w:rsidRPr="00EC7737">
              <w:rPr>
                <w:rFonts w:ascii="Times New Roman" w:eastAsia="Times New Roman" w:hAnsi="Times New Roman" w:cs="Times New Roman"/>
                <w:sz w:val="24"/>
                <w:szCs w:val="24"/>
              </w:rPr>
              <w:t>профессиональной</w:t>
            </w:r>
            <w:proofErr w:type="gramEnd"/>
            <w:r w:rsidRPr="00EC7737">
              <w:rPr>
                <w:rFonts w:ascii="Times New Roman" w:eastAsia="Times New Roman" w:hAnsi="Times New Roman" w:cs="Times New Roman"/>
                <w:sz w:val="24"/>
                <w:szCs w:val="24"/>
              </w:rPr>
              <w:t xml:space="preserve"> деятельности, к решению новых практических задач;</w:t>
            </w:r>
          </w:p>
          <w:p w:rsidR="00EC7737" w:rsidRPr="00EC7737" w:rsidRDefault="00EC7737" w:rsidP="00D4482F">
            <w:pPr>
              <w:numPr>
                <w:ilvl w:val="0"/>
                <w:numId w:val="24"/>
              </w:numPr>
              <w:spacing w:after="0" w:line="240" w:lineRule="auto"/>
              <w:ind w:left="419"/>
              <w:jc w:val="both"/>
              <w:rPr>
                <w:rFonts w:ascii="Times New Roman" w:eastAsia="Times New Roman" w:hAnsi="Times New Roman" w:cs="Times New Roman"/>
                <w:color w:val="000000"/>
                <w:sz w:val="24"/>
                <w:szCs w:val="24"/>
              </w:rPr>
            </w:pPr>
            <w:r w:rsidRPr="00EC7737">
              <w:rPr>
                <w:rFonts w:ascii="Times New Roman" w:eastAsia="Times New Roman" w:hAnsi="Times New Roman" w:cs="Times New Roman"/>
                <w:color w:val="000000"/>
                <w:sz w:val="24"/>
                <w:szCs w:val="24"/>
              </w:rPr>
              <w:t xml:space="preserve">оценивать </w:t>
            </w:r>
            <w:proofErr w:type="gramStart"/>
            <w:r w:rsidRPr="00EC7737">
              <w:rPr>
                <w:rFonts w:ascii="Times New Roman" w:eastAsia="Times New Roman" w:hAnsi="Times New Roman" w:cs="Times New Roman"/>
                <w:color w:val="000000"/>
                <w:sz w:val="24"/>
                <w:szCs w:val="24"/>
              </w:rPr>
              <w:t>свои</w:t>
            </w:r>
            <w:proofErr w:type="gramEnd"/>
            <w:r w:rsidRPr="00EC7737">
              <w:rPr>
                <w:rFonts w:ascii="Times New Roman" w:eastAsia="Times New Roman" w:hAnsi="Times New Roman" w:cs="Times New Roman"/>
                <w:color w:val="000000"/>
                <w:sz w:val="24"/>
                <w:szCs w:val="24"/>
              </w:rPr>
              <w:t xml:space="preserve"> возможности при изменении своей профессиональной деятельности.</w:t>
            </w:r>
          </w:p>
        </w:tc>
      </w:tr>
      <w:tr w:rsidR="00EC7737" w:rsidRPr="00EC7737" w:rsidTr="00EC7737">
        <w:trPr>
          <w:trHeight w:val="82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В.2</w:t>
            </w:r>
          </w:p>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навыками быстрой адаптации к изменениям окружающей среды, решении задач, требований и должностных обязанностей;</w:t>
            </w:r>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 xml:space="preserve">навыками самостоятельной работы, </w:t>
            </w:r>
            <w:proofErr w:type="gramStart"/>
            <w:r w:rsidRPr="00EC7737">
              <w:rPr>
                <w:rFonts w:ascii="Times New Roman" w:eastAsia="Times New Roman" w:hAnsi="Times New Roman" w:cs="Times New Roman"/>
                <w:bCs/>
                <w:color w:val="000000"/>
                <w:sz w:val="24"/>
                <w:szCs w:val="24"/>
              </w:rPr>
              <w:t>поиске</w:t>
            </w:r>
            <w:proofErr w:type="gramEnd"/>
            <w:r w:rsidRPr="00EC7737">
              <w:rPr>
                <w:rFonts w:ascii="Times New Roman" w:eastAsia="Times New Roman" w:hAnsi="Times New Roman" w:cs="Times New Roman"/>
                <w:bCs/>
                <w:color w:val="000000"/>
                <w:sz w:val="24"/>
                <w:szCs w:val="24"/>
              </w:rPr>
              <w:t xml:space="preserve"> необходимой информации, ее хранения и использования, в том числе в сферах, не связанных с профессиональной деятельностью.</w:t>
            </w:r>
          </w:p>
        </w:tc>
      </w:tr>
      <w:tr w:rsidR="00EC7737" w:rsidRPr="00EC7737" w:rsidTr="00EC7737">
        <w:trPr>
          <w:trHeight w:val="827"/>
        </w:trPr>
        <w:tc>
          <w:tcPr>
            <w:tcW w:w="737" w:type="dxa"/>
            <w:vMerge w:val="restart"/>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ПК-1</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способностью управлять организациями, подразделениями, группами (командами) сотрудников, </w:t>
            </w:r>
            <w:r w:rsidRPr="00EC7737">
              <w:rPr>
                <w:rFonts w:ascii="Times New Roman" w:eastAsia="Times New Roman" w:hAnsi="Times New Roman" w:cs="Times New Roman"/>
                <w:sz w:val="24"/>
                <w:szCs w:val="24"/>
              </w:rPr>
              <w:lastRenderedPageBreak/>
              <w:t>проектами и сетями</w:t>
            </w: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lastRenderedPageBreak/>
              <w:t>Знать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lastRenderedPageBreak/>
              <w:t>3.3</w:t>
            </w: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lastRenderedPageBreak/>
              <w:t>принципы, методы, технологии, инструменты определения структуры организации, адекватной решению стратегических задач</w:t>
            </w:r>
            <w:proofErr w:type="gramStart"/>
            <w:r w:rsidRPr="00EC7737">
              <w:rPr>
                <w:rFonts w:ascii="Times New Roman" w:eastAsia="Times New Roman" w:hAnsi="Times New Roman" w:cs="Times New Roman"/>
                <w:bCs/>
                <w:color w:val="000000"/>
                <w:sz w:val="24"/>
                <w:szCs w:val="24"/>
              </w:rPr>
              <w:t>4</w:t>
            </w:r>
            <w:proofErr w:type="gramEnd"/>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 xml:space="preserve">принципы, методы обеспечения ресурсами </w:t>
            </w:r>
            <w:proofErr w:type="gramStart"/>
            <w:r w:rsidRPr="00EC7737">
              <w:rPr>
                <w:rFonts w:ascii="Times New Roman" w:eastAsia="Times New Roman" w:hAnsi="Times New Roman" w:cs="Times New Roman"/>
                <w:bCs/>
                <w:color w:val="000000"/>
                <w:sz w:val="24"/>
                <w:szCs w:val="24"/>
              </w:rPr>
              <w:t>делегируемых</w:t>
            </w:r>
            <w:proofErr w:type="gramEnd"/>
            <w:r w:rsidRPr="00EC7737">
              <w:rPr>
                <w:rFonts w:ascii="Times New Roman" w:eastAsia="Times New Roman" w:hAnsi="Times New Roman" w:cs="Times New Roman"/>
                <w:bCs/>
                <w:color w:val="000000"/>
                <w:sz w:val="24"/>
                <w:szCs w:val="24"/>
              </w:rPr>
              <w:t xml:space="preserve"> функций;</w:t>
            </w:r>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lastRenderedPageBreak/>
              <w:t>принципы, методы, технологии, инструменты определения функций, ответственности, задач и ограничения участников процесса делегирования.</w:t>
            </w:r>
          </w:p>
        </w:tc>
      </w:tr>
      <w:tr w:rsidR="00EC7737" w:rsidRPr="00EC7737" w:rsidTr="00EC7737">
        <w:trPr>
          <w:trHeight w:val="82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У.3</w:t>
            </w: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оценивать результаты деятельности, ситуацию, решения, эффективность отдельных процедур;</w:t>
            </w:r>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 xml:space="preserve">осуществлять </w:t>
            </w:r>
            <w:proofErr w:type="spellStart"/>
            <w:r w:rsidRPr="00EC7737">
              <w:rPr>
                <w:rFonts w:ascii="Times New Roman" w:eastAsia="Times New Roman" w:hAnsi="Times New Roman" w:cs="Times New Roman"/>
                <w:bCs/>
                <w:color w:val="000000"/>
                <w:sz w:val="24"/>
                <w:szCs w:val="24"/>
              </w:rPr>
              <w:t>самоменеджмент</w:t>
            </w:r>
            <w:proofErr w:type="spellEnd"/>
            <w:r w:rsidRPr="00EC7737">
              <w:rPr>
                <w:rFonts w:ascii="Times New Roman" w:eastAsia="Times New Roman" w:hAnsi="Times New Roman" w:cs="Times New Roman"/>
                <w:bCs/>
                <w:color w:val="000000"/>
                <w:sz w:val="24"/>
                <w:szCs w:val="24"/>
              </w:rPr>
              <w:t xml:space="preserve"> и управление временем (тайм-менеджмент);</w:t>
            </w:r>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анализировать и синтезировать информацию.</w:t>
            </w:r>
          </w:p>
        </w:tc>
      </w:tr>
      <w:tr w:rsidR="00EC7737" w:rsidRPr="00EC7737" w:rsidTr="00EC7737">
        <w:trPr>
          <w:trHeight w:val="166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В.3</w:t>
            </w:r>
          </w:p>
          <w:p w:rsidR="00EC7737" w:rsidRPr="00EC7737" w:rsidRDefault="00EC7737" w:rsidP="00D4482F">
            <w:pPr>
              <w:spacing w:after="0" w:line="240" w:lineRule="auto"/>
              <w:rPr>
                <w:rFonts w:ascii="Times New Roman" w:eastAsia="Times New Roman" w:hAnsi="Times New Roman" w:cs="Times New Roman"/>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bCs/>
                <w:color w:val="000000"/>
                <w:sz w:val="24"/>
                <w:szCs w:val="24"/>
              </w:rPr>
              <w:t xml:space="preserve">технологией управления </w:t>
            </w:r>
            <w:r w:rsidRPr="00EC7737">
              <w:rPr>
                <w:rFonts w:ascii="Times New Roman" w:eastAsia="Times New Roman" w:hAnsi="Times New Roman" w:cs="Times New Roman"/>
                <w:sz w:val="24"/>
                <w:szCs w:val="24"/>
              </w:rPr>
              <w:t>- организациями, подразделениями, группами (командами) сотрудников, проектами и сетями;</w:t>
            </w:r>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sz w:val="24"/>
                <w:szCs w:val="24"/>
              </w:rPr>
              <w:t>методикой анализа систем управления организациями, подразделениями, группами (командами) сотрудников, проектами и сетями;</w:t>
            </w:r>
          </w:p>
          <w:p w:rsidR="00EC7737" w:rsidRPr="00EC7737" w:rsidRDefault="00EC7737" w:rsidP="00D4482F">
            <w:pPr>
              <w:numPr>
                <w:ilvl w:val="0"/>
                <w:numId w:val="25"/>
              </w:numPr>
              <w:spacing w:after="0" w:line="240" w:lineRule="auto"/>
              <w:jc w:val="both"/>
              <w:rPr>
                <w:rFonts w:ascii="Times New Roman" w:eastAsia="Times New Roman" w:hAnsi="Times New Roman" w:cs="Times New Roman"/>
                <w:bCs/>
                <w:color w:val="000000"/>
                <w:sz w:val="24"/>
                <w:szCs w:val="24"/>
              </w:rPr>
            </w:pPr>
            <w:r w:rsidRPr="00EC7737">
              <w:rPr>
                <w:rFonts w:ascii="Times New Roman" w:eastAsia="Times New Roman" w:hAnsi="Times New Roman" w:cs="Times New Roman"/>
                <w:sz w:val="24"/>
                <w:szCs w:val="24"/>
              </w:rPr>
              <w:t>навыками координациями деятельности стратегического, функционального и оперативного управления с целью достижения синергетического эффекта</w:t>
            </w:r>
          </w:p>
        </w:tc>
      </w:tr>
      <w:tr w:rsidR="00EC7737" w:rsidRPr="00EC7737" w:rsidTr="00EC7737">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ПК-4</w:t>
            </w:r>
          </w:p>
        </w:tc>
        <w:tc>
          <w:tcPr>
            <w:tcW w:w="212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autoSpaceDE w:val="0"/>
              <w:autoSpaceDN w:val="0"/>
              <w:adjustRightInd w:val="0"/>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w:t>
            </w:r>
          </w:p>
          <w:p w:rsidR="00EC7737" w:rsidRPr="00EC7737" w:rsidRDefault="00EC7737" w:rsidP="00D4482F">
            <w:pPr>
              <w:widowControl w:val="0"/>
              <w:autoSpaceDE w:val="0"/>
              <w:autoSpaceDN w:val="0"/>
              <w:spacing w:after="0" w:line="240" w:lineRule="auto"/>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w:t>
            </w:r>
          </w:p>
          <w:p w:rsidR="00EC7737" w:rsidRPr="00EC7737" w:rsidRDefault="00EC7737" w:rsidP="00D4482F">
            <w:pPr>
              <w:autoSpaceDE w:val="0"/>
              <w:autoSpaceDN w:val="0"/>
              <w:adjustRightInd w:val="0"/>
              <w:spacing w:after="0" w:line="240" w:lineRule="auto"/>
              <w:ind w:firstLine="720"/>
              <w:jc w:val="both"/>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b/>
                <w:bCs/>
                <w:sz w:val="24"/>
                <w:szCs w:val="24"/>
              </w:rPr>
              <w:t>из ФГОС ВПО</w:t>
            </w:r>
          </w:p>
        </w:tc>
      </w:tr>
      <w:tr w:rsidR="00EC7737" w:rsidRPr="00EC7737" w:rsidTr="00EC7737">
        <w:trPr>
          <w:trHeight w:val="113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3.3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З.4.</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6"/>
              </w:numPr>
              <w:spacing w:after="0" w:line="240" w:lineRule="auto"/>
              <w:ind w:left="419"/>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принципы, методы и технологии проведении </w:t>
            </w:r>
            <w:proofErr w:type="gramStart"/>
            <w:r w:rsidRPr="00EC7737">
              <w:rPr>
                <w:rFonts w:ascii="Times New Roman" w:eastAsia="Times New Roman" w:hAnsi="Times New Roman" w:cs="Times New Roman"/>
                <w:sz w:val="24"/>
                <w:szCs w:val="24"/>
              </w:rPr>
              <w:t>прикладного</w:t>
            </w:r>
            <w:proofErr w:type="gramEnd"/>
            <w:r w:rsidRPr="00EC7737">
              <w:rPr>
                <w:rFonts w:ascii="Times New Roman" w:eastAsia="Times New Roman" w:hAnsi="Times New Roman" w:cs="Times New Roman"/>
                <w:sz w:val="24"/>
                <w:szCs w:val="24"/>
              </w:rPr>
              <w:t xml:space="preserve"> экономического анализа хозяйственно - финансовой деятельности предприятия;</w:t>
            </w:r>
          </w:p>
          <w:p w:rsidR="00EC7737" w:rsidRPr="00EC7737" w:rsidRDefault="00EC7737" w:rsidP="00D4482F">
            <w:pPr>
              <w:numPr>
                <w:ilvl w:val="0"/>
                <w:numId w:val="26"/>
              </w:numPr>
              <w:spacing w:after="0" w:line="240" w:lineRule="auto"/>
              <w:ind w:left="419"/>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принципы, методы определения критериев эффективности использования инновационных ресурсов;</w:t>
            </w:r>
          </w:p>
          <w:p w:rsidR="00EC7737" w:rsidRPr="00EC7737" w:rsidRDefault="00EC7737" w:rsidP="00D4482F">
            <w:pPr>
              <w:numPr>
                <w:ilvl w:val="0"/>
                <w:numId w:val="26"/>
              </w:numPr>
              <w:spacing w:after="0" w:line="240" w:lineRule="auto"/>
              <w:ind w:left="419"/>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принципы, методы, технологии, инструменты анализа производственной, финансовой, маркетинговой, инновационной деятельности организации;</w:t>
            </w:r>
          </w:p>
          <w:p w:rsidR="00EC7737" w:rsidRPr="00EC7737" w:rsidRDefault="00EC7737" w:rsidP="00D4482F">
            <w:pPr>
              <w:numPr>
                <w:ilvl w:val="0"/>
                <w:numId w:val="26"/>
              </w:numPr>
              <w:spacing w:after="0" w:line="240" w:lineRule="auto"/>
              <w:ind w:left="419"/>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методы, технологии представления отчетов органам власти и другим заинтересованным сторонам.</w:t>
            </w:r>
          </w:p>
        </w:tc>
      </w:tr>
      <w:tr w:rsidR="00EC7737" w:rsidRPr="00EC7737" w:rsidTr="00EC7737">
        <w:trPr>
          <w:trHeight w:val="271"/>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У.4</w:t>
            </w: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numPr>
                <w:ilvl w:val="0"/>
                <w:numId w:val="27"/>
              </w:numPr>
              <w:autoSpaceDE w:val="0"/>
              <w:autoSpaceDN w:val="0"/>
              <w:adjustRightInd w:val="0"/>
              <w:spacing w:after="0" w:line="240" w:lineRule="auto"/>
              <w:ind w:left="360"/>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lastRenderedPageBreak/>
              <w:t xml:space="preserve">применять методы исследования количественной и качественной потребности в использовании </w:t>
            </w:r>
            <w:proofErr w:type="gramStart"/>
            <w:r w:rsidRPr="00EC7737">
              <w:rPr>
                <w:rFonts w:ascii="Times New Roman" w:eastAsia="Times New Roman" w:hAnsi="Times New Roman" w:cs="Times New Roman"/>
                <w:sz w:val="24"/>
                <w:szCs w:val="24"/>
              </w:rPr>
              <w:t>экономических</w:t>
            </w:r>
            <w:proofErr w:type="gramEnd"/>
            <w:r w:rsidRPr="00EC7737">
              <w:rPr>
                <w:rFonts w:ascii="Times New Roman" w:eastAsia="Times New Roman" w:hAnsi="Times New Roman" w:cs="Times New Roman"/>
                <w:sz w:val="24"/>
                <w:szCs w:val="24"/>
              </w:rPr>
              <w:t xml:space="preserve"> и финансовых ресурсов;</w:t>
            </w:r>
          </w:p>
          <w:p w:rsidR="00EC7737" w:rsidRPr="00EC7737" w:rsidRDefault="00EC7737" w:rsidP="00D4482F">
            <w:pPr>
              <w:numPr>
                <w:ilvl w:val="0"/>
                <w:numId w:val="2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C7737">
              <w:rPr>
                <w:rFonts w:ascii="Times New Roman" w:eastAsia="Times New Roman" w:hAnsi="Times New Roman" w:cs="Times New Roman"/>
                <w:sz w:val="24"/>
                <w:szCs w:val="24"/>
              </w:rPr>
              <w:t xml:space="preserve">анализировать и синтезировать информацию состояния проведения прикладных исследований, оценивать ситуацию, результаты деятельности, эффективность отдельных </w:t>
            </w:r>
            <w:r w:rsidRPr="00EC7737">
              <w:rPr>
                <w:rFonts w:ascii="Times New Roman" w:eastAsia="Times New Roman" w:hAnsi="Times New Roman" w:cs="Times New Roman"/>
                <w:sz w:val="24"/>
                <w:szCs w:val="24"/>
              </w:rPr>
              <w:lastRenderedPageBreak/>
              <w:t>инновационных процедур;</w:t>
            </w:r>
          </w:p>
          <w:p w:rsidR="00EC7737" w:rsidRPr="00EC7737" w:rsidRDefault="00EC7737" w:rsidP="00D4482F">
            <w:pPr>
              <w:numPr>
                <w:ilvl w:val="0"/>
                <w:numId w:val="2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C7737">
              <w:rPr>
                <w:rFonts w:ascii="Times New Roman" w:eastAsia="Times New Roman" w:hAnsi="Times New Roman" w:cs="Times New Roman"/>
                <w:sz w:val="24"/>
                <w:szCs w:val="24"/>
              </w:rPr>
              <w:t>оценивать результаты проведения прикладных исследований и управления бизнес-процессами,   исполнение научных планов, эффективность отдельных процедур.</w:t>
            </w:r>
          </w:p>
          <w:p w:rsidR="00EC7737" w:rsidRPr="00EC7737" w:rsidRDefault="00EC7737" w:rsidP="00D4482F">
            <w:pPr>
              <w:numPr>
                <w:ilvl w:val="0"/>
                <w:numId w:val="2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EC7737">
              <w:rPr>
                <w:rFonts w:ascii="Times New Roman" w:eastAsia="Times New Roman" w:hAnsi="Times New Roman" w:cs="Times New Roman"/>
                <w:sz w:val="24"/>
                <w:szCs w:val="24"/>
              </w:rPr>
              <w:t>прогнозировать развитие событий и разрешать проблемные ситуации в научно-исследовательской проблематике</w:t>
            </w:r>
          </w:p>
        </w:tc>
      </w:tr>
      <w:tr w:rsidR="00EC7737" w:rsidRPr="00EC7737" w:rsidTr="00EC7737">
        <w:trPr>
          <w:trHeight w:val="213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Владеть</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В.4</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навыками самостоятельного научного анализа процесса принятия организационно-управленческого решения с позиций эффективности решения проблем управления бизнес-процесс</w:t>
            </w:r>
          </w:p>
          <w:p w:rsidR="00EC7737" w:rsidRPr="00EC7737" w:rsidRDefault="00EC7737"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современным инновационным инструментарием управления ресурсами предприятия; </w:t>
            </w:r>
          </w:p>
          <w:p w:rsidR="00EC7737" w:rsidRPr="00EC7737" w:rsidRDefault="00EC7737"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способностью оценивать возможности творческого потенциала персонала для мотивации его поведения в проведении научных исследований;</w:t>
            </w:r>
          </w:p>
          <w:p w:rsidR="00EC7737" w:rsidRPr="00EC7737" w:rsidRDefault="00EC7737"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методикой проведения прикладных научных исследований</w:t>
            </w:r>
          </w:p>
          <w:p w:rsidR="00EC7737" w:rsidRPr="00EC7737" w:rsidRDefault="00EC7737" w:rsidP="00D4482F">
            <w:pPr>
              <w:spacing w:after="0" w:line="240" w:lineRule="auto"/>
              <w:jc w:val="both"/>
              <w:rPr>
                <w:rFonts w:ascii="Times New Roman" w:eastAsia="Times New Roman" w:hAnsi="Times New Roman" w:cs="Times New Roman"/>
                <w:b/>
                <w:bCs/>
                <w:color w:val="000000"/>
                <w:sz w:val="24"/>
                <w:szCs w:val="24"/>
              </w:rPr>
            </w:pPr>
          </w:p>
        </w:tc>
      </w:tr>
      <w:tr w:rsidR="00EC7737" w:rsidRPr="00EC7737" w:rsidTr="00EC7737">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ПК-10</w:t>
            </w:r>
          </w:p>
        </w:tc>
        <w:tc>
          <w:tcPr>
            <w:tcW w:w="2127" w:type="dxa"/>
            <w:vMerge w:val="restart"/>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rPr>
                <w:rFonts w:ascii="Times New Roman" w:eastAsia="Times New Roman" w:hAnsi="Times New Roman" w:cs="Times New Roman"/>
                <w:sz w:val="24"/>
                <w:szCs w:val="24"/>
              </w:rPr>
            </w:pPr>
          </w:p>
          <w:p w:rsidR="00EC7737" w:rsidRPr="00EC7737" w:rsidRDefault="00EC7737" w:rsidP="00D4482F">
            <w:pPr>
              <w:autoSpaceDE w:val="0"/>
              <w:autoSpaceDN w:val="0"/>
              <w:adjustRightInd w:val="0"/>
              <w:spacing w:after="0" w:line="240" w:lineRule="auto"/>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способностью проводить самостоятельные исследования в соответствии с разработанной программой. </w:t>
            </w:r>
          </w:p>
          <w:p w:rsidR="00EC7737" w:rsidRPr="00EC7737" w:rsidRDefault="00EC7737" w:rsidP="00D4482F">
            <w:pPr>
              <w:autoSpaceDE w:val="0"/>
              <w:autoSpaceDN w:val="0"/>
              <w:adjustRightInd w:val="0"/>
              <w:spacing w:after="0" w:line="240" w:lineRule="auto"/>
              <w:jc w:val="both"/>
              <w:rPr>
                <w:rFonts w:ascii="Times New Roman" w:eastAsia="Times New Roman" w:hAnsi="Times New Roman" w:cs="Times New Roman"/>
                <w:sz w:val="24"/>
                <w:szCs w:val="24"/>
              </w:rPr>
            </w:pPr>
          </w:p>
          <w:p w:rsidR="00EC7737" w:rsidRPr="00EC7737" w:rsidRDefault="00EC7737" w:rsidP="00D4482F">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w:t>
            </w:r>
          </w:p>
          <w:p w:rsidR="00EC7737" w:rsidRPr="00EC7737" w:rsidRDefault="00EC7737" w:rsidP="00D4482F">
            <w:pPr>
              <w:spacing w:after="0" w:line="240" w:lineRule="auto"/>
              <w:jc w:val="center"/>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sz w:val="24"/>
                <w:szCs w:val="24"/>
              </w:rPr>
            </w:pPr>
            <w:r w:rsidRPr="00EC7737">
              <w:rPr>
                <w:rFonts w:ascii="Times New Roman" w:eastAsia="Times New Roman" w:hAnsi="Times New Roman" w:cs="Times New Roman"/>
                <w:b/>
                <w:bCs/>
                <w:sz w:val="24"/>
                <w:szCs w:val="24"/>
              </w:rPr>
              <w:t>из ФГОС ВПО</w:t>
            </w:r>
          </w:p>
        </w:tc>
      </w:tr>
      <w:tr w:rsidR="00EC7737" w:rsidRPr="00EC7737" w:rsidTr="00EC7737">
        <w:trPr>
          <w:trHeight w:val="210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З.1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sz w:val="24"/>
                <w:szCs w:val="24"/>
              </w:rPr>
              <w:t>З.</w:t>
            </w:r>
            <w:r w:rsidRPr="00EC7737">
              <w:rPr>
                <w:rFonts w:ascii="Times New Roman" w:eastAsia="Times New Roman" w:hAnsi="Times New Roman" w:cs="Times New Roman"/>
                <w:b/>
                <w:bCs/>
                <w:color w:val="000000"/>
                <w:sz w:val="24"/>
                <w:szCs w:val="24"/>
              </w:rPr>
              <w:t>2</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color w:val="000000"/>
                <w:sz w:val="24"/>
                <w:szCs w:val="24"/>
              </w:rPr>
              <w:t>3.3</w:t>
            </w:r>
          </w:p>
        </w:tc>
        <w:tc>
          <w:tcPr>
            <w:tcW w:w="4800"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autoSpaceDE w:val="0"/>
              <w:autoSpaceDN w:val="0"/>
              <w:adjustRightInd w:val="0"/>
              <w:spacing w:after="0" w:line="240" w:lineRule="auto"/>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способы планирования научного исследования в сфере обеспечения безопасности бизнеса;</w:t>
            </w:r>
          </w:p>
          <w:p w:rsidR="00EC7737" w:rsidRPr="00EC7737" w:rsidRDefault="00EC7737" w:rsidP="00D4482F">
            <w:pPr>
              <w:autoSpaceDE w:val="0"/>
              <w:autoSpaceDN w:val="0"/>
              <w:adjustRightInd w:val="0"/>
              <w:spacing w:after="0" w:line="240" w:lineRule="auto"/>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содержание методологии научных исследований. </w:t>
            </w:r>
          </w:p>
          <w:p w:rsidR="00EC7737" w:rsidRPr="00EC7737" w:rsidRDefault="00EC7737" w:rsidP="00D4482F">
            <w:pPr>
              <w:autoSpaceDE w:val="0"/>
              <w:autoSpaceDN w:val="0"/>
              <w:adjustRightInd w:val="0"/>
              <w:spacing w:after="0" w:line="240" w:lineRule="auto"/>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 способы поиска и постановки научных задач, аргументирования и обоснования выводов. </w:t>
            </w:r>
          </w:p>
        </w:tc>
      </w:tr>
      <w:tr w:rsidR="00EC7737" w:rsidRPr="00EC7737" w:rsidTr="00EC7737">
        <w:trPr>
          <w:trHeight w:val="70"/>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У.1</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У.2</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r w:rsidRPr="00EC7737">
              <w:rPr>
                <w:rFonts w:ascii="Times New Roman" w:eastAsia="Times New Roman" w:hAnsi="Times New Roman" w:cs="Times New Roman"/>
                <w:b/>
                <w:bCs/>
                <w:color w:val="000000"/>
                <w:sz w:val="24"/>
                <w:szCs w:val="24"/>
              </w:rPr>
              <w:t>У3.</w:t>
            </w:r>
          </w:p>
          <w:p w:rsidR="00EC7737" w:rsidRPr="00EC7737" w:rsidRDefault="00EC7737" w:rsidP="00D4482F">
            <w:pPr>
              <w:spacing w:after="0" w:line="240" w:lineRule="auto"/>
              <w:jc w:val="center"/>
              <w:rPr>
                <w:rFonts w:ascii="Times New Roman" w:eastAsia="Times New Roman" w:hAnsi="Times New Roman" w:cs="Times New Roman"/>
                <w:b/>
                <w:bCs/>
                <w:color w:val="000000"/>
                <w:sz w:val="24"/>
                <w:szCs w:val="24"/>
              </w:rPr>
            </w:pPr>
          </w:p>
          <w:p w:rsidR="00EC7737" w:rsidRPr="00EC7737" w:rsidRDefault="00EC7737" w:rsidP="00D4482F">
            <w:pPr>
              <w:spacing w:after="0" w:line="240" w:lineRule="auto"/>
              <w:jc w:val="center"/>
              <w:rPr>
                <w:rFonts w:ascii="Times New Roman" w:eastAsia="Times New Roman" w:hAnsi="Times New Roman" w:cs="Times New Roman"/>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autoSpaceDE w:val="0"/>
              <w:autoSpaceDN w:val="0"/>
              <w:adjustRightInd w:val="0"/>
              <w:spacing w:after="0" w:line="240" w:lineRule="auto"/>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обосновывать актуальность, теоретическую и практическую значимость избранной темы научного исследования;</w:t>
            </w:r>
          </w:p>
          <w:p w:rsidR="00EC7737" w:rsidRPr="00EC7737" w:rsidRDefault="00EC7737" w:rsidP="00D4482F">
            <w:pPr>
              <w:autoSpaceDE w:val="0"/>
              <w:autoSpaceDN w:val="0"/>
              <w:adjustRightInd w:val="0"/>
              <w:spacing w:after="0" w:line="240" w:lineRule="auto"/>
              <w:rPr>
                <w:rFonts w:ascii="Times New Roman" w:eastAsia="TimesNewRoman" w:hAnsi="Times New Roman" w:cs="Times New Roman"/>
                <w:sz w:val="24"/>
                <w:szCs w:val="24"/>
              </w:rPr>
            </w:pPr>
            <w:r w:rsidRPr="00EC7737">
              <w:rPr>
                <w:rFonts w:ascii="Times New Roman" w:eastAsia="Times New Roman" w:hAnsi="Times New Roman" w:cs="Times New Roman"/>
                <w:sz w:val="24"/>
                <w:szCs w:val="24"/>
              </w:rPr>
              <w:t xml:space="preserve"> </w:t>
            </w:r>
            <w:r w:rsidRPr="00EC7737">
              <w:rPr>
                <w:rFonts w:ascii="Times New Roman" w:eastAsia="TimesNewRoman" w:hAnsi="Times New Roman" w:cs="Times New Roman"/>
                <w:sz w:val="24"/>
                <w:szCs w:val="24"/>
              </w:rPr>
              <w:t>-проводить самостоятельные исследования</w:t>
            </w:r>
          </w:p>
          <w:p w:rsidR="00EC7737" w:rsidRPr="00EC7737" w:rsidRDefault="00EC7737" w:rsidP="00D4482F">
            <w:pPr>
              <w:autoSpaceDE w:val="0"/>
              <w:autoSpaceDN w:val="0"/>
              <w:adjustRightInd w:val="0"/>
              <w:spacing w:after="0" w:line="240" w:lineRule="auto"/>
              <w:rPr>
                <w:rFonts w:ascii="Times New Roman" w:eastAsia="TimesNewRoman" w:hAnsi="Times New Roman" w:cs="Times New Roman"/>
                <w:iCs/>
                <w:sz w:val="24"/>
                <w:szCs w:val="24"/>
              </w:rPr>
            </w:pPr>
            <w:r w:rsidRPr="00EC7737">
              <w:rPr>
                <w:rFonts w:ascii="Times New Roman" w:eastAsia="TimesNewRoman" w:hAnsi="Times New Roman" w:cs="Times New Roman"/>
                <w:iCs/>
                <w:sz w:val="24"/>
                <w:szCs w:val="24"/>
              </w:rPr>
              <w:t>-готовить аналитические  материалы для управления бизнес-процессами и оценки их эффективности;</w:t>
            </w:r>
          </w:p>
          <w:p w:rsidR="00EC7737" w:rsidRPr="00EC7737" w:rsidRDefault="00EC7737" w:rsidP="00D4482F">
            <w:pPr>
              <w:autoSpaceDE w:val="0"/>
              <w:autoSpaceDN w:val="0"/>
              <w:adjustRightInd w:val="0"/>
              <w:spacing w:after="0" w:line="240" w:lineRule="auto"/>
              <w:rPr>
                <w:rFonts w:ascii="Times New Roman" w:eastAsia="TimesNewRoman" w:hAnsi="Times New Roman" w:cs="Times New Roman"/>
                <w:sz w:val="24"/>
                <w:szCs w:val="24"/>
              </w:rPr>
            </w:pPr>
            <w:r w:rsidRPr="00EC7737">
              <w:rPr>
                <w:rFonts w:ascii="Times New Roman" w:eastAsia="TimesNewRoman" w:hAnsi="Times New Roman" w:cs="Times New Roman"/>
                <w:iCs/>
                <w:sz w:val="24"/>
                <w:szCs w:val="24"/>
              </w:rPr>
              <w:t xml:space="preserve">- </w:t>
            </w:r>
            <w:r w:rsidRPr="00EC7737">
              <w:rPr>
                <w:rFonts w:ascii="Times New Roman" w:eastAsia="TimesNewRoman" w:hAnsi="Times New Roman" w:cs="Times New Roman"/>
                <w:sz w:val="24"/>
                <w:szCs w:val="24"/>
              </w:rPr>
              <w:t>обобщать и систематизировать результаты отечественных и зарубежных исследований в сфере высоких технологий;</w:t>
            </w:r>
          </w:p>
          <w:p w:rsidR="00EC7737" w:rsidRPr="00EC7737" w:rsidRDefault="00EC7737" w:rsidP="00D4482F">
            <w:pPr>
              <w:autoSpaceDE w:val="0"/>
              <w:autoSpaceDN w:val="0"/>
              <w:adjustRightInd w:val="0"/>
              <w:spacing w:after="0" w:line="240" w:lineRule="auto"/>
              <w:rPr>
                <w:rFonts w:ascii="Times New Roman" w:eastAsia="TimesNewRoman" w:hAnsi="Times New Roman" w:cs="Times New Roman"/>
                <w:sz w:val="24"/>
                <w:szCs w:val="24"/>
              </w:rPr>
            </w:pPr>
            <w:r w:rsidRPr="00EC7737">
              <w:rPr>
                <w:rFonts w:ascii="Times New Roman" w:eastAsia="TimesNewRoman" w:hAnsi="Times New Roman" w:cs="Times New Roman"/>
                <w:sz w:val="24"/>
                <w:szCs w:val="24"/>
              </w:rPr>
              <w:t>-выявлять и формулировать актуальные научные проблемы.</w:t>
            </w:r>
          </w:p>
          <w:p w:rsidR="00EC7737" w:rsidRPr="00EC7737" w:rsidRDefault="00EC7737" w:rsidP="00D4482F">
            <w:pPr>
              <w:autoSpaceDE w:val="0"/>
              <w:autoSpaceDN w:val="0"/>
              <w:adjustRightInd w:val="0"/>
              <w:spacing w:after="0" w:line="240" w:lineRule="auto"/>
              <w:rPr>
                <w:rFonts w:ascii="Times New Roman" w:eastAsia="Times New Roman" w:hAnsi="Times New Roman" w:cs="Times New Roman"/>
                <w:color w:val="000000"/>
                <w:sz w:val="24"/>
                <w:szCs w:val="24"/>
              </w:rPr>
            </w:pPr>
          </w:p>
        </w:tc>
      </w:tr>
      <w:tr w:rsidR="00EC7737" w:rsidRPr="00EC7737" w:rsidTr="00EC7737">
        <w:trPr>
          <w:trHeight w:val="992"/>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EC7737" w:rsidRPr="00EC7737" w:rsidRDefault="00EC7737"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В.1</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В.2</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lastRenderedPageBreak/>
              <w:t>В.3</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r w:rsidRPr="00EC7737">
              <w:rPr>
                <w:rFonts w:ascii="Times New Roman" w:eastAsia="Times New Roman" w:hAnsi="Times New Roman" w:cs="Times New Roman"/>
                <w:b/>
                <w:bCs/>
                <w:sz w:val="24"/>
                <w:szCs w:val="24"/>
              </w:rPr>
              <w:t>В.4</w:t>
            </w: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p w:rsidR="00EC7737" w:rsidRPr="00EC7737" w:rsidRDefault="00EC7737"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EC7737" w:rsidRPr="00EC7737" w:rsidRDefault="00EC7737" w:rsidP="00D4482F">
            <w:pPr>
              <w:autoSpaceDE w:val="0"/>
              <w:autoSpaceDN w:val="0"/>
              <w:adjustRightInd w:val="0"/>
              <w:spacing w:after="0" w:line="240" w:lineRule="auto"/>
              <w:rPr>
                <w:rFonts w:ascii="Times New Roman" w:eastAsia="TimesNewRoman" w:hAnsi="Times New Roman" w:cs="Times New Roman"/>
                <w:sz w:val="24"/>
                <w:szCs w:val="24"/>
              </w:rPr>
            </w:pPr>
            <w:r w:rsidRPr="00EC7737">
              <w:rPr>
                <w:rFonts w:ascii="Times New Roman" w:eastAsia="TimesNewRoman" w:hAnsi="Times New Roman" w:cs="Times New Roman"/>
                <w:sz w:val="24"/>
                <w:szCs w:val="24"/>
              </w:rPr>
              <w:lastRenderedPageBreak/>
              <w:t>-способами планирования научного исследования;</w:t>
            </w:r>
          </w:p>
          <w:p w:rsidR="00EC7737" w:rsidRPr="00EC7737" w:rsidRDefault="00EC7737" w:rsidP="00D4482F">
            <w:pPr>
              <w:autoSpaceDE w:val="0"/>
              <w:autoSpaceDN w:val="0"/>
              <w:adjustRightInd w:val="0"/>
              <w:spacing w:after="0" w:line="240" w:lineRule="auto"/>
              <w:rPr>
                <w:rFonts w:ascii="Times New Roman" w:eastAsia="TimesNewRoman" w:hAnsi="Times New Roman" w:cs="Times New Roman"/>
                <w:sz w:val="24"/>
                <w:szCs w:val="24"/>
              </w:rPr>
            </w:pPr>
            <w:r w:rsidRPr="00EC7737">
              <w:rPr>
                <w:rFonts w:ascii="Times New Roman" w:eastAsia="TimesNewRoman" w:hAnsi="Times New Roman" w:cs="Times New Roman"/>
                <w:sz w:val="24"/>
                <w:szCs w:val="24"/>
              </w:rPr>
              <w:t>- навыками постановки научных задач, аргументирования и обоснования выводов;</w:t>
            </w:r>
          </w:p>
          <w:p w:rsidR="00EC7737" w:rsidRPr="00EC7737" w:rsidRDefault="00EC7737" w:rsidP="00D4482F">
            <w:pPr>
              <w:autoSpaceDE w:val="0"/>
              <w:autoSpaceDN w:val="0"/>
              <w:adjustRightInd w:val="0"/>
              <w:spacing w:after="0" w:line="240" w:lineRule="auto"/>
              <w:rPr>
                <w:rFonts w:ascii="Times New Roman" w:eastAsia="TimesNewRoman" w:hAnsi="Times New Roman" w:cs="Times New Roman"/>
                <w:sz w:val="24"/>
                <w:szCs w:val="24"/>
              </w:rPr>
            </w:pPr>
            <w:r w:rsidRPr="00EC7737">
              <w:rPr>
                <w:rFonts w:ascii="Times New Roman" w:eastAsia="TimesNewRoman" w:hAnsi="Times New Roman" w:cs="Times New Roman"/>
                <w:sz w:val="24"/>
                <w:szCs w:val="24"/>
              </w:rPr>
              <w:lastRenderedPageBreak/>
              <w:t>-навыками организации ведения самостоятельного исследования;</w:t>
            </w:r>
          </w:p>
          <w:p w:rsidR="00EC7737" w:rsidRPr="00EC7737" w:rsidRDefault="00EC7737" w:rsidP="00D4482F">
            <w:pPr>
              <w:spacing w:after="0" w:line="240" w:lineRule="auto"/>
              <w:jc w:val="both"/>
              <w:rPr>
                <w:rFonts w:ascii="Times New Roman" w:eastAsia="Times New Roman" w:hAnsi="Times New Roman" w:cs="Times New Roman"/>
                <w:sz w:val="24"/>
                <w:szCs w:val="24"/>
              </w:rPr>
            </w:pPr>
            <w:r w:rsidRPr="00EC7737">
              <w:rPr>
                <w:rFonts w:ascii="Times New Roman" w:eastAsia="Times New Roman" w:hAnsi="Times New Roman" w:cs="Times New Roman"/>
                <w:sz w:val="24"/>
                <w:szCs w:val="24"/>
              </w:rPr>
              <w:t xml:space="preserve">- навыками </w:t>
            </w:r>
            <w:proofErr w:type="gramStart"/>
            <w:r w:rsidRPr="00EC7737">
              <w:rPr>
                <w:rFonts w:ascii="Times New Roman" w:eastAsia="Times New Roman" w:hAnsi="Times New Roman" w:cs="Times New Roman"/>
                <w:sz w:val="24"/>
                <w:szCs w:val="24"/>
              </w:rPr>
              <w:t>самостоятельного</w:t>
            </w:r>
            <w:proofErr w:type="gramEnd"/>
            <w:r w:rsidRPr="00EC7737">
              <w:rPr>
                <w:rFonts w:ascii="Times New Roman" w:eastAsia="Times New Roman" w:hAnsi="Times New Roman" w:cs="Times New Roman"/>
                <w:sz w:val="24"/>
                <w:szCs w:val="24"/>
              </w:rPr>
              <w:t xml:space="preserve"> и критического анализа результатов полученных ранее другими исследователями. </w:t>
            </w:r>
          </w:p>
          <w:p w:rsidR="00EC7737" w:rsidRPr="00EC7737" w:rsidRDefault="00EC7737" w:rsidP="00D4482F">
            <w:pPr>
              <w:spacing w:after="0" w:line="240" w:lineRule="auto"/>
              <w:jc w:val="both"/>
              <w:rPr>
                <w:rFonts w:ascii="Times New Roman" w:eastAsia="Times New Roman" w:hAnsi="Times New Roman" w:cs="Times New Roman"/>
                <w:sz w:val="24"/>
                <w:szCs w:val="24"/>
              </w:rPr>
            </w:pPr>
          </w:p>
        </w:tc>
      </w:tr>
    </w:tbl>
    <w:p w:rsidR="00D4482F" w:rsidRDefault="00D4482F" w:rsidP="004A69D1">
      <w:pPr>
        <w:spacing w:after="0" w:line="240" w:lineRule="auto"/>
        <w:ind w:firstLine="709"/>
        <w:jc w:val="both"/>
        <w:rPr>
          <w:rFonts w:ascii="Times New Roman" w:hAnsi="Times New Roman" w:cs="Times New Roman"/>
          <w:sz w:val="24"/>
          <w:szCs w:val="24"/>
        </w:rPr>
        <w:sectPr w:rsidR="00D4482F" w:rsidSect="004A69D1">
          <w:pgSz w:w="11906" w:h="16838"/>
          <w:pgMar w:top="568" w:right="850" w:bottom="709" w:left="1276" w:header="708" w:footer="708" w:gutter="0"/>
          <w:cols w:space="708"/>
          <w:docGrid w:linePitch="360"/>
        </w:sectPr>
      </w:pP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4482F"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D4482F">
        <w:rPr>
          <w:rFonts w:ascii="Times New Roman" w:hAnsi="Times New Roman" w:cs="Times New Roman"/>
          <w:b/>
          <w:sz w:val="24"/>
          <w:szCs w:val="24"/>
        </w:rPr>
        <w:t>УПРАВЛЕНИЕ ФИНАНСОВЫМИ И НЕФИНАНСОВЫМИ РИСКАМИ</w:t>
      </w:r>
      <w:r w:rsidRPr="00D944D3">
        <w:rPr>
          <w:rFonts w:ascii="Times New Roman" w:hAnsi="Times New Roman" w:cs="Times New Roman"/>
          <w:b/>
          <w:sz w:val="24"/>
          <w:szCs w:val="24"/>
        </w:rPr>
        <w:t>»</w:t>
      </w:r>
    </w:p>
    <w:p w:rsidR="00D4482F" w:rsidRPr="00D944D3" w:rsidRDefault="00D4482F" w:rsidP="00D4482F">
      <w:pPr>
        <w:spacing w:after="0" w:line="240" w:lineRule="auto"/>
        <w:ind w:firstLine="709"/>
        <w:jc w:val="center"/>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Целью изучения дисциплины является формирование у магистрантов современных представлений в области управления финансовыми и нефинансовыми рисками, а также навыков, необходимых для практического решения стратегических и тактических задач в области управления рисками организации с целью повышения ее конкурентоспособности.</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Задача дисциплины заключается </w:t>
      </w:r>
      <w:proofErr w:type="gramStart"/>
      <w:r w:rsidRPr="00D4482F">
        <w:rPr>
          <w:rFonts w:ascii="Times New Roman" w:hAnsi="Times New Roman" w:cs="Times New Roman"/>
          <w:sz w:val="24"/>
          <w:szCs w:val="24"/>
        </w:rPr>
        <w:t>в</w:t>
      </w:r>
      <w:proofErr w:type="gramEnd"/>
      <w:r w:rsidRPr="00D4482F">
        <w:rPr>
          <w:rFonts w:ascii="Times New Roman" w:hAnsi="Times New Roman" w:cs="Times New Roman"/>
          <w:sz w:val="24"/>
          <w:szCs w:val="24"/>
        </w:rPr>
        <w:t>:</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изучение теоретических и методологических основ управления финансовыми и нефинансовыми рисками, основных принципов и категорий;</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 раскрытие специфики управления рисками хозяйствующих субъектов различных организационно-правовых форм и видов деятельности. </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освоение современных подходов к практическим основам разработки, внедрения и контроля системы управления финансовыми и нефинансовыми рисками;</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приобретению необходимых практических знаний и навыков использования эффективных технологий изучение факторов риска, способных создавать социально-экономические ситуации критического характера, а также прогнозирование возможных чрезвычайных социально-экономических ситуаций.</w:t>
      </w:r>
    </w:p>
    <w:p w:rsidR="00D4482F" w:rsidRPr="00D944D3" w:rsidRDefault="00D4482F" w:rsidP="00D4482F">
      <w:pPr>
        <w:spacing w:after="0" w:line="240" w:lineRule="auto"/>
        <w:ind w:firstLine="709"/>
        <w:jc w:val="both"/>
        <w:rPr>
          <w:rFonts w:ascii="Times New Roman" w:hAnsi="Times New Roman" w:cs="Times New Roman"/>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Дисциплина «Управление финансовыми и нефинансовыми рисками» относится </w:t>
      </w:r>
      <w:proofErr w:type="gramStart"/>
      <w:r w:rsidRPr="00D4482F">
        <w:rPr>
          <w:rFonts w:ascii="Times New Roman" w:hAnsi="Times New Roman" w:cs="Times New Roman"/>
          <w:sz w:val="24"/>
          <w:szCs w:val="24"/>
        </w:rPr>
        <w:t>к</w:t>
      </w:r>
      <w:proofErr w:type="gramEnd"/>
      <w:r w:rsidRPr="00D4482F">
        <w:rPr>
          <w:rFonts w:ascii="Times New Roman" w:hAnsi="Times New Roman" w:cs="Times New Roman"/>
          <w:sz w:val="24"/>
          <w:szCs w:val="24"/>
        </w:rPr>
        <w:t xml:space="preserve"> вариативной части обязательных дисциплин магистратуры и изучается во II семестре 1 курса. Ее изучение – важнейший этап подготовки магистрантов.</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D4482F" w:rsidRPr="00D4482F" w:rsidRDefault="00D4482F" w:rsidP="00D4482F">
      <w:pPr>
        <w:spacing w:after="0" w:line="240" w:lineRule="auto"/>
        <w:ind w:firstLine="709"/>
        <w:jc w:val="both"/>
        <w:rPr>
          <w:rFonts w:ascii="Times New Roman" w:eastAsia="Calibri" w:hAnsi="Times New Roman" w:cs="Times New Roman"/>
          <w:sz w:val="24"/>
          <w:szCs w:val="24"/>
        </w:rPr>
      </w:pPr>
      <w:r w:rsidRPr="00D4482F">
        <w:rPr>
          <w:rFonts w:ascii="Times New Roman" w:eastAsia="Calibri" w:hAnsi="Times New Roman" w:cs="Times New Roman"/>
          <w:sz w:val="24"/>
          <w:szCs w:val="24"/>
        </w:rPr>
        <w:t>Учебная дисциплина реализуется во 2-м семестре 1-го года обучения.</w:t>
      </w:r>
    </w:p>
    <w:p w:rsidR="00D4482F" w:rsidRDefault="00D4482F" w:rsidP="00D4482F">
      <w:pPr>
        <w:spacing w:after="0" w:line="240" w:lineRule="auto"/>
        <w:ind w:firstLine="709"/>
        <w:jc w:val="both"/>
        <w:rPr>
          <w:rFonts w:ascii="Times New Roman" w:eastAsia="Calibri" w:hAnsi="Times New Roman" w:cs="Times New Roman"/>
          <w:sz w:val="24"/>
          <w:szCs w:val="24"/>
        </w:rPr>
      </w:pPr>
      <w:r w:rsidRPr="00D4482F">
        <w:rPr>
          <w:rFonts w:ascii="Times New Roman" w:eastAsia="Calibri" w:hAnsi="Times New Roman" w:cs="Times New Roman"/>
          <w:sz w:val="24"/>
          <w:szCs w:val="24"/>
        </w:rPr>
        <w:t xml:space="preserve">Изучение учебной дисциплины (наименование учебной дисциплины) является </w:t>
      </w:r>
      <w:proofErr w:type="gramStart"/>
      <w:r w:rsidRPr="00D4482F">
        <w:rPr>
          <w:rFonts w:ascii="Times New Roman" w:eastAsia="Calibri" w:hAnsi="Times New Roman" w:cs="Times New Roman"/>
          <w:sz w:val="24"/>
          <w:szCs w:val="24"/>
        </w:rPr>
        <w:t>базовым</w:t>
      </w:r>
      <w:proofErr w:type="gramEnd"/>
      <w:r w:rsidRPr="00D4482F">
        <w:rPr>
          <w:rFonts w:ascii="Times New Roman" w:eastAsia="Calibri" w:hAnsi="Times New Roman" w:cs="Times New Roman"/>
          <w:sz w:val="24"/>
          <w:szCs w:val="24"/>
        </w:rPr>
        <w:t xml:space="preserve"> для последующего освоения программного материала учебных дисциплин: «Управление стоимостью бизнеса», «Реорганизация, реструктуризация и реинжиниринг компаний».</w:t>
      </w:r>
    </w:p>
    <w:p w:rsidR="00D4482F" w:rsidRDefault="00D4482F" w:rsidP="00D4482F">
      <w:pPr>
        <w:spacing w:after="0" w:line="240" w:lineRule="auto"/>
        <w:ind w:firstLine="709"/>
        <w:jc w:val="both"/>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D4482F"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5"/>
        <w:gridCol w:w="2124"/>
        <w:gridCol w:w="994"/>
        <w:gridCol w:w="855"/>
        <w:gridCol w:w="4802"/>
      </w:tblGrid>
      <w:tr w:rsidR="00D4482F" w:rsidRPr="00D4482F" w:rsidTr="00D4482F">
        <w:trPr>
          <w:trHeight w:val="222"/>
          <w:tblHeader/>
        </w:trPr>
        <w:tc>
          <w:tcPr>
            <w:tcW w:w="2859"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i/>
                <w:sz w:val="24"/>
                <w:szCs w:val="24"/>
              </w:rPr>
            </w:pPr>
            <w:r w:rsidRPr="00D4482F">
              <w:rPr>
                <w:rFonts w:ascii="Times New Roman" w:eastAsia="Times New Roman" w:hAnsi="Times New Roman" w:cs="Times New Roman"/>
                <w:i/>
                <w:sz w:val="24"/>
                <w:szCs w:val="24"/>
              </w:rPr>
              <w:t>Формируемые компетенции</w:t>
            </w:r>
          </w:p>
        </w:tc>
        <w:tc>
          <w:tcPr>
            <w:tcW w:w="6651"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i/>
                <w:sz w:val="24"/>
                <w:szCs w:val="24"/>
              </w:rPr>
            </w:pPr>
            <w:r w:rsidRPr="00D4482F">
              <w:rPr>
                <w:rFonts w:ascii="Times New Roman" w:eastAsia="Times New Roman" w:hAnsi="Times New Roman" w:cs="Times New Roman"/>
                <w:i/>
                <w:sz w:val="24"/>
                <w:szCs w:val="24"/>
              </w:rPr>
              <w:t>Планируемые результаты обучения по дисциплине, характеризующие этапы формирования компетенций</w:t>
            </w:r>
          </w:p>
        </w:tc>
      </w:tr>
      <w:tr w:rsidR="00D4482F" w:rsidRPr="00D4482F" w:rsidTr="00D4482F">
        <w:trPr>
          <w:trHeight w:val="283"/>
          <w:tblHeader/>
        </w:trPr>
        <w:tc>
          <w:tcPr>
            <w:tcW w:w="73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код</w:t>
            </w:r>
          </w:p>
        </w:tc>
        <w:tc>
          <w:tcPr>
            <w:tcW w:w="2124"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наименование</w:t>
            </w:r>
          </w:p>
        </w:tc>
        <w:tc>
          <w:tcPr>
            <w:tcW w:w="12308"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i/>
                <w:sz w:val="24"/>
                <w:szCs w:val="24"/>
              </w:rPr>
            </w:pPr>
          </w:p>
        </w:tc>
      </w:tr>
      <w:tr w:rsidR="00D4482F" w:rsidRPr="00D4482F" w:rsidTr="00D4482F">
        <w:trPr>
          <w:trHeight w:val="601"/>
        </w:trPr>
        <w:tc>
          <w:tcPr>
            <w:tcW w:w="735" w:type="dxa"/>
            <w:vMerge w:val="restart"/>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sz w:val="28"/>
                <w:szCs w:val="28"/>
              </w:rPr>
              <w:t>ОПК-2</w:t>
            </w:r>
          </w:p>
        </w:tc>
        <w:tc>
          <w:tcPr>
            <w:tcW w:w="2124" w:type="dxa"/>
            <w:vMerge w:val="restart"/>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8"/>
                <w:szCs w:val="28"/>
              </w:rPr>
              <w:t>готовностью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w:t>
            </w: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Знать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sz w:val="28"/>
                <w:szCs w:val="28"/>
                <w:lang w:val="en-US"/>
              </w:rPr>
            </w:pPr>
            <w:r w:rsidRPr="00D4482F">
              <w:rPr>
                <w:rFonts w:ascii="Times New Roman" w:eastAsia="Times New Roman" w:hAnsi="Times New Roman" w:cs="Times New Roman"/>
                <w:sz w:val="28"/>
                <w:szCs w:val="28"/>
              </w:rPr>
              <w:t>З-4</w:t>
            </w:r>
          </w:p>
          <w:p w:rsidR="00D4482F" w:rsidRPr="00D4482F" w:rsidRDefault="00D4482F" w:rsidP="00D4482F">
            <w:pPr>
              <w:spacing w:after="0" w:line="240" w:lineRule="auto"/>
              <w:jc w:val="both"/>
              <w:rPr>
                <w:rFonts w:ascii="Times New Roman" w:eastAsia="Times New Roman" w:hAnsi="Times New Roman" w:cs="Times New Roman"/>
                <w:sz w:val="28"/>
                <w:szCs w:val="28"/>
              </w:rPr>
            </w:pPr>
          </w:p>
          <w:p w:rsidR="00D4482F" w:rsidRPr="00D4482F" w:rsidRDefault="00D4482F" w:rsidP="00D4482F">
            <w:pPr>
              <w:spacing w:after="0" w:line="240" w:lineRule="auto"/>
              <w:jc w:val="both"/>
              <w:rPr>
                <w:rFonts w:ascii="Times New Roman" w:eastAsia="Times New Roman" w:hAnsi="Times New Roman" w:cs="Times New Roman"/>
                <w:sz w:val="28"/>
                <w:szCs w:val="28"/>
              </w:rPr>
            </w:pPr>
          </w:p>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З-5</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методологию процесса управления финансовыми и нефинансовыми рисками;</w:t>
            </w:r>
          </w:p>
          <w:p w:rsidR="00D4482F" w:rsidRPr="00D4482F" w:rsidRDefault="00D4482F" w:rsidP="00D4482F">
            <w:pPr>
              <w:spacing w:after="0" w:line="240" w:lineRule="auto"/>
              <w:jc w:val="both"/>
              <w:rPr>
                <w:rFonts w:ascii="Times New Roman" w:eastAsia="Times New Roman" w:hAnsi="Times New Roman" w:cs="Times New Roman"/>
                <w:sz w:val="28"/>
                <w:szCs w:val="28"/>
                <w:highlight w:val="yellow"/>
              </w:rPr>
            </w:pPr>
            <w:r w:rsidRPr="00D4482F">
              <w:rPr>
                <w:rFonts w:ascii="Times New Roman" w:eastAsia="Times New Roman" w:hAnsi="Times New Roman" w:cs="Times New Roman"/>
                <w:sz w:val="28"/>
                <w:szCs w:val="28"/>
              </w:rPr>
              <w:t>передовой опыт в управлении финансовыми и нефинансовыми рисками</w:t>
            </w:r>
          </w:p>
        </w:tc>
      </w:tr>
      <w:tr w:rsidR="00D4482F" w:rsidRPr="00D4482F" w:rsidTr="00D4482F">
        <w:trPr>
          <w:trHeight w:val="749"/>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Уметь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bCs/>
                <w:color w:val="000000"/>
                <w:sz w:val="28"/>
                <w:szCs w:val="28"/>
                <w:lang w:val="en-US"/>
              </w:rPr>
            </w:pPr>
            <w:r w:rsidRPr="00D4482F">
              <w:rPr>
                <w:rFonts w:ascii="Times New Roman" w:eastAsia="Times New Roman" w:hAnsi="Times New Roman" w:cs="Times New Roman"/>
                <w:bCs/>
                <w:color w:val="000000"/>
                <w:sz w:val="28"/>
                <w:szCs w:val="28"/>
              </w:rPr>
              <w:t>У-</w:t>
            </w:r>
            <w:r w:rsidRPr="00D4482F">
              <w:rPr>
                <w:rFonts w:ascii="Times New Roman" w:eastAsia="Times New Roman" w:hAnsi="Times New Roman" w:cs="Times New Roman"/>
                <w:bCs/>
                <w:color w:val="000000"/>
                <w:sz w:val="28"/>
                <w:szCs w:val="28"/>
                <w:lang w:val="en-US"/>
              </w:rPr>
              <w:t>3</w:t>
            </w:r>
          </w:p>
          <w:p w:rsidR="00D4482F" w:rsidRPr="00D4482F" w:rsidRDefault="00D4482F" w:rsidP="00D4482F">
            <w:pPr>
              <w:spacing w:after="0" w:line="240" w:lineRule="auto"/>
              <w:jc w:val="both"/>
              <w:rPr>
                <w:rFonts w:ascii="Times New Roman" w:eastAsia="Times New Roman" w:hAnsi="Times New Roman" w:cs="Times New Roman"/>
                <w:sz w:val="28"/>
                <w:szCs w:val="28"/>
              </w:rPr>
            </w:pP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анализировать варианты управления рисками с целью поиска оптимального управленческого решения</w:t>
            </w:r>
          </w:p>
        </w:tc>
      </w:tr>
      <w:tr w:rsidR="00D4482F" w:rsidRPr="00D4482F" w:rsidTr="00D4482F">
        <w:trPr>
          <w:trHeight w:val="850"/>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Владеть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bCs/>
                <w:sz w:val="28"/>
                <w:szCs w:val="28"/>
                <w:lang w:val="en-US"/>
              </w:rPr>
            </w:pPr>
            <w:r w:rsidRPr="00D4482F">
              <w:rPr>
                <w:rFonts w:ascii="Times New Roman" w:eastAsia="Times New Roman" w:hAnsi="Times New Roman" w:cs="Times New Roman"/>
                <w:bCs/>
                <w:sz w:val="28"/>
                <w:szCs w:val="28"/>
              </w:rPr>
              <w:t>В-</w:t>
            </w:r>
            <w:r w:rsidRPr="00D4482F">
              <w:rPr>
                <w:rFonts w:ascii="Times New Roman" w:eastAsia="Times New Roman" w:hAnsi="Times New Roman" w:cs="Times New Roman"/>
                <w:bCs/>
                <w:sz w:val="28"/>
                <w:szCs w:val="28"/>
                <w:lang w:val="en-US"/>
              </w:rPr>
              <w:t>2</w:t>
            </w:r>
          </w:p>
          <w:p w:rsidR="00D4482F" w:rsidRPr="00D4482F" w:rsidRDefault="00D4482F" w:rsidP="00D4482F">
            <w:pPr>
              <w:spacing w:after="0" w:line="240" w:lineRule="auto"/>
              <w:jc w:val="both"/>
              <w:rPr>
                <w:rFonts w:ascii="Times New Roman" w:eastAsia="Times New Roman" w:hAnsi="Times New Roman" w:cs="Times New Roman"/>
                <w:sz w:val="28"/>
                <w:szCs w:val="28"/>
              </w:rPr>
            </w:pP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методами принятия и оценки управленческих решений</w:t>
            </w:r>
          </w:p>
        </w:tc>
      </w:tr>
      <w:tr w:rsidR="00D4482F" w:rsidRPr="00D4482F" w:rsidTr="00D4482F">
        <w:trPr>
          <w:trHeight w:val="41"/>
        </w:trPr>
        <w:tc>
          <w:tcPr>
            <w:tcW w:w="735"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r w:rsidRPr="00D4482F">
              <w:rPr>
                <w:rFonts w:ascii="Times New Roman" w:eastAsia="Times New Roman" w:hAnsi="Times New Roman" w:cs="Times New Roman"/>
                <w:sz w:val="28"/>
                <w:szCs w:val="28"/>
              </w:rPr>
              <w:lastRenderedPageBreak/>
              <w:t>ПК-2</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8"/>
                <w:szCs w:val="28"/>
              </w:rPr>
              <w:t>способностью разрабатывать корпоративную стратегию, программы организационного развития и изменений и обеспечивать их реализацию</w:t>
            </w: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Знать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sz w:val="28"/>
                <w:szCs w:val="28"/>
                <w:lang w:val="en-US"/>
              </w:rPr>
            </w:pPr>
            <w:r w:rsidRPr="00D4482F">
              <w:rPr>
                <w:rFonts w:ascii="Times New Roman" w:eastAsia="Times New Roman" w:hAnsi="Times New Roman" w:cs="Times New Roman"/>
                <w:sz w:val="28"/>
                <w:szCs w:val="28"/>
              </w:rPr>
              <w:t>З-2</w:t>
            </w:r>
          </w:p>
          <w:p w:rsidR="00D4482F" w:rsidRPr="00D4482F" w:rsidRDefault="00D4482F" w:rsidP="00D4482F">
            <w:pPr>
              <w:spacing w:after="0" w:line="240" w:lineRule="auto"/>
              <w:jc w:val="both"/>
              <w:rPr>
                <w:rFonts w:ascii="Times New Roman" w:eastAsia="Times New Roman" w:hAnsi="Times New Roman" w:cs="Times New Roman"/>
                <w:sz w:val="28"/>
                <w:szCs w:val="28"/>
              </w:rPr>
            </w:pPr>
          </w:p>
          <w:p w:rsidR="00D4482F" w:rsidRPr="00D4482F" w:rsidRDefault="00D4482F" w:rsidP="00D4482F">
            <w:pPr>
              <w:spacing w:after="0" w:line="240" w:lineRule="auto"/>
              <w:jc w:val="both"/>
              <w:rPr>
                <w:rFonts w:ascii="Times New Roman" w:eastAsia="Times New Roman" w:hAnsi="Times New Roman" w:cs="Times New Roman"/>
                <w:sz w:val="28"/>
                <w:szCs w:val="28"/>
              </w:rPr>
            </w:pPr>
          </w:p>
          <w:p w:rsidR="00D4482F" w:rsidRPr="00D4482F" w:rsidRDefault="00D4482F" w:rsidP="00D4482F">
            <w:pPr>
              <w:spacing w:after="0" w:line="240" w:lineRule="auto"/>
              <w:jc w:val="both"/>
              <w:rPr>
                <w:rFonts w:ascii="Times New Roman" w:eastAsia="Times New Roman" w:hAnsi="Times New Roman" w:cs="Times New Roman"/>
                <w:sz w:val="28"/>
                <w:szCs w:val="28"/>
              </w:rPr>
            </w:pPr>
          </w:p>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З-3</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становление и эволюцию подходов и принципов управления финансовыми и нефинансовыми рисками в России и за рубежом;</w:t>
            </w:r>
          </w:p>
          <w:p w:rsidR="00D4482F" w:rsidRPr="00D4482F" w:rsidRDefault="00D4482F" w:rsidP="00D4482F">
            <w:pPr>
              <w:spacing w:after="0" w:line="240" w:lineRule="auto"/>
              <w:jc w:val="both"/>
              <w:rPr>
                <w:rFonts w:ascii="Times New Roman" w:eastAsia="Times New Roman" w:hAnsi="Times New Roman" w:cs="Times New Roman"/>
                <w:sz w:val="28"/>
                <w:szCs w:val="28"/>
                <w:highlight w:val="yellow"/>
              </w:rPr>
            </w:pPr>
            <w:r w:rsidRPr="00D4482F">
              <w:rPr>
                <w:rFonts w:ascii="Times New Roman" w:eastAsia="Times New Roman" w:hAnsi="Times New Roman" w:cs="Times New Roman"/>
                <w:sz w:val="28"/>
                <w:szCs w:val="28"/>
              </w:rPr>
              <w:t>современные принципы и методы формирования систем управления рисками</w:t>
            </w:r>
          </w:p>
        </w:tc>
      </w:tr>
      <w:tr w:rsidR="00D4482F" w:rsidRPr="00D4482F" w:rsidTr="00D4482F">
        <w:trPr>
          <w:trHeight w:val="1377"/>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Уметь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bCs/>
                <w:color w:val="000000"/>
                <w:sz w:val="28"/>
                <w:szCs w:val="28"/>
              </w:rPr>
            </w:pPr>
            <w:r w:rsidRPr="00D4482F">
              <w:rPr>
                <w:rFonts w:ascii="Times New Roman" w:eastAsia="Times New Roman" w:hAnsi="Times New Roman" w:cs="Times New Roman"/>
                <w:bCs/>
                <w:color w:val="000000"/>
                <w:sz w:val="28"/>
                <w:szCs w:val="28"/>
              </w:rPr>
              <w:t>У-2</w:t>
            </w:r>
          </w:p>
          <w:p w:rsidR="00D4482F" w:rsidRPr="00D4482F" w:rsidRDefault="00D4482F" w:rsidP="00D4482F">
            <w:pPr>
              <w:spacing w:after="0" w:line="240" w:lineRule="auto"/>
              <w:jc w:val="both"/>
              <w:rPr>
                <w:rFonts w:ascii="Times New Roman" w:eastAsia="Times New Roman" w:hAnsi="Times New Roman" w:cs="Times New Roman"/>
                <w:bCs/>
                <w:color w:val="000000"/>
                <w:sz w:val="28"/>
                <w:szCs w:val="28"/>
              </w:rPr>
            </w:pPr>
          </w:p>
          <w:p w:rsidR="00D4482F" w:rsidRPr="00D4482F" w:rsidRDefault="00D4482F" w:rsidP="00D4482F">
            <w:pPr>
              <w:spacing w:after="0" w:line="240" w:lineRule="auto"/>
              <w:jc w:val="both"/>
              <w:rPr>
                <w:rFonts w:ascii="Times New Roman" w:eastAsia="Times New Roman" w:hAnsi="Times New Roman" w:cs="Times New Roman"/>
                <w:bCs/>
                <w:color w:val="000000"/>
                <w:sz w:val="28"/>
                <w:szCs w:val="28"/>
              </w:rPr>
            </w:pPr>
          </w:p>
          <w:p w:rsidR="00D4482F" w:rsidRPr="00D4482F" w:rsidRDefault="00D4482F" w:rsidP="00D4482F">
            <w:pPr>
              <w:spacing w:after="0" w:line="240" w:lineRule="auto"/>
              <w:jc w:val="both"/>
              <w:rPr>
                <w:rFonts w:ascii="Times New Roman" w:eastAsia="Times New Roman" w:hAnsi="Times New Roman" w:cs="Times New Roman"/>
                <w:bCs/>
                <w:color w:val="000000"/>
                <w:sz w:val="28"/>
                <w:szCs w:val="28"/>
                <w:lang w:val="en-US"/>
              </w:rPr>
            </w:pPr>
            <w:r w:rsidRPr="00D4482F">
              <w:rPr>
                <w:rFonts w:ascii="Times New Roman" w:eastAsia="Times New Roman" w:hAnsi="Times New Roman" w:cs="Times New Roman"/>
                <w:bCs/>
                <w:color w:val="000000"/>
                <w:sz w:val="28"/>
                <w:szCs w:val="28"/>
              </w:rPr>
              <w:t>У-3</w:t>
            </w:r>
          </w:p>
          <w:p w:rsidR="00D4482F" w:rsidRPr="00D4482F" w:rsidRDefault="00D4482F" w:rsidP="00D4482F">
            <w:pPr>
              <w:spacing w:after="0" w:line="240" w:lineRule="auto"/>
              <w:jc w:val="both"/>
              <w:rPr>
                <w:rFonts w:ascii="Times New Roman" w:eastAsia="Times New Roman" w:hAnsi="Times New Roman" w:cs="Times New Roman"/>
                <w:sz w:val="28"/>
                <w:szCs w:val="28"/>
              </w:rPr>
            </w:pP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разрабатывать систему управления рисками;</w:t>
            </w:r>
          </w:p>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анализировать варианты управления рисками с целью поиска оптимального управленческого решения</w:t>
            </w:r>
          </w:p>
        </w:tc>
      </w:tr>
      <w:tr w:rsidR="00D4482F" w:rsidRPr="00D4482F" w:rsidTr="00D4482F">
        <w:trPr>
          <w:trHeight w:val="1278"/>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Владеть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bCs/>
                <w:sz w:val="28"/>
                <w:szCs w:val="28"/>
              </w:rPr>
              <w:t>В-</w:t>
            </w:r>
            <w:r w:rsidRPr="00D4482F">
              <w:rPr>
                <w:rFonts w:ascii="Times New Roman" w:eastAsia="Times New Roman" w:hAnsi="Times New Roman" w:cs="Times New Roman"/>
                <w:bCs/>
                <w:sz w:val="28"/>
                <w:szCs w:val="28"/>
                <w:lang w:val="en-US"/>
              </w:rPr>
              <w:t>2</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методами принятия и оценки управленческих решений</w:t>
            </w:r>
          </w:p>
        </w:tc>
      </w:tr>
      <w:tr w:rsidR="00D4482F" w:rsidRPr="00D4482F" w:rsidTr="00D4482F">
        <w:trPr>
          <w:trHeight w:val="2102"/>
        </w:trPr>
        <w:tc>
          <w:tcPr>
            <w:tcW w:w="735"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r w:rsidRPr="00D4482F">
              <w:rPr>
                <w:rFonts w:ascii="Times New Roman" w:eastAsia="Times New Roman" w:hAnsi="Times New Roman" w:cs="Times New Roman"/>
                <w:sz w:val="28"/>
                <w:szCs w:val="28"/>
              </w:rPr>
              <w:t>ПК-4</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8"/>
                <w:szCs w:val="28"/>
              </w:rPr>
              <w:t xml:space="preserve">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w:t>
            </w: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Знать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sz w:val="28"/>
                <w:szCs w:val="28"/>
                <w:lang w:val="en-US"/>
              </w:rPr>
            </w:pPr>
            <w:r w:rsidRPr="00D4482F">
              <w:rPr>
                <w:rFonts w:ascii="Times New Roman" w:eastAsia="Times New Roman" w:hAnsi="Times New Roman" w:cs="Times New Roman"/>
                <w:sz w:val="28"/>
                <w:szCs w:val="28"/>
              </w:rPr>
              <w:t>З-</w:t>
            </w:r>
            <w:r w:rsidRPr="00D4482F">
              <w:rPr>
                <w:rFonts w:ascii="Times New Roman" w:eastAsia="Times New Roman" w:hAnsi="Times New Roman" w:cs="Times New Roman"/>
                <w:sz w:val="28"/>
                <w:szCs w:val="28"/>
                <w:lang w:val="en-US"/>
              </w:rPr>
              <w:t>3</w:t>
            </w:r>
          </w:p>
          <w:p w:rsidR="00D4482F" w:rsidRPr="00D4482F" w:rsidRDefault="00D4482F" w:rsidP="00D4482F">
            <w:pPr>
              <w:spacing w:after="0" w:line="240" w:lineRule="auto"/>
              <w:jc w:val="both"/>
              <w:rPr>
                <w:rFonts w:ascii="Times New Roman" w:eastAsia="Times New Roman" w:hAnsi="Times New Roman" w:cs="Times New Roman"/>
                <w:sz w:val="28"/>
                <w:szCs w:val="28"/>
              </w:rPr>
            </w:pPr>
          </w:p>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З-</w:t>
            </w:r>
            <w:r w:rsidRPr="00D4482F">
              <w:rPr>
                <w:rFonts w:ascii="Times New Roman" w:eastAsia="Times New Roman" w:hAnsi="Times New Roman" w:cs="Times New Roman"/>
                <w:sz w:val="28"/>
                <w:szCs w:val="28"/>
                <w:lang w:val="en-US"/>
              </w:rPr>
              <w:t>4</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критерии эффективности управленческих решений</w:t>
            </w:r>
          </w:p>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источники информации для оценки эффективности оперативных управленческих решений</w:t>
            </w:r>
          </w:p>
        </w:tc>
      </w:tr>
      <w:tr w:rsidR="00D4482F" w:rsidRPr="00D4482F" w:rsidTr="00D4482F">
        <w:trPr>
          <w:trHeight w:val="1693"/>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Уметь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bCs/>
                <w:color w:val="000000"/>
                <w:sz w:val="28"/>
                <w:szCs w:val="28"/>
                <w:lang w:val="en-US"/>
              </w:rPr>
            </w:pPr>
            <w:r w:rsidRPr="00D4482F">
              <w:rPr>
                <w:rFonts w:ascii="Times New Roman" w:eastAsia="Times New Roman" w:hAnsi="Times New Roman" w:cs="Times New Roman"/>
                <w:bCs/>
                <w:color w:val="000000"/>
                <w:sz w:val="28"/>
                <w:szCs w:val="28"/>
              </w:rPr>
              <w:t>У-</w:t>
            </w:r>
            <w:r w:rsidRPr="00D4482F">
              <w:rPr>
                <w:rFonts w:ascii="Times New Roman" w:eastAsia="Times New Roman" w:hAnsi="Times New Roman" w:cs="Times New Roman"/>
                <w:bCs/>
                <w:color w:val="000000"/>
                <w:sz w:val="28"/>
                <w:szCs w:val="28"/>
                <w:lang w:val="en-US"/>
              </w:rPr>
              <w:t>3</w:t>
            </w:r>
          </w:p>
          <w:p w:rsidR="00D4482F" w:rsidRPr="00D4482F" w:rsidRDefault="00D4482F" w:rsidP="00D4482F">
            <w:pPr>
              <w:spacing w:after="0" w:line="240" w:lineRule="auto"/>
              <w:jc w:val="both"/>
              <w:rPr>
                <w:rFonts w:ascii="Times New Roman" w:eastAsia="Times New Roman" w:hAnsi="Times New Roman" w:cs="Times New Roman"/>
                <w:sz w:val="28"/>
                <w:szCs w:val="28"/>
              </w:rPr>
            </w:pP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анализировать варианты антикризисного управления с целью поиска оптимального управленческого решения</w:t>
            </w:r>
          </w:p>
        </w:tc>
      </w:tr>
      <w:tr w:rsidR="00D4482F" w:rsidRPr="00D4482F" w:rsidTr="00D4482F">
        <w:trPr>
          <w:trHeight w:val="827"/>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Владеть</w:t>
            </w:r>
          </w:p>
        </w:tc>
        <w:tc>
          <w:tcPr>
            <w:tcW w:w="855"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both"/>
              <w:rPr>
                <w:rFonts w:ascii="Times New Roman" w:eastAsia="Times New Roman" w:hAnsi="Times New Roman" w:cs="Times New Roman"/>
                <w:bCs/>
                <w:sz w:val="28"/>
                <w:szCs w:val="28"/>
                <w:lang w:val="en-US"/>
              </w:rPr>
            </w:pPr>
            <w:r w:rsidRPr="00D4482F">
              <w:rPr>
                <w:rFonts w:ascii="Times New Roman" w:eastAsia="Times New Roman" w:hAnsi="Times New Roman" w:cs="Times New Roman"/>
                <w:bCs/>
                <w:sz w:val="28"/>
                <w:szCs w:val="28"/>
              </w:rPr>
              <w:t>В-</w:t>
            </w:r>
            <w:r w:rsidRPr="00D4482F">
              <w:rPr>
                <w:rFonts w:ascii="Times New Roman" w:eastAsia="Times New Roman" w:hAnsi="Times New Roman" w:cs="Times New Roman"/>
                <w:bCs/>
                <w:sz w:val="28"/>
                <w:szCs w:val="28"/>
                <w:lang w:val="en-US"/>
              </w:rPr>
              <w:t>2</w:t>
            </w:r>
          </w:p>
          <w:p w:rsidR="00D4482F" w:rsidRPr="00D4482F" w:rsidRDefault="00D4482F" w:rsidP="00D4482F">
            <w:pPr>
              <w:spacing w:after="0" w:line="240" w:lineRule="auto"/>
              <w:jc w:val="both"/>
              <w:rPr>
                <w:rFonts w:ascii="Times New Roman" w:eastAsia="Times New Roman" w:hAnsi="Times New Roman" w:cs="Times New Roman"/>
                <w:sz w:val="28"/>
                <w:szCs w:val="28"/>
              </w:rPr>
            </w:pP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методами принятия и оценки управленческих решений</w:t>
            </w:r>
          </w:p>
        </w:tc>
      </w:tr>
      <w:tr w:rsidR="00D4482F" w:rsidRPr="00D4482F" w:rsidTr="00D4482F">
        <w:trPr>
          <w:trHeight w:val="827"/>
        </w:trPr>
        <w:tc>
          <w:tcPr>
            <w:tcW w:w="735"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r w:rsidRPr="00D4482F">
              <w:rPr>
                <w:rFonts w:ascii="Times New Roman" w:eastAsia="Times New Roman" w:hAnsi="Times New Roman" w:cs="Times New Roman"/>
                <w:sz w:val="28"/>
                <w:szCs w:val="28"/>
              </w:rPr>
              <w:t>ПК-7</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 xml:space="preserve">способностью представлять результаты проведенного исследования в виде научного отчета, статьи или доклада </w:t>
            </w: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Знать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З-4</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методологию процесса управления финансовыми и нефинансовыми рисками</w:t>
            </w:r>
          </w:p>
        </w:tc>
      </w:tr>
      <w:tr w:rsidR="00D4482F" w:rsidRPr="00D4482F" w:rsidTr="00D4482F">
        <w:trPr>
          <w:trHeight w:val="827"/>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Уметь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У-3</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анализировать варианты управления рисками с целью поиска оптимального управленческого решения</w:t>
            </w:r>
          </w:p>
        </w:tc>
      </w:tr>
      <w:tr w:rsidR="00D4482F" w:rsidRPr="00D4482F" w:rsidTr="00D4482F">
        <w:trPr>
          <w:trHeight w:val="827"/>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Владеть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В-3</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методами анализа внешней и внутренней среды организации</w:t>
            </w:r>
          </w:p>
        </w:tc>
      </w:tr>
      <w:tr w:rsidR="00D4482F" w:rsidRPr="00D4482F" w:rsidTr="00D4482F">
        <w:trPr>
          <w:trHeight w:val="827"/>
        </w:trPr>
        <w:tc>
          <w:tcPr>
            <w:tcW w:w="735"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r w:rsidRPr="00D4482F">
              <w:rPr>
                <w:rFonts w:ascii="Times New Roman" w:eastAsia="Times New Roman" w:hAnsi="Times New Roman" w:cs="Times New Roman"/>
                <w:sz w:val="28"/>
                <w:szCs w:val="28"/>
              </w:rPr>
              <w:t>ПК-9</w:t>
            </w:r>
          </w:p>
        </w:tc>
        <w:tc>
          <w:tcPr>
            <w:tcW w:w="2124"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 xml:space="preserve">способностью проводить самостоятельные </w:t>
            </w:r>
            <w:r w:rsidRPr="00D4482F">
              <w:rPr>
                <w:rFonts w:ascii="Times New Roman" w:eastAsia="Times New Roman" w:hAnsi="Times New Roman" w:cs="Times New Roman"/>
                <w:sz w:val="28"/>
                <w:szCs w:val="28"/>
              </w:rPr>
              <w:lastRenderedPageBreak/>
              <w:t>исследования в соответствии с разработанной программой</w:t>
            </w: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lastRenderedPageBreak/>
              <w:t>Знать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З-4</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методологию процесса управления финансовыми и нефинансовыми рисками</w:t>
            </w:r>
          </w:p>
        </w:tc>
      </w:tr>
      <w:tr w:rsidR="00D4482F" w:rsidRPr="00D4482F" w:rsidTr="00D4482F">
        <w:trPr>
          <w:trHeight w:val="827"/>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Уметь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У-3</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анализировать варианты управления рисками с целью поиска оптимального управленческого решения</w:t>
            </w:r>
          </w:p>
        </w:tc>
      </w:tr>
      <w:tr w:rsidR="00D4482F" w:rsidRPr="00D4482F" w:rsidTr="00D4482F">
        <w:trPr>
          <w:trHeight w:val="827"/>
        </w:trPr>
        <w:tc>
          <w:tcPr>
            <w:tcW w:w="2859"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rPr>
            </w:pPr>
          </w:p>
        </w:tc>
        <w:tc>
          <w:tcPr>
            <w:tcW w:w="212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t>Владеть</w:t>
            </w:r>
          </w:p>
        </w:tc>
        <w:tc>
          <w:tcPr>
            <w:tcW w:w="855"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В-1</w:t>
            </w:r>
          </w:p>
          <w:p w:rsidR="00D4482F" w:rsidRPr="00D4482F" w:rsidRDefault="00D4482F" w:rsidP="00D4482F">
            <w:pPr>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В-3</w:t>
            </w:r>
          </w:p>
        </w:tc>
        <w:tc>
          <w:tcPr>
            <w:tcW w:w="4802"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4"/>
              <w:contextualSpacing/>
              <w:jc w:val="both"/>
              <w:rPr>
                <w:rFonts w:ascii="Times New Roman" w:eastAsia="Times New Roman" w:hAnsi="Times New Roman" w:cs="Times New Roman"/>
                <w:sz w:val="28"/>
                <w:szCs w:val="28"/>
              </w:rPr>
            </w:pPr>
            <w:r w:rsidRPr="00D4482F">
              <w:rPr>
                <w:rFonts w:ascii="Times New Roman" w:eastAsia="Times New Roman" w:hAnsi="Times New Roman" w:cs="Times New Roman"/>
                <w:sz w:val="28"/>
                <w:szCs w:val="28"/>
              </w:rPr>
              <w:t>категориальным аппаратом методами анализа внешней и внутренней среды организации</w:t>
            </w:r>
          </w:p>
        </w:tc>
      </w:tr>
    </w:tbl>
    <w:p w:rsidR="00D4482F" w:rsidRDefault="00D4482F" w:rsidP="004A69D1">
      <w:pPr>
        <w:spacing w:after="0" w:line="240" w:lineRule="auto"/>
        <w:ind w:firstLine="709"/>
        <w:jc w:val="both"/>
        <w:rPr>
          <w:rFonts w:ascii="Times New Roman" w:hAnsi="Times New Roman" w:cs="Times New Roman"/>
          <w:sz w:val="24"/>
          <w:szCs w:val="24"/>
        </w:rPr>
        <w:sectPr w:rsidR="00D4482F" w:rsidSect="004A69D1">
          <w:pgSz w:w="11906" w:h="16838"/>
          <w:pgMar w:top="568" w:right="850" w:bottom="709" w:left="1276" w:header="708" w:footer="708" w:gutter="0"/>
          <w:cols w:space="708"/>
          <w:docGrid w:linePitch="360"/>
        </w:sectPr>
      </w:pP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4482F"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D4482F">
        <w:rPr>
          <w:rFonts w:ascii="Times New Roman" w:hAnsi="Times New Roman" w:cs="Times New Roman"/>
          <w:b/>
          <w:sz w:val="24"/>
          <w:szCs w:val="24"/>
        </w:rPr>
        <w:t>УПРАВЛЕНЧЕСКОЕ И ОРГАНИЗАЦИОННОЕ КОНСУЛЬТИРОВАНИЕ</w:t>
      </w:r>
      <w:r w:rsidRPr="00D944D3">
        <w:rPr>
          <w:rFonts w:ascii="Times New Roman" w:hAnsi="Times New Roman" w:cs="Times New Roman"/>
          <w:b/>
          <w:sz w:val="24"/>
          <w:szCs w:val="24"/>
        </w:rPr>
        <w:t>»</w:t>
      </w:r>
    </w:p>
    <w:p w:rsidR="00D4482F" w:rsidRPr="00D944D3" w:rsidRDefault="00D4482F" w:rsidP="00D4482F">
      <w:pPr>
        <w:spacing w:after="0" w:line="240" w:lineRule="auto"/>
        <w:ind w:firstLine="709"/>
        <w:jc w:val="center"/>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Целью изучения дисциплины является развитие способностей по применению научных достижений и передового опыта в организации управления.</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Задачами изучения дисциплины</w:t>
      </w:r>
      <w:r>
        <w:rPr>
          <w:rFonts w:ascii="Times New Roman" w:hAnsi="Times New Roman" w:cs="Times New Roman"/>
          <w:sz w:val="24"/>
          <w:szCs w:val="24"/>
        </w:rPr>
        <w:t xml:space="preserve"> </w:t>
      </w:r>
      <w:r w:rsidRPr="00D4482F">
        <w:rPr>
          <w:rFonts w:ascii="Times New Roman" w:hAnsi="Times New Roman" w:cs="Times New Roman"/>
          <w:sz w:val="24"/>
          <w:szCs w:val="24"/>
        </w:rPr>
        <w:t xml:space="preserve">являются: </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1.</w:t>
      </w:r>
      <w:r w:rsidRPr="00D4482F">
        <w:rPr>
          <w:rFonts w:ascii="Times New Roman" w:hAnsi="Times New Roman" w:cs="Times New Roman"/>
          <w:sz w:val="24"/>
          <w:szCs w:val="24"/>
        </w:rPr>
        <w:tab/>
        <w:t>изучить профессиональные требования к процессу консультирования;</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2.</w:t>
      </w:r>
      <w:r w:rsidRPr="00D4482F">
        <w:rPr>
          <w:rFonts w:ascii="Times New Roman" w:hAnsi="Times New Roman" w:cs="Times New Roman"/>
          <w:sz w:val="24"/>
          <w:szCs w:val="24"/>
        </w:rPr>
        <w:tab/>
        <w:t>освоить методы и процедуры организационной диагностики;</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3.</w:t>
      </w:r>
      <w:r w:rsidRPr="00D4482F">
        <w:rPr>
          <w:rFonts w:ascii="Times New Roman" w:hAnsi="Times New Roman" w:cs="Times New Roman"/>
          <w:sz w:val="24"/>
          <w:szCs w:val="24"/>
        </w:rPr>
        <w:tab/>
        <w:t>освоить общие и специальные методы решения управленческих задач;</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4.</w:t>
      </w:r>
      <w:r w:rsidRPr="00D4482F">
        <w:rPr>
          <w:rFonts w:ascii="Times New Roman" w:hAnsi="Times New Roman" w:cs="Times New Roman"/>
          <w:sz w:val="24"/>
          <w:szCs w:val="24"/>
        </w:rPr>
        <w:tab/>
        <w:t>сформировать способности управленческого консультирования нововведений.</w:t>
      </w:r>
    </w:p>
    <w:p w:rsidR="00D4482F" w:rsidRPr="00D944D3" w:rsidRDefault="00D4482F" w:rsidP="00D4482F">
      <w:pPr>
        <w:spacing w:after="0" w:line="240" w:lineRule="auto"/>
        <w:ind w:firstLine="709"/>
        <w:jc w:val="both"/>
        <w:rPr>
          <w:rFonts w:ascii="Times New Roman" w:hAnsi="Times New Roman" w:cs="Times New Roman"/>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Дисциплина «Управление финансовыми и нефинансовыми рисками» относится к Дисциплина «Управленческое и организационное консультирование» является компонентом вариативной части Блока I – Б</w:t>
      </w:r>
      <w:proofErr w:type="gramStart"/>
      <w:r w:rsidRPr="00D4482F">
        <w:rPr>
          <w:rFonts w:ascii="Times New Roman" w:hAnsi="Times New Roman" w:cs="Times New Roman"/>
          <w:sz w:val="24"/>
          <w:szCs w:val="24"/>
        </w:rPr>
        <w:t>1</w:t>
      </w:r>
      <w:proofErr w:type="gramEnd"/>
      <w:r w:rsidRPr="00D4482F">
        <w:rPr>
          <w:rFonts w:ascii="Times New Roman" w:hAnsi="Times New Roman" w:cs="Times New Roman"/>
          <w:sz w:val="24"/>
          <w:szCs w:val="24"/>
        </w:rPr>
        <w:t>.В.05 индекс рабочего учебного плана.</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D4482F" w:rsidRPr="00D4482F" w:rsidRDefault="00D4482F" w:rsidP="00D4482F">
      <w:pPr>
        <w:spacing w:after="0" w:line="240" w:lineRule="auto"/>
        <w:ind w:firstLine="709"/>
        <w:jc w:val="both"/>
        <w:rPr>
          <w:rFonts w:ascii="Times New Roman" w:eastAsia="Calibri" w:hAnsi="Times New Roman" w:cs="Times New Roman"/>
          <w:sz w:val="24"/>
          <w:szCs w:val="24"/>
        </w:rPr>
      </w:pPr>
      <w:r w:rsidRPr="00D4482F">
        <w:rPr>
          <w:rFonts w:ascii="Times New Roman" w:eastAsia="Calibri" w:hAnsi="Times New Roman" w:cs="Times New Roman"/>
          <w:sz w:val="24"/>
          <w:szCs w:val="24"/>
        </w:rPr>
        <w:t>Для очной формы обучения изучение дисциплины проводится в объеме 2з.е. во втором семестре.</w:t>
      </w:r>
    </w:p>
    <w:p w:rsidR="00D4482F" w:rsidRDefault="00D4482F" w:rsidP="00D4482F">
      <w:pPr>
        <w:spacing w:after="0" w:line="240" w:lineRule="auto"/>
        <w:ind w:firstLine="709"/>
        <w:jc w:val="both"/>
        <w:rPr>
          <w:rFonts w:ascii="Times New Roman" w:eastAsia="Calibri" w:hAnsi="Times New Roman" w:cs="Times New Roman"/>
          <w:sz w:val="24"/>
          <w:szCs w:val="24"/>
        </w:rPr>
      </w:pPr>
      <w:proofErr w:type="gramStart"/>
      <w:r w:rsidRPr="00D4482F">
        <w:rPr>
          <w:rFonts w:ascii="Times New Roman" w:eastAsia="Calibri" w:hAnsi="Times New Roman" w:cs="Times New Roman"/>
          <w:sz w:val="24"/>
          <w:szCs w:val="24"/>
        </w:rPr>
        <w:t xml:space="preserve">Дисциплина «Управленческое и организационное консультирование» связана с такими предшествующими дисциплинами, как «Теория организации и организационное поведение» и «Управление экономическим ростом и организационным развитием», а также с такими последующими дисциплинами, как «Менеджмент отношений со </w:t>
      </w:r>
      <w:proofErr w:type="spellStart"/>
      <w:r w:rsidRPr="00D4482F">
        <w:rPr>
          <w:rFonts w:ascii="Times New Roman" w:eastAsia="Calibri" w:hAnsi="Times New Roman" w:cs="Times New Roman"/>
          <w:sz w:val="24"/>
          <w:szCs w:val="24"/>
        </w:rPr>
        <w:t>стейкхолдерами</w:t>
      </w:r>
      <w:proofErr w:type="spellEnd"/>
      <w:r w:rsidRPr="00D4482F">
        <w:rPr>
          <w:rFonts w:ascii="Times New Roman" w:eastAsia="Calibri" w:hAnsi="Times New Roman" w:cs="Times New Roman"/>
          <w:sz w:val="24"/>
          <w:szCs w:val="24"/>
        </w:rPr>
        <w:t xml:space="preserve"> в жизненном цикле организации», «</w:t>
      </w:r>
      <w:proofErr w:type="spellStart"/>
      <w:r w:rsidRPr="00D4482F">
        <w:rPr>
          <w:rFonts w:ascii="Times New Roman" w:eastAsia="Calibri" w:hAnsi="Times New Roman" w:cs="Times New Roman"/>
          <w:sz w:val="24"/>
          <w:szCs w:val="24"/>
        </w:rPr>
        <w:t>Продуктизация</w:t>
      </w:r>
      <w:proofErr w:type="spellEnd"/>
      <w:r w:rsidRPr="00D4482F">
        <w:rPr>
          <w:rFonts w:ascii="Times New Roman" w:eastAsia="Calibri" w:hAnsi="Times New Roman" w:cs="Times New Roman"/>
          <w:sz w:val="24"/>
          <w:szCs w:val="24"/>
        </w:rPr>
        <w:t xml:space="preserve"> и коммерциализация инновационной идеи» и «Управление стоимостью бизнеса».</w:t>
      </w:r>
      <w:proofErr w:type="gramEnd"/>
    </w:p>
    <w:p w:rsidR="00D4482F" w:rsidRDefault="00D4482F" w:rsidP="00D4482F">
      <w:pPr>
        <w:spacing w:after="0" w:line="240" w:lineRule="auto"/>
        <w:ind w:firstLine="709"/>
        <w:jc w:val="both"/>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D4482F"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3688"/>
        <w:gridCol w:w="2127"/>
      </w:tblGrid>
      <w:tr w:rsidR="00D4482F" w:rsidRPr="00D4482F" w:rsidTr="00D4482F">
        <w:trPr>
          <w:trHeight w:val="222"/>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i/>
                <w:sz w:val="20"/>
                <w:szCs w:val="20"/>
              </w:rPr>
            </w:pPr>
            <w:r w:rsidRPr="00D4482F">
              <w:rPr>
                <w:rFonts w:ascii="Times New Roman" w:eastAsia="Times New Roman" w:hAnsi="Times New Roman" w:cs="Times New Roman"/>
                <w:b/>
                <w:i/>
                <w:sz w:val="20"/>
                <w:szCs w:val="20"/>
              </w:rPr>
              <w:t>Формируемые компетенции</w:t>
            </w:r>
          </w:p>
        </w:tc>
        <w:tc>
          <w:tcPr>
            <w:tcW w:w="7229"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i/>
                <w:sz w:val="20"/>
                <w:szCs w:val="20"/>
              </w:rPr>
            </w:pPr>
            <w:r w:rsidRPr="00D4482F">
              <w:rPr>
                <w:rFonts w:ascii="Times New Roman" w:eastAsia="Times New Roman" w:hAnsi="Times New Roman" w:cs="Times New Roman"/>
                <w:b/>
                <w:i/>
                <w:sz w:val="20"/>
                <w:szCs w:val="20"/>
              </w:rPr>
              <w:t xml:space="preserve">Планируемые результаты </w:t>
            </w:r>
            <w:proofErr w:type="spellStart"/>
            <w:r w:rsidRPr="00D4482F">
              <w:rPr>
                <w:rFonts w:ascii="Times New Roman" w:eastAsia="Times New Roman" w:hAnsi="Times New Roman" w:cs="Times New Roman"/>
                <w:b/>
                <w:i/>
                <w:sz w:val="20"/>
                <w:szCs w:val="20"/>
              </w:rPr>
              <w:t>обученияпо</w:t>
            </w:r>
            <w:proofErr w:type="spellEnd"/>
            <w:r w:rsidRPr="00D4482F">
              <w:rPr>
                <w:rFonts w:ascii="Times New Roman" w:eastAsia="Times New Roman" w:hAnsi="Times New Roman" w:cs="Times New Roman"/>
                <w:b/>
                <w:i/>
                <w:sz w:val="20"/>
                <w:szCs w:val="20"/>
              </w:rPr>
              <w:t xml:space="preserve"> дисциплине, </w:t>
            </w:r>
          </w:p>
          <w:p w:rsidR="00D4482F" w:rsidRPr="00D4482F" w:rsidRDefault="00D4482F" w:rsidP="00D4482F">
            <w:pPr>
              <w:spacing w:after="0" w:line="240" w:lineRule="auto"/>
              <w:jc w:val="center"/>
              <w:rPr>
                <w:rFonts w:ascii="Times New Roman" w:eastAsia="Times New Roman" w:hAnsi="Times New Roman" w:cs="Times New Roman"/>
                <w:b/>
                <w:i/>
                <w:sz w:val="20"/>
                <w:szCs w:val="20"/>
              </w:rPr>
            </w:pPr>
            <w:r w:rsidRPr="00D4482F">
              <w:rPr>
                <w:rFonts w:ascii="Times New Roman" w:eastAsia="Times New Roman" w:hAnsi="Times New Roman" w:cs="Times New Roman"/>
                <w:b/>
                <w:i/>
                <w:sz w:val="20"/>
                <w:szCs w:val="20"/>
              </w:rPr>
              <w:t>характеризующие этапы формирования компетенций</w:t>
            </w:r>
          </w:p>
        </w:tc>
      </w:tr>
      <w:tr w:rsidR="00D4482F" w:rsidRPr="00D4482F" w:rsidTr="00D4482F">
        <w:trPr>
          <w:trHeight w:val="283"/>
          <w:tblHeader/>
        </w:trPr>
        <w:tc>
          <w:tcPr>
            <w:tcW w:w="59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i/>
                <w:sz w:val="20"/>
                <w:szCs w:val="20"/>
              </w:rPr>
            </w:pPr>
            <w:r w:rsidRPr="00D4482F">
              <w:rPr>
                <w:rFonts w:ascii="Times New Roman" w:eastAsia="Times New Roman" w:hAnsi="Times New Roman" w:cs="Times New Roman"/>
                <w:i/>
                <w:sz w:val="20"/>
                <w:szCs w:val="20"/>
              </w:rPr>
              <w:t>Код</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i/>
                <w:sz w:val="20"/>
                <w:szCs w:val="20"/>
              </w:rPr>
            </w:pPr>
            <w:r w:rsidRPr="00D4482F">
              <w:rPr>
                <w:rFonts w:ascii="Times New Roman" w:eastAsia="Times New Roman" w:hAnsi="Times New Roman" w:cs="Times New Roman"/>
                <w:i/>
                <w:sz w:val="20"/>
                <w:szCs w:val="20"/>
              </w:rPr>
              <w:t>Краткое наименование</w:t>
            </w:r>
          </w:p>
        </w:tc>
        <w:tc>
          <w:tcPr>
            <w:tcW w:w="1346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i/>
                <w:sz w:val="20"/>
                <w:szCs w:val="20"/>
              </w:rPr>
            </w:pPr>
          </w:p>
        </w:tc>
      </w:tr>
      <w:tr w:rsidR="00D4482F" w:rsidRPr="00D4482F" w:rsidTr="00D4482F">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ОК-1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Способность к абстрактному мышлению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i/>
                <w:sz w:val="20"/>
                <w:szCs w:val="20"/>
              </w:rPr>
            </w:pPr>
            <w:r w:rsidRPr="00D4482F">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 xml:space="preserve">Код </w:t>
            </w:r>
            <w:proofErr w:type="spellStart"/>
            <w:r w:rsidRPr="00D4482F">
              <w:rPr>
                <w:rFonts w:ascii="Times New Roman" w:eastAsia="Times New Roman" w:hAnsi="Times New Roman" w:cs="Times New Roman"/>
                <w:i/>
                <w:sz w:val="20"/>
                <w:szCs w:val="20"/>
              </w:rPr>
              <w:t>профстандарта</w:t>
            </w:r>
            <w:proofErr w:type="spellEnd"/>
            <w:r w:rsidRPr="00D4482F">
              <w:rPr>
                <w:rFonts w:ascii="Times New Roman" w:eastAsia="Times New Roman" w:hAnsi="Times New Roman" w:cs="Times New Roman"/>
                <w:i/>
                <w:sz w:val="20"/>
                <w:szCs w:val="20"/>
              </w:rPr>
              <w:t xml:space="preserve"> и трудовой функции</w:t>
            </w:r>
          </w:p>
        </w:tc>
      </w:tr>
      <w:tr w:rsidR="00D4482F" w:rsidRPr="00D4482F" w:rsidTr="00D4482F">
        <w:trPr>
          <w:trHeight w:val="24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Формы мышления: понятие, суждение, умозаключение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40.033 - С/01.7</w:t>
            </w:r>
          </w:p>
        </w:tc>
      </w:tr>
      <w:tr w:rsidR="00D4482F" w:rsidRPr="00D4482F" w:rsidTr="00D4482F">
        <w:trPr>
          <w:trHeight w:val="28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bCs/>
                <w:color w:val="000000"/>
                <w:sz w:val="20"/>
                <w:szCs w:val="20"/>
              </w:rPr>
              <w:t>У.1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Анализ и синтез информации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40.033 - С/01.7</w:t>
            </w:r>
          </w:p>
        </w:tc>
      </w:tr>
      <w:tr w:rsidR="00D4482F" w:rsidRPr="00D4482F" w:rsidTr="00D4482F">
        <w:trPr>
          <w:trHeight w:val="27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bCs/>
                <w:sz w:val="20"/>
                <w:szCs w:val="20"/>
              </w:rPr>
              <w:t>В.1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Устанавливать новые связи между объектами, признаками и отношениями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40.033 - С/01.7</w:t>
            </w:r>
          </w:p>
        </w:tc>
      </w:tr>
      <w:tr w:rsidR="00D4482F" w:rsidRPr="00D4482F" w:rsidTr="00D4482F">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ОК-2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Готовность действовать в нестандартных ситуациях</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 xml:space="preserve">Код </w:t>
            </w:r>
            <w:proofErr w:type="spellStart"/>
            <w:r w:rsidRPr="00D4482F">
              <w:rPr>
                <w:rFonts w:ascii="Times New Roman" w:eastAsia="Times New Roman" w:hAnsi="Times New Roman" w:cs="Times New Roman"/>
                <w:i/>
                <w:sz w:val="20"/>
                <w:szCs w:val="20"/>
              </w:rPr>
              <w:t>профстандарта</w:t>
            </w:r>
            <w:proofErr w:type="spellEnd"/>
            <w:r w:rsidRPr="00D4482F">
              <w:rPr>
                <w:rFonts w:ascii="Times New Roman" w:eastAsia="Times New Roman" w:hAnsi="Times New Roman" w:cs="Times New Roman"/>
                <w:i/>
                <w:sz w:val="20"/>
                <w:szCs w:val="20"/>
              </w:rPr>
              <w:t xml:space="preserve"> и трудовой функции</w:t>
            </w:r>
          </w:p>
        </w:tc>
      </w:tr>
      <w:tr w:rsidR="00D4482F" w:rsidRPr="00D4482F" w:rsidTr="00D4482F">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Процессы управления организациями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 В/07.7, В/09.7, В/32.7</w:t>
            </w:r>
          </w:p>
        </w:tc>
      </w:tr>
      <w:tr w:rsidR="00D4482F" w:rsidRPr="00D4482F" w:rsidTr="00D4482F">
        <w:trPr>
          <w:trHeight w:val="22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bCs/>
                <w:color w:val="000000"/>
                <w:sz w:val="20"/>
                <w:szCs w:val="20"/>
              </w:rPr>
              <w:t>У.2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 xml:space="preserve">Применять </w:t>
            </w:r>
            <w:proofErr w:type="spellStart"/>
            <w:r w:rsidRPr="00D4482F">
              <w:rPr>
                <w:rFonts w:ascii="Times New Roman" w:eastAsia="Times New Roman" w:hAnsi="Times New Roman" w:cs="Times New Roman"/>
                <w:sz w:val="20"/>
                <w:szCs w:val="20"/>
              </w:rPr>
              <w:t>знанияв</w:t>
            </w:r>
            <w:proofErr w:type="spellEnd"/>
            <w:r w:rsidRPr="00D4482F">
              <w:rPr>
                <w:rFonts w:ascii="Times New Roman" w:eastAsia="Times New Roman" w:hAnsi="Times New Roman" w:cs="Times New Roman"/>
                <w:sz w:val="20"/>
                <w:szCs w:val="20"/>
              </w:rPr>
              <w:t xml:space="preserve"> различных </w:t>
            </w:r>
            <w:proofErr w:type="gramStart"/>
            <w:r w:rsidRPr="00D4482F">
              <w:rPr>
                <w:rFonts w:ascii="Times New Roman" w:eastAsia="Times New Roman" w:hAnsi="Times New Roman" w:cs="Times New Roman"/>
                <w:sz w:val="20"/>
                <w:szCs w:val="20"/>
              </w:rPr>
              <w:t>организациях</w:t>
            </w:r>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 В/07.7, В/09.7, В/32.7</w:t>
            </w:r>
          </w:p>
        </w:tc>
      </w:tr>
      <w:tr w:rsidR="00D4482F" w:rsidRPr="00D4482F" w:rsidTr="00D4482F">
        <w:trPr>
          <w:trHeight w:val="27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bCs/>
                <w:sz w:val="20"/>
                <w:szCs w:val="20"/>
              </w:rPr>
              <w:t>В.2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Применять знания для решения различных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 В/07.7, В/09.7, В/32.7</w:t>
            </w:r>
          </w:p>
        </w:tc>
      </w:tr>
      <w:tr w:rsidR="00D4482F" w:rsidRPr="00D4482F" w:rsidTr="00D4482F">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ОК-3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Готовность к саморазвитию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 xml:space="preserve">Код </w:t>
            </w:r>
            <w:proofErr w:type="spellStart"/>
            <w:r w:rsidRPr="00D4482F">
              <w:rPr>
                <w:rFonts w:ascii="Times New Roman" w:eastAsia="Times New Roman" w:hAnsi="Times New Roman" w:cs="Times New Roman"/>
                <w:i/>
                <w:sz w:val="20"/>
                <w:szCs w:val="20"/>
              </w:rPr>
              <w:t>профстандарта</w:t>
            </w:r>
            <w:proofErr w:type="spellEnd"/>
            <w:r w:rsidRPr="00D4482F">
              <w:rPr>
                <w:rFonts w:ascii="Times New Roman" w:eastAsia="Times New Roman" w:hAnsi="Times New Roman" w:cs="Times New Roman"/>
                <w:i/>
                <w:sz w:val="20"/>
                <w:szCs w:val="20"/>
              </w:rPr>
              <w:t xml:space="preserve"> и трудовой функции</w:t>
            </w:r>
          </w:p>
        </w:tc>
      </w:tr>
      <w:tr w:rsidR="00D4482F" w:rsidRPr="00D4482F" w:rsidTr="00D4482F">
        <w:trPr>
          <w:trHeight w:val="21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Классификация управленческих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 В/58.7, В/59.7, В/61.7</w:t>
            </w:r>
          </w:p>
        </w:tc>
      </w:tr>
      <w:tr w:rsidR="00D4482F" w:rsidRPr="00D4482F" w:rsidTr="00D4482F">
        <w:trPr>
          <w:trHeight w:val="34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bCs/>
                <w:color w:val="000000"/>
                <w:sz w:val="20"/>
                <w:szCs w:val="20"/>
              </w:rPr>
              <w:t>У.3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Выделять существенные признаки и закономерности управленческих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 В/58.7, В/59.7, В/61.7</w:t>
            </w:r>
          </w:p>
        </w:tc>
      </w:tr>
      <w:tr w:rsidR="00D4482F" w:rsidRPr="00D4482F" w:rsidTr="00D4482F">
        <w:trPr>
          <w:trHeight w:val="17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bCs/>
                <w:sz w:val="20"/>
                <w:szCs w:val="20"/>
              </w:rPr>
              <w:t>В.3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Определение проблемы управленческой ситуации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 В/58.7, В/59.7, В/61.7</w:t>
            </w:r>
          </w:p>
        </w:tc>
      </w:tr>
      <w:tr w:rsidR="00D4482F" w:rsidRPr="00D4482F" w:rsidTr="00D4482F">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ПК-4</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color w:val="000000"/>
                <w:sz w:val="20"/>
                <w:szCs w:val="20"/>
              </w:rPr>
            </w:pPr>
            <w:r w:rsidRPr="00D4482F">
              <w:rPr>
                <w:rFonts w:ascii="Times New Roman" w:eastAsia="Times New Roman" w:hAnsi="Times New Roman" w:cs="Times New Roman"/>
                <w:sz w:val="20"/>
                <w:szCs w:val="20"/>
              </w:rPr>
              <w:t>Способность использовать количественные и качественные методы для управления бизнес-процессами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 xml:space="preserve">Код </w:t>
            </w:r>
            <w:proofErr w:type="spellStart"/>
            <w:r w:rsidRPr="00D4482F">
              <w:rPr>
                <w:rFonts w:ascii="Times New Roman" w:eastAsia="Times New Roman" w:hAnsi="Times New Roman" w:cs="Times New Roman"/>
                <w:i/>
                <w:sz w:val="20"/>
                <w:szCs w:val="20"/>
              </w:rPr>
              <w:t>профстандарта</w:t>
            </w:r>
            <w:proofErr w:type="spellEnd"/>
            <w:r w:rsidRPr="00D4482F">
              <w:rPr>
                <w:rFonts w:ascii="Times New Roman" w:eastAsia="Times New Roman" w:hAnsi="Times New Roman" w:cs="Times New Roman"/>
                <w:i/>
                <w:sz w:val="20"/>
                <w:szCs w:val="20"/>
              </w:rPr>
              <w:t xml:space="preserve"> и трудовой функции</w:t>
            </w:r>
          </w:p>
        </w:tc>
      </w:tr>
      <w:tr w:rsidR="00D4482F" w:rsidRPr="00D4482F" w:rsidTr="00D4482F">
        <w:trPr>
          <w:trHeight w:val="36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З.7</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Методы исследования существующего состояния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autoSpaceDE w:val="0"/>
              <w:autoSpaceDN w:val="0"/>
              <w:adjustRightInd w:val="0"/>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06.016 -В/33.7, В/43.7, В/57.7</w:t>
            </w:r>
          </w:p>
        </w:tc>
      </w:tr>
      <w:tr w:rsidR="00D4482F" w:rsidRPr="00D4482F" w:rsidTr="00D4482F">
        <w:trPr>
          <w:trHeight w:val="489"/>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bCs/>
                <w:color w:val="000000"/>
                <w:sz w:val="20"/>
                <w:szCs w:val="20"/>
              </w:rPr>
              <w:t>У.7</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Оценивать эффективность с учетом фактора неопределенности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autoSpaceDE w:val="0"/>
              <w:autoSpaceDN w:val="0"/>
              <w:adjustRightInd w:val="0"/>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06.016 -В/33.7, В/43.7, В/57.7</w:t>
            </w:r>
          </w:p>
        </w:tc>
      </w:tr>
      <w:tr w:rsidR="00D4482F" w:rsidRPr="00D4482F" w:rsidTr="00D4482F">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bCs/>
                <w:sz w:val="20"/>
                <w:szCs w:val="20"/>
              </w:rPr>
              <w:t>В.7</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Организация решения управленческих задач</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06.016 -В/33.7, В/43.7, В/57.7</w:t>
            </w:r>
          </w:p>
        </w:tc>
      </w:tr>
      <w:tr w:rsidR="00D4482F" w:rsidRPr="00D4482F" w:rsidTr="00D4482F">
        <w:trPr>
          <w:trHeight w:val="167"/>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ПК-5</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Владение методами анализа поведения экономических агентов</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 xml:space="preserve">Код </w:t>
            </w:r>
            <w:proofErr w:type="spellStart"/>
            <w:r w:rsidRPr="00D4482F">
              <w:rPr>
                <w:rFonts w:ascii="Times New Roman" w:eastAsia="Times New Roman" w:hAnsi="Times New Roman" w:cs="Times New Roman"/>
                <w:i/>
                <w:sz w:val="20"/>
                <w:szCs w:val="20"/>
              </w:rPr>
              <w:t>профстандарта</w:t>
            </w:r>
            <w:proofErr w:type="spellEnd"/>
            <w:r w:rsidRPr="00D4482F">
              <w:rPr>
                <w:rFonts w:ascii="Times New Roman" w:eastAsia="Times New Roman" w:hAnsi="Times New Roman" w:cs="Times New Roman"/>
                <w:i/>
                <w:sz w:val="20"/>
                <w:szCs w:val="20"/>
              </w:rPr>
              <w:t xml:space="preserve"> и трудовой функции</w:t>
            </w:r>
          </w:p>
        </w:tc>
      </w:tr>
      <w:tr w:rsidR="00D4482F" w:rsidRPr="00D4482F" w:rsidTr="00D4482F">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bCs/>
                <w:sz w:val="20"/>
                <w:szCs w:val="20"/>
              </w:rPr>
            </w:pPr>
            <w:r w:rsidRPr="00D4482F">
              <w:rPr>
                <w:rFonts w:ascii="Times New Roman" w:eastAsia="Times New Roman" w:hAnsi="Times New Roman" w:cs="Times New Roman"/>
                <w:b/>
                <w:bCs/>
                <w:sz w:val="20"/>
                <w:szCs w:val="20"/>
              </w:rPr>
              <w:t>З.8</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Модели экономического поведения человека и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06.016 -В/56.7, В/58.7, В/62.7</w:t>
            </w:r>
          </w:p>
        </w:tc>
      </w:tr>
      <w:tr w:rsidR="00D4482F" w:rsidRPr="00D4482F" w:rsidTr="00D4482F">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bCs/>
                <w:sz w:val="20"/>
                <w:szCs w:val="20"/>
              </w:rPr>
            </w:pPr>
            <w:r w:rsidRPr="00D4482F">
              <w:rPr>
                <w:rFonts w:ascii="Times New Roman" w:eastAsia="Times New Roman" w:hAnsi="Times New Roman" w:cs="Times New Roman"/>
                <w:b/>
                <w:bCs/>
                <w:sz w:val="20"/>
                <w:szCs w:val="20"/>
              </w:rPr>
              <w:t>У.8</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Анализировать формы и процессы 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06.016 -В/56.7, В/58.7, В/62.7</w:t>
            </w:r>
          </w:p>
        </w:tc>
      </w:tr>
      <w:tr w:rsidR="00D4482F" w:rsidRPr="00D4482F" w:rsidTr="00D4482F">
        <w:trPr>
          <w:trHeight w:val="47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bCs/>
                <w:sz w:val="20"/>
                <w:szCs w:val="20"/>
              </w:rPr>
            </w:pPr>
            <w:r w:rsidRPr="00D4482F">
              <w:rPr>
                <w:rFonts w:ascii="Times New Roman" w:eastAsia="Times New Roman" w:hAnsi="Times New Roman" w:cs="Times New Roman"/>
                <w:b/>
                <w:bCs/>
                <w:sz w:val="20"/>
                <w:szCs w:val="20"/>
              </w:rPr>
              <w:t>В.8</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Методы анализа экономического поведения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06.016 -В/56.7, В/58.7, В/62.7</w:t>
            </w:r>
          </w:p>
        </w:tc>
      </w:tr>
      <w:tr w:rsidR="00D4482F" w:rsidRPr="00D4482F" w:rsidTr="00D4482F">
        <w:trPr>
          <w:trHeight w:val="168"/>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ПК-9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Способность обосновывать актуальность и значимость и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i/>
                <w:sz w:val="20"/>
                <w:szCs w:val="20"/>
              </w:rPr>
              <w:t xml:space="preserve">Код </w:t>
            </w:r>
            <w:proofErr w:type="spellStart"/>
            <w:r w:rsidRPr="00D4482F">
              <w:rPr>
                <w:rFonts w:ascii="Times New Roman" w:eastAsia="Times New Roman" w:hAnsi="Times New Roman" w:cs="Times New Roman"/>
                <w:i/>
                <w:sz w:val="20"/>
                <w:szCs w:val="20"/>
              </w:rPr>
              <w:t>профстандарта</w:t>
            </w:r>
            <w:proofErr w:type="spellEnd"/>
            <w:r w:rsidRPr="00D4482F">
              <w:rPr>
                <w:rFonts w:ascii="Times New Roman" w:eastAsia="Times New Roman" w:hAnsi="Times New Roman" w:cs="Times New Roman"/>
                <w:i/>
                <w:sz w:val="20"/>
                <w:szCs w:val="20"/>
              </w:rPr>
              <w:t xml:space="preserve"> и трудовой функции</w:t>
            </w:r>
          </w:p>
        </w:tc>
      </w:tr>
      <w:tr w:rsidR="00D4482F" w:rsidRPr="00D4482F" w:rsidTr="00D4482F">
        <w:trPr>
          <w:trHeight w:val="171"/>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З.9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Методы моделирования исследуемого объекта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40.033 - С/01.7</w:t>
            </w:r>
          </w:p>
        </w:tc>
      </w:tr>
      <w:tr w:rsidR="00D4482F" w:rsidRPr="00D4482F" w:rsidTr="00D4482F">
        <w:trPr>
          <w:trHeight w:val="21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bCs/>
                <w:color w:val="000000"/>
                <w:sz w:val="20"/>
                <w:szCs w:val="20"/>
              </w:rPr>
              <w:t>У.9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Выявлять и формулировать актуальные проблемы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40.033 - С/01.7</w:t>
            </w:r>
          </w:p>
        </w:tc>
      </w:tr>
      <w:tr w:rsidR="00D4482F" w:rsidRPr="00D4482F" w:rsidTr="00D4482F">
        <w:trPr>
          <w:trHeight w:val="263"/>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sz w:val="20"/>
                <w:szCs w:val="20"/>
              </w:rPr>
            </w:pPr>
            <w:r w:rsidRPr="00D4482F">
              <w:rPr>
                <w:rFonts w:ascii="Times New Roman" w:eastAsia="Times New Roman" w:hAnsi="Times New Roman" w:cs="Times New Roman"/>
                <w:b/>
                <w:bCs/>
                <w:sz w:val="20"/>
                <w:szCs w:val="20"/>
              </w:rPr>
              <w:t>В.9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both"/>
              <w:rPr>
                <w:rFonts w:ascii="Times New Roman" w:eastAsia="Times New Roman" w:hAnsi="Times New Roman" w:cs="Times New Roman"/>
                <w:sz w:val="20"/>
                <w:szCs w:val="20"/>
              </w:rPr>
            </w:pPr>
            <w:r w:rsidRPr="00D4482F">
              <w:rPr>
                <w:rFonts w:ascii="Times New Roman" w:eastAsia="Times New Roman" w:hAnsi="Times New Roman" w:cs="Times New Roman"/>
                <w:sz w:val="20"/>
                <w:szCs w:val="20"/>
              </w:rPr>
              <w:t>Оценка полученных результатов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0"/>
                <w:szCs w:val="20"/>
              </w:rPr>
            </w:pPr>
            <w:r w:rsidRPr="00D4482F">
              <w:rPr>
                <w:rFonts w:ascii="Times New Roman" w:eastAsia="Times New Roman" w:hAnsi="Times New Roman" w:cs="Times New Roman"/>
                <w:b/>
                <w:sz w:val="20"/>
                <w:szCs w:val="20"/>
              </w:rPr>
              <w:t>40.033 - С/01.7</w:t>
            </w:r>
          </w:p>
        </w:tc>
      </w:tr>
    </w:tbl>
    <w:p w:rsidR="00D4482F" w:rsidRDefault="00D4482F" w:rsidP="004A69D1">
      <w:pPr>
        <w:spacing w:after="0" w:line="240" w:lineRule="auto"/>
        <w:ind w:firstLine="709"/>
        <w:jc w:val="both"/>
        <w:rPr>
          <w:rFonts w:ascii="Times New Roman" w:hAnsi="Times New Roman" w:cs="Times New Roman"/>
          <w:sz w:val="24"/>
          <w:szCs w:val="24"/>
        </w:rPr>
        <w:sectPr w:rsidR="00D4482F" w:rsidSect="004A69D1">
          <w:pgSz w:w="11906" w:h="16838"/>
          <w:pgMar w:top="568" w:right="850" w:bottom="709" w:left="1276" w:header="708" w:footer="708" w:gutter="0"/>
          <w:cols w:space="708"/>
          <w:docGrid w:linePitch="360"/>
        </w:sectPr>
      </w:pP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4482F"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D4482F">
        <w:rPr>
          <w:rFonts w:ascii="Times New Roman" w:hAnsi="Times New Roman" w:cs="Times New Roman"/>
          <w:b/>
          <w:sz w:val="24"/>
          <w:szCs w:val="24"/>
        </w:rPr>
        <w:t>КОМПЛЕКСНЫЙ ЭКОНОМИЧЕСКИЙ АНАЛИЗ</w:t>
      </w:r>
      <w:r w:rsidRPr="00D944D3">
        <w:rPr>
          <w:rFonts w:ascii="Times New Roman" w:hAnsi="Times New Roman" w:cs="Times New Roman"/>
          <w:b/>
          <w:sz w:val="24"/>
          <w:szCs w:val="24"/>
        </w:rPr>
        <w:t>»</w:t>
      </w:r>
    </w:p>
    <w:p w:rsidR="00D4482F" w:rsidRPr="00D944D3" w:rsidRDefault="00D4482F" w:rsidP="00D4482F">
      <w:pPr>
        <w:spacing w:after="0" w:line="240" w:lineRule="auto"/>
        <w:ind w:firstLine="709"/>
        <w:jc w:val="center"/>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Цель учебной дисциплины заключается в получении </w:t>
      </w:r>
      <w:proofErr w:type="gramStart"/>
      <w:r w:rsidRPr="00D4482F">
        <w:rPr>
          <w:rFonts w:ascii="Times New Roman" w:hAnsi="Times New Roman" w:cs="Times New Roman"/>
          <w:sz w:val="24"/>
          <w:szCs w:val="24"/>
        </w:rPr>
        <w:t>обучающимися</w:t>
      </w:r>
      <w:proofErr w:type="gramEnd"/>
      <w:r w:rsidRPr="00D4482F">
        <w:rPr>
          <w:rFonts w:ascii="Times New Roman" w:hAnsi="Times New Roman" w:cs="Times New Roman"/>
          <w:sz w:val="24"/>
          <w:szCs w:val="24"/>
        </w:rPr>
        <w:t xml:space="preserve">  знаний, умений</w:t>
      </w:r>
      <w:r>
        <w:rPr>
          <w:rFonts w:ascii="Times New Roman" w:hAnsi="Times New Roman" w:cs="Times New Roman"/>
          <w:sz w:val="24"/>
          <w:szCs w:val="24"/>
        </w:rPr>
        <w:t xml:space="preserve"> </w:t>
      </w:r>
      <w:r w:rsidRPr="00D4482F">
        <w:rPr>
          <w:rFonts w:ascii="Times New Roman" w:hAnsi="Times New Roman" w:cs="Times New Roman"/>
          <w:sz w:val="24"/>
          <w:szCs w:val="24"/>
        </w:rPr>
        <w:t>и навыков в проведении анализа и оценки деятельности   организаций в производственной (операционной), инвестиционной и финансовой сферах.</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Задачи учебной дисциплины:</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1.</w:t>
      </w:r>
      <w:r w:rsidRPr="00D4482F">
        <w:rPr>
          <w:rFonts w:ascii="Times New Roman" w:hAnsi="Times New Roman" w:cs="Times New Roman"/>
          <w:sz w:val="24"/>
          <w:szCs w:val="24"/>
        </w:rPr>
        <w:tab/>
        <w:t xml:space="preserve">Формирование у </w:t>
      </w:r>
      <w:proofErr w:type="gramStart"/>
      <w:r w:rsidRPr="00D4482F">
        <w:rPr>
          <w:rFonts w:ascii="Times New Roman" w:hAnsi="Times New Roman" w:cs="Times New Roman"/>
          <w:sz w:val="24"/>
          <w:szCs w:val="24"/>
        </w:rPr>
        <w:t>обучающихся</w:t>
      </w:r>
      <w:proofErr w:type="gramEnd"/>
      <w:r w:rsidRPr="00D4482F">
        <w:rPr>
          <w:rFonts w:ascii="Times New Roman" w:hAnsi="Times New Roman" w:cs="Times New Roman"/>
          <w:sz w:val="24"/>
          <w:szCs w:val="24"/>
        </w:rPr>
        <w:t xml:space="preserve"> целостного представления о комплексном экономическом анализе как об одной из функций управления и ее значении в системе управления организацией.</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2.</w:t>
      </w:r>
      <w:r w:rsidRPr="00D4482F">
        <w:rPr>
          <w:rFonts w:ascii="Times New Roman" w:hAnsi="Times New Roman" w:cs="Times New Roman"/>
          <w:sz w:val="24"/>
          <w:szCs w:val="24"/>
        </w:rPr>
        <w:tab/>
        <w:t xml:space="preserve">Овладение методикой </w:t>
      </w:r>
      <w:proofErr w:type="gramStart"/>
      <w:r w:rsidRPr="00D4482F">
        <w:rPr>
          <w:rFonts w:ascii="Times New Roman" w:hAnsi="Times New Roman" w:cs="Times New Roman"/>
          <w:sz w:val="24"/>
          <w:szCs w:val="24"/>
        </w:rPr>
        <w:t>управленческого</w:t>
      </w:r>
      <w:proofErr w:type="gramEnd"/>
      <w:r w:rsidRPr="00D4482F">
        <w:rPr>
          <w:rFonts w:ascii="Times New Roman" w:hAnsi="Times New Roman" w:cs="Times New Roman"/>
          <w:sz w:val="24"/>
          <w:szCs w:val="24"/>
        </w:rPr>
        <w:t xml:space="preserve"> анализа и оценки эффективности использования трудовых, материальных и финансовых ресурсов организации.</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3.</w:t>
      </w:r>
      <w:r w:rsidRPr="00D4482F">
        <w:rPr>
          <w:rFonts w:ascii="Times New Roman" w:hAnsi="Times New Roman" w:cs="Times New Roman"/>
          <w:sz w:val="24"/>
          <w:szCs w:val="24"/>
        </w:rPr>
        <w:tab/>
      </w:r>
      <w:proofErr w:type="gramStart"/>
      <w:r w:rsidRPr="00D4482F">
        <w:rPr>
          <w:rFonts w:ascii="Times New Roman" w:hAnsi="Times New Roman" w:cs="Times New Roman"/>
          <w:sz w:val="24"/>
          <w:szCs w:val="24"/>
        </w:rPr>
        <w:t>Овладение методикой управленческого анализа и измерения резервов эффективного использования трудовых и материальных ресурсов в организации.</w:t>
      </w:r>
      <w:proofErr w:type="gramEnd"/>
    </w:p>
    <w:p w:rsidR="00D4482F" w:rsidRPr="00D944D3" w:rsidRDefault="00D4482F" w:rsidP="00D4482F">
      <w:pPr>
        <w:spacing w:after="0" w:line="240" w:lineRule="auto"/>
        <w:ind w:firstLine="709"/>
        <w:jc w:val="both"/>
        <w:rPr>
          <w:rFonts w:ascii="Times New Roman" w:hAnsi="Times New Roman" w:cs="Times New Roman"/>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Дисциплина относится к вариативной части блока обязательных дисциплин магистратуры (Б.1.В.ОД.5) по программе прикладной магистратуры «Инновационное управление организаций» очной формы обучения.</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D4482F" w:rsidRPr="00D4482F" w:rsidRDefault="00D4482F" w:rsidP="00D4482F">
      <w:pPr>
        <w:spacing w:after="0" w:line="240" w:lineRule="auto"/>
        <w:ind w:firstLine="709"/>
        <w:jc w:val="both"/>
        <w:rPr>
          <w:rFonts w:ascii="Times New Roman" w:eastAsia="Calibri" w:hAnsi="Times New Roman" w:cs="Times New Roman"/>
          <w:sz w:val="24"/>
          <w:szCs w:val="24"/>
        </w:rPr>
      </w:pPr>
      <w:r w:rsidRPr="00D4482F">
        <w:rPr>
          <w:rFonts w:ascii="Times New Roman" w:eastAsia="Calibri" w:hAnsi="Times New Roman" w:cs="Times New Roman"/>
          <w:sz w:val="24"/>
          <w:szCs w:val="24"/>
        </w:rPr>
        <w:t xml:space="preserve">Изучение учебной дисциплины базируется на знаниях и умениях, полученных </w:t>
      </w:r>
      <w:proofErr w:type="gramStart"/>
      <w:r w:rsidRPr="00D4482F">
        <w:rPr>
          <w:rFonts w:ascii="Times New Roman" w:eastAsia="Calibri" w:hAnsi="Times New Roman" w:cs="Times New Roman"/>
          <w:sz w:val="24"/>
          <w:szCs w:val="24"/>
        </w:rPr>
        <w:t>обучающимися</w:t>
      </w:r>
      <w:proofErr w:type="gramEnd"/>
      <w:r w:rsidRPr="00D4482F">
        <w:rPr>
          <w:rFonts w:ascii="Times New Roman" w:eastAsia="Calibri" w:hAnsi="Times New Roman" w:cs="Times New Roman"/>
          <w:sz w:val="24"/>
          <w:szCs w:val="24"/>
        </w:rPr>
        <w:t xml:space="preserve"> ранее в ходе освоения программного материала по учебной дисциплине «Корпоративные финансы».</w:t>
      </w:r>
    </w:p>
    <w:p w:rsidR="00D4482F" w:rsidRDefault="00D4482F" w:rsidP="00D4482F">
      <w:pPr>
        <w:spacing w:after="0" w:line="240" w:lineRule="auto"/>
        <w:ind w:firstLine="709"/>
        <w:jc w:val="both"/>
        <w:rPr>
          <w:rFonts w:ascii="Times New Roman" w:eastAsia="Calibri" w:hAnsi="Times New Roman" w:cs="Times New Roman"/>
          <w:sz w:val="24"/>
          <w:szCs w:val="24"/>
        </w:rPr>
      </w:pPr>
      <w:r w:rsidRPr="00D4482F">
        <w:rPr>
          <w:rFonts w:ascii="Times New Roman" w:eastAsia="Calibri" w:hAnsi="Times New Roman" w:cs="Times New Roman"/>
          <w:sz w:val="24"/>
          <w:szCs w:val="24"/>
        </w:rPr>
        <w:t>В свою очередь изучение учебной дисциплины «</w:t>
      </w:r>
      <w:proofErr w:type="gramStart"/>
      <w:r w:rsidRPr="00D4482F">
        <w:rPr>
          <w:rFonts w:ascii="Times New Roman" w:eastAsia="Calibri" w:hAnsi="Times New Roman" w:cs="Times New Roman"/>
          <w:sz w:val="24"/>
          <w:szCs w:val="24"/>
        </w:rPr>
        <w:t>Комплексный</w:t>
      </w:r>
      <w:proofErr w:type="gramEnd"/>
      <w:r w:rsidRPr="00D4482F">
        <w:rPr>
          <w:rFonts w:ascii="Times New Roman" w:eastAsia="Calibri" w:hAnsi="Times New Roman" w:cs="Times New Roman"/>
          <w:sz w:val="24"/>
          <w:szCs w:val="24"/>
        </w:rPr>
        <w:t xml:space="preserve"> экономический анализ» является базовым для последующего освоения  учебных дисциплин по программе «Инновационное управление организаций».</w:t>
      </w:r>
    </w:p>
    <w:p w:rsidR="00D4482F" w:rsidRDefault="00D4482F" w:rsidP="00D4482F">
      <w:pPr>
        <w:spacing w:after="0" w:line="240" w:lineRule="auto"/>
        <w:ind w:firstLine="709"/>
        <w:jc w:val="both"/>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D4482F"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41"/>
        <w:gridCol w:w="2141"/>
        <w:gridCol w:w="1000"/>
        <w:gridCol w:w="11"/>
        <w:gridCol w:w="846"/>
        <w:gridCol w:w="14"/>
        <w:gridCol w:w="4817"/>
      </w:tblGrid>
      <w:tr w:rsidR="00D4482F" w:rsidRPr="00D4482F" w:rsidTr="00D4482F">
        <w:trPr>
          <w:trHeight w:val="221"/>
          <w:tblHeader/>
        </w:trPr>
        <w:tc>
          <w:tcPr>
            <w:tcW w:w="2882"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i/>
                <w:sz w:val="24"/>
                <w:szCs w:val="24"/>
                <w:lang w:eastAsia="en-US"/>
              </w:rPr>
            </w:pPr>
            <w:r w:rsidRPr="00D4482F">
              <w:rPr>
                <w:rFonts w:ascii="Times New Roman" w:eastAsia="Times New Roman" w:hAnsi="Times New Roman" w:cs="Times New Roman"/>
                <w:i/>
                <w:sz w:val="24"/>
                <w:szCs w:val="24"/>
                <w:lang w:eastAsia="en-US"/>
              </w:rPr>
              <w:t>Формируемые компетенции</w:t>
            </w:r>
          </w:p>
        </w:tc>
        <w:tc>
          <w:tcPr>
            <w:tcW w:w="6687" w:type="dxa"/>
            <w:gridSpan w:val="5"/>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i/>
                <w:sz w:val="24"/>
                <w:szCs w:val="24"/>
                <w:lang w:eastAsia="en-US"/>
              </w:rPr>
            </w:pPr>
            <w:r w:rsidRPr="00D4482F">
              <w:rPr>
                <w:rFonts w:ascii="Times New Roman" w:eastAsia="Times New Roman" w:hAnsi="Times New Roman" w:cs="Times New Roman"/>
                <w:i/>
                <w:sz w:val="24"/>
                <w:szCs w:val="24"/>
                <w:lang w:eastAsia="en-US"/>
              </w:rPr>
              <w:t>Планируемые результаты обучения по дисциплине характеризующие этапы формирования компетенций</w:t>
            </w:r>
          </w:p>
        </w:tc>
      </w:tr>
      <w:tr w:rsidR="00D4482F" w:rsidRPr="00D4482F" w:rsidTr="00D4482F">
        <w:trPr>
          <w:trHeight w:val="281"/>
          <w:tblHeader/>
        </w:trPr>
        <w:tc>
          <w:tcPr>
            <w:tcW w:w="741"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код</w:t>
            </w:r>
          </w:p>
        </w:tc>
        <w:tc>
          <w:tcPr>
            <w:tcW w:w="2140"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Наименование</w:t>
            </w:r>
          </w:p>
        </w:tc>
        <w:tc>
          <w:tcPr>
            <w:tcW w:w="18050" w:type="dxa"/>
            <w:gridSpan w:val="5"/>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i/>
                <w:sz w:val="24"/>
                <w:szCs w:val="24"/>
                <w:lang w:eastAsia="en-US"/>
              </w:rPr>
            </w:pPr>
          </w:p>
        </w:tc>
      </w:tr>
      <w:tr w:rsidR="00D4482F" w:rsidRPr="00D4482F" w:rsidTr="00D4482F">
        <w:trPr>
          <w:trHeight w:val="439"/>
        </w:trPr>
        <w:tc>
          <w:tcPr>
            <w:tcW w:w="741" w:type="dxa"/>
            <w:vMerge w:val="restart"/>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 xml:space="preserve"> ОПК-3</w:t>
            </w: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rPr>
                <w:rFonts w:ascii="Times New Roman" w:eastAsia="Times New Roman" w:hAnsi="Times New Roman" w:cs="Times New Roman"/>
                <w:sz w:val="24"/>
                <w:szCs w:val="24"/>
                <w:lang w:eastAsia="en-US"/>
              </w:rPr>
            </w:pPr>
          </w:p>
          <w:p w:rsidR="00D4482F" w:rsidRPr="00D4482F" w:rsidRDefault="00D4482F" w:rsidP="00D4482F">
            <w:pPr>
              <w:spacing w:after="0"/>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 Способность проводить самостоятельные исследования, обосновывать актуальность и практическую значимость избранной темы научного исследования</w:t>
            </w:r>
          </w:p>
          <w:p w:rsidR="00D4482F" w:rsidRPr="00D4482F" w:rsidRDefault="00D4482F" w:rsidP="00D4482F">
            <w:pPr>
              <w:spacing w:after="0"/>
              <w:rPr>
                <w:rFonts w:ascii="Times New Roman" w:eastAsia="Times New Roman" w:hAnsi="Times New Roman" w:cs="Times New Roman"/>
                <w:sz w:val="24"/>
                <w:szCs w:val="24"/>
                <w:lang w:eastAsia="en-US"/>
              </w:rPr>
            </w:pPr>
          </w:p>
        </w:tc>
        <w:tc>
          <w:tcPr>
            <w:tcW w:w="6687" w:type="dxa"/>
            <w:gridSpan w:val="5"/>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из ФГОС ВО</w:t>
            </w:r>
          </w:p>
          <w:p w:rsidR="00D4482F" w:rsidRPr="00D4482F" w:rsidRDefault="00D4482F" w:rsidP="00D4482F">
            <w:pPr>
              <w:spacing w:after="0"/>
              <w:jc w:val="center"/>
              <w:rPr>
                <w:rFonts w:ascii="Times New Roman" w:eastAsia="Times New Roman" w:hAnsi="Times New Roman" w:cs="Times New Roman"/>
                <w:sz w:val="24"/>
                <w:szCs w:val="24"/>
                <w:lang w:eastAsia="en-US"/>
              </w:rPr>
            </w:pPr>
          </w:p>
        </w:tc>
      </w:tr>
      <w:tr w:rsidR="00D4482F" w:rsidRPr="00D4482F" w:rsidTr="00D4482F">
        <w:trPr>
          <w:trHeight w:val="418"/>
        </w:trPr>
        <w:tc>
          <w:tcPr>
            <w:tcW w:w="28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lang w:eastAsia="en-US"/>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lang w:eastAsia="en-US"/>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Знать</w:t>
            </w:r>
          </w:p>
        </w:tc>
        <w:tc>
          <w:tcPr>
            <w:tcW w:w="860" w:type="dxa"/>
            <w:gridSpan w:val="2"/>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З.1</w:t>
            </w: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tc>
        <w:tc>
          <w:tcPr>
            <w:tcW w:w="481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 теоретические основы </w:t>
            </w:r>
            <w:proofErr w:type="gramStart"/>
            <w:r w:rsidRPr="00D4482F">
              <w:rPr>
                <w:rFonts w:ascii="Times New Roman" w:eastAsia="Times New Roman" w:hAnsi="Times New Roman" w:cs="Times New Roman"/>
                <w:sz w:val="24"/>
                <w:szCs w:val="24"/>
                <w:lang w:eastAsia="en-US"/>
              </w:rPr>
              <w:t>комплексного</w:t>
            </w:r>
            <w:proofErr w:type="gramEnd"/>
            <w:r w:rsidRPr="00D4482F">
              <w:rPr>
                <w:rFonts w:ascii="Times New Roman" w:eastAsia="Times New Roman" w:hAnsi="Times New Roman" w:cs="Times New Roman"/>
                <w:sz w:val="24"/>
                <w:szCs w:val="24"/>
                <w:lang w:eastAsia="en-US"/>
              </w:rPr>
              <w:t xml:space="preserve"> экономического анализа в качестве функции управления коммерческой организации </w:t>
            </w:r>
          </w:p>
        </w:tc>
      </w:tr>
      <w:tr w:rsidR="00D4482F" w:rsidRPr="00D4482F" w:rsidTr="00D4482F">
        <w:trPr>
          <w:trHeight w:val="433"/>
        </w:trPr>
        <w:tc>
          <w:tcPr>
            <w:tcW w:w="28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lang w:eastAsia="en-US"/>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lang w:eastAsia="en-US"/>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Уметь</w:t>
            </w:r>
          </w:p>
        </w:tc>
        <w:tc>
          <w:tcPr>
            <w:tcW w:w="860"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У.1</w:t>
            </w:r>
          </w:p>
        </w:tc>
        <w:tc>
          <w:tcPr>
            <w:tcW w:w="481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 осуществлять отбор наиболее значимого ресурсного фактора производства в качестве объекта исследования</w:t>
            </w:r>
          </w:p>
        </w:tc>
      </w:tr>
      <w:tr w:rsidR="00D4482F" w:rsidRPr="00D4482F" w:rsidTr="00D4482F">
        <w:trPr>
          <w:trHeight w:val="1339"/>
        </w:trPr>
        <w:tc>
          <w:tcPr>
            <w:tcW w:w="28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lang w:eastAsia="en-US"/>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lang w:eastAsia="en-US"/>
              </w:rPr>
            </w:pPr>
          </w:p>
        </w:tc>
        <w:tc>
          <w:tcPr>
            <w:tcW w:w="1011"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Владеть</w:t>
            </w:r>
          </w:p>
        </w:tc>
        <w:tc>
          <w:tcPr>
            <w:tcW w:w="860"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В.1</w:t>
            </w:r>
          </w:p>
        </w:tc>
        <w:tc>
          <w:tcPr>
            <w:tcW w:w="4816"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 методикой </w:t>
            </w:r>
            <w:proofErr w:type="gramStart"/>
            <w:r w:rsidRPr="00D4482F">
              <w:rPr>
                <w:rFonts w:ascii="Times New Roman" w:eastAsia="Times New Roman" w:hAnsi="Times New Roman" w:cs="Times New Roman"/>
                <w:sz w:val="24"/>
                <w:szCs w:val="24"/>
                <w:lang w:eastAsia="en-US"/>
              </w:rPr>
              <w:t>экономического</w:t>
            </w:r>
            <w:proofErr w:type="gramEnd"/>
            <w:r w:rsidRPr="00D4482F">
              <w:rPr>
                <w:rFonts w:ascii="Times New Roman" w:eastAsia="Times New Roman" w:hAnsi="Times New Roman" w:cs="Times New Roman"/>
                <w:sz w:val="24"/>
                <w:szCs w:val="24"/>
                <w:lang w:eastAsia="en-US"/>
              </w:rPr>
              <w:t xml:space="preserve"> анализа и комплексной оценки эффективности использования ресурсов коммерческой организации </w:t>
            </w:r>
          </w:p>
        </w:tc>
      </w:tr>
      <w:tr w:rsidR="00D4482F" w:rsidRPr="00D4482F" w:rsidTr="00D4482F">
        <w:trPr>
          <w:trHeight w:val="549"/>
        </w:trPr>
        <w:tc>
          <w:tcPr>
            <w:tcW w:w="741" w:type="dxa"/>
            <w:vMerge w:val="restart"/>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ПК-4</w:t>
            </w: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rPr>
                <w:rFonts w:ascii="Times New Roman" w:eastAsia="Times New Roman" w:hAnsi="Times New Roman" w:cs="Times New Roman"/>
                <w:sz w:val="24"/>
                <w:szCs w:val="24"/>
                <w:lang w:eastAsia="en-US"/>
              </w:rPr>
            </w:pPr>
          </w:p>
          <w:p w:rsidR="00D4482F" w:rsidRPr="00D4482F" w:rsidRDefault="00D4482F" w:rsidP="00D4482F">
            <w:pPr>
              <w:spacing w:after="0"/>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Способность использовать количественные и качественные методы для проведения прикладных исследований и управления бизнес- процессами, готовить аналитические материалы по результатам их применения </w:t>
            </w:r>
          </w:p>
        </w:tc>
        <w:tc>
          <w:tcPr>
            <w:tcW w:w="6687" w:type="dxa"/>
            <w:gridSpan w:val="5"/>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из ФГОС ВО</w:t>
            </w:r>
          </w:p>
        </w:tc>
      </w:tr>
      <w:tr w:rsidR="00D4482F" w:rsidRPr="00D4482F" w:rsidTr="00D4482F">
        <w:trPr>
          <w:trHeight w:val="1505"/>
        </w:trPr>
        <w:tc>
          <w:tcPr>
            <w:tcW w:w="28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lang w:eastAsia="en-US"/>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Знать</w:t>
            </w:r>
          </w:p>
        </w:tc>
        <w:tc>
          <w:tcPr>
            <w:tcW w:w="857" w:type="dxa"/>
            <w:gridSpan w:val="2"/>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З.1.</w:t>
            </w: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p w:rsidR="00D4482F" w:rsidRPr="00D4482F" w:rsidRDefault="00D4482F" w:rsidP="00D4482F">
            <w:pPr>
              <w:spacing w:after="0"/>
              <w:jc w:val="center"/>
              <w:rPr>
                <w:rFonts w:ascii="Times New Roman" w:eastAsia="Times New Roman" w:hAnsi="Times New Roman" w:cs="Times New Roman"/>
                <w:b/>
                <w:sz w:val="24"/>
                <w:szCs w:val="24"/>
                <w:lang w:eastAsia="en-US"/>
              </w:rPr>
            </w:pPr>
          </w:p>
        </w:tc>
        <w:tc>
          <w:tcPr>
            <w:tcW w:w="4830"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both"/>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методы количественного и качественного анализа эффективности использования факторов производства и ресурсов  организации</w:t>
            </w:r>
          </w:p>
        </w:tc>
      </w:tr>
      <w:tr w:rsidR="00D4482F" w:rsidRPr="00D4482F" w:rsidTr="00D4482F">
        <w:trPr>
          <w:trHeight w:val="2249"/>
        </w:trPr>
        <w:tc>
          <w:tcPr>
            <w:tcW w:w="28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lang w:eastAsia="en-US"/>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Уметь</w:t>
            </w:r>
          </w:p>
        </w:tc>
        <w:tc>
          <w:tcPr>
            <w:tcW w:w="857" w:type="dxa"/>
            <w:gridSpan w:val="2"/>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r w:rsidRPr="00D4482F">
              <w:rPr>
                <w:rFonts w:ascii="Times New Roman" w:eastAsia="Times New Roman" w:hAnsi="Times New Roman" w:cs="Times New Roman"/>
                <w:b/>
                <w:bCs/>
                <w:color w:val="000000"/>
                <w:sz w:val="24"/>
                <w:szCs w:val="24"/>
                <w:lang w:eastAsia="en-US"/>
              </w:rPr>
              <w:t>У.1</w:t>
            </w:r>
          </w:p>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jc w:val="center"/>
              <w:rPr>
                <w:rFonts w:ascii="Times New Roman" w:eastAsia="Times New Roman" w:hAnsi="Times New Roman" w:cs="Times New Roman"/>
                <w:b/>
                <w:bCs/>
                <w:color w:val="000000"/>
                <w:sz w:val="24"/>
                <w:szCs w:val="24"/>
                <w:lang w:eastAsia="en-US"/>
              </w:rPr>
            </w:pPr>
          </w:p>
          <w:p w:rsidR="00D4482F" w:rsidRPr="00D4482F" w:rsidRDefault="00D4482F" w:rsidP="00D4482F">
            <w:pPr>
              <w:spacing w:after="0"/>
              <w:jc w:val="center"/>
              <w:rPr>
                <w:rFonts w:ascii="Times New Roman" w:eastAsia="Times New Roman" w:hAnsi="Times New Roman" w:cs="Times New Roman"/>
                <w:sz w:val="24"/>
                <w:szCs w:val="24"/>
                <w:lang w:eastAsia="en-US"/>
              </w:rPr>
            </w:pPr>
          </w:p>
        </w:tc>
        <w:tc>
          <w:tcPr>
            <w:tcW w:w="4830" w:type="dxa"/>
            <w:gridSpan w:val="2"/>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both"/>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осуществлять подготовку </w:t>
            </w:r>
            <w:proofErr w:type="gramStart"/>
            <w:r w:rsidRPr="00D4482F">
              <w:rPr>
                <w:rFonts w:ascii="Times New Roman" w:eastAsia="Times New Roman" w:hAnsi="Times New Roman" w:cs="Times New Roman"/>
                <w:sz w:val="24"/>
                <w:szCs w:val="24"/>
                <w:lang w:eastAsia="en-US"/>
              </w:rPr>
              <w:t>аналитических</w:t>
            </w:r>
            <w:proofErr w:type="gramEnd"/>
            <w:r w:rsidRPr="00D4482F">
              <w:rPr>
                <w:rFonts w:ascii="Times New Roman" w:eastAsia="Times New Roman" w:hAnsi="Times New Roman" w:cs="Times New Roman"/>
                <w:sz w:val="24"/>
                <w:szCs w:val="24"/>
                <w:lang w:eastAsia="en-US"/>
              </w:rPr>
              <w:t xml:space="preserve"> материалов на основе количественных и качественных показателей эффективности использования </w:t>
            </w:r>
            <w:proofErr w:type="spellStart"/>
            <w:r w:rsidRPr="00D4482F">
              <w:rPr>
                <w:rFonts w:ascii="Times New Roman" w:eastAsia="Times New Roman" w:hAnsi="Times New Roman" w:cs="Times New Roman"/>
                <w:sz w:val="24"/>
                <w:szCs w:val="24"/>
                <w:lang w:eastAsia="en-US"/>
              </w:rPr>
              <w:t>ресурсоворганизации</w:t>
            </w:r>
            <w:proofErr w:type="spellEnd"/>
          </w:p>
        </w:tc>
      </w:tr>
      <w:tr w:rsidR="00D4482F" w:rsidRPr="00D4482F" w:rsidTr="00D4482F">
        <w:trPr>
          <w:trHeight w:val="1363"/>
        </w:trPr>
        <w:tc>
          <w:tcPr>
            <w:tcW w:w="288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sz w:val="24"/>
                <w:szCs w:val="24"/>
                <w:lang w:eastAsia="en-US"/>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jc w:val="center"/>
              <w:rPr>
                <w:rFonts w:ascii="Times New Roman" w:eastAsia="Times New Roman" w:hAnsi="Times New Roman" w:cs="Times New Roman"/>
                <w:b/>
                <w:sz w:val="24"/>
                <w:szCs w:val="24"/>
                <w:lang w:eastAsia="en-US"/>
              </w:rPr>
            </w:pPr>
            <w:r w:rsidRPr="00D4482F">
              <w:rPr>
                <w:rFonts w:ascii="Times New Roman" w:eastAsia="Times New Roman" w:hAnsi="Times New Roman" w:cs="Times New Roman"/>
                <w:b/>
                <w:sz w:val="24"/>
                <w:szCs w:val="24"/>
                <w:lang w:eastAsia="en-US"/>
              </w:rPr>
              <w:t>Владеть</w:t>
            </w:r>
          </w:p>
        </w:tc>
        <w:tc>
          <w:tcPr>
            <w:tcW w:w="857" w:type="dxa"/>
            <w:gridSpan w:val="2"/>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center"/>
              <w:rPr>
                <w:rFonts w:ascii="Times New Roman" w:eastAsia="Times New Roman" w:hAnsi="Times New Roman" w:cs="Times New Roman"/>
                <w:b/>
                <w:bCs/>
                <w:sz w:val="24"/>
                <w:szCs w:val="24"/>
                <w:lang w:eastAsia="en-US"/>
              </w:rPr>
            </w:pPr>
            <w:r w:rsidRPr="00D4482F">
              <w:rPr>
                <w:rFonts w:ascii="Times New Roman" w:eastAsia="Times New Roman" w:hAnsi="Times New Roman" w:cs="Times New Roman"/>
                <w:b/>
                <w:bCs/>
                <w:sz w:val="24"/>
                <w:szCs w:val="24"/>
                <w:lang w:eastAsia="en-US"/>
              </w:rPr>
              <w:t>В.1</w:t>
            </w:r>
          </w:p>
          <w:p w:rsidR="00D4482F" w:rsidRPr="00D4482F" w:rsidRDefault="00D4482F" w:rsidP="00D4482F">
            <w:pPr>
              <w:spacing w:after="0"/>
              <w:jc w:val="center"/>
              <w:rPr>
                <w:rFonts w:ascii="Times New Roman" w:eastAsia="Times New Roman" w:hAnsi="Times New Roman" w:cs="Times New Roman"/>
                <w:b/>
                <w:bCs/>
                <w:sz w:val="24"/>
                <w:szCs w:val="24"/>
                <w:lang w:eastAsia="en-US"/>
              </w:rPr>
            </w:pPr>
          </w:p>
          <w:p w:rsidR="00D4482F" w:rsidRPr="00D4482F" w:rsidRDefault="00D4482F" w:rsidP="00D4482F">
            <w:pPr>
              <w:spacing w:after="0"/>
              <w:rPr>
                <w:rFonts w:ascii="Times New Roman" w:eastAsia="Times New Roman" w:hAnsi="Times New Roman" w:cs="Times New Roman"/>
                <w:b/>
                <w:sz w:val="24"/>
                <w:szCs w:val="24"/>
                <w:lang w:eastAsia="en-US"/>
              </w:rPr>
            </w:pPr>
          </w:p>
        </w:tc>
        <w:tc>
          <w:tcPr>
            <w:tcW w:w="4830" w:type="dxa"/>
            <w:gridSpan w:val="2"/>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jc w:val="both"/>
              <w:rPr>
                <w:rFonts w:ascii="Times New Roman" w:eastAsia="Times New Roman" w:hAnsi="Times New Roman" w:cs="Times New Roman"/>
                <w:sz w:val="24"/>
                <w:szCs w:val="24"/>
                <w:lang w:eastAsia="en-US"/>
              </w:rPr>
            </w:pPr>
            <w:r w:rsidRPr="00D4482F">
              <w:rPr>
                <w:rFonts w:ascii="Times New Roman" w:eastAsia="Times New Roman" w:hAnsi="Times New Roman" w:cs="Times New Roman"/>
                <w:sz w:val="24"/>
                <w:szCs w:val="24"/>
                <w:lang w:eastAsia="en-US"/>
              </w:rPr>
              <w:t xml:space="preserve">навыками обобщения результатов количественного  и качественного анализа эффективности использования ресурсов организации (по видам деятельности) </w:t>
            </w:r>
          </w:p>
          <w:p w:rsidR="00D4482F" w:rsidRPr="00D4482F" w:rsidRDefault="00D4482F" w:rsidP="00D4482F">
            <w:pPr>
              <w:spacing w:after="0"/>
              <w:jc w:val="both"/>
              <w:rPr>
                <w:rFonts w:ascii="Times New Roman" w:eastAsia="Times New Roman" w:hAnsi="Times New Roman" w:cs="Times New Roman"/>
                <w:sz w:val="24"/>
                <w:szCs w:val="24"/>
                <w:lang w:eastAsia="en-US"/>
              </w:rPr>
            </w:pPr>
          </w:p>
        </w:tc>
      </w:tr>
    </w:tbl>
    <w:p w:rsidR="00D4482F" w:rsidRDefault="00D4482F" w:rsidP="004A69D1">
      <w:pPr>
        <w:spacing w:after="0" w:line="240" w:lineRule="auto"/>
        <w:ind w:firstLine="709"/>
        <w:jc w:val="both"/>
        <w:rPr>
          <w:rFonts w:ascii="Times New Roman" w:hAnsi="Times New Roman" w:cs="Times New Roman"/>
          <w:sz w:val="24"/>
          <w:szCs w:val="24"/>
        </w:rPr>
        <w:sectPr w:rsidR="00D4482F" w:rsidSect="004A69D1">
          <w:pgSz w:w="11906" w:h="16838"/>
          <w:pgMar w:top="568" w:right="850" w:bottom="709" w:left="1276" w:header="708" w:footer="708" w:gutter="0"/>
          <w:cols w:space="708"/>
          <w:docGrid w:linePitch="360"/>
        </w:sectPr>
      </w:pP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4482F"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D4482F">
        <w:rPr>
          <w:rFonts w:ascii="Times New Roman" w:hAnsi="Times New Roman" w:cs="Times New Roman"/>
          <w:b/>
          <w:sz w:val="24"/>
          <w:szCs w:val="24"/>
        </w:rPr>
        <w:t>МАРКЕТИНГОВЫЕ СТРАТЕГИИ И ТАКТИКИ ДЛЯ ГЛОБАЛЬНОЙ КОНКУРЕНТОСПОСОБНОСТИ</w:t>
      </w:r>
      <w:r w:rsidRPr="00D944D3">
        <w:rPr>
          <w:rFonts w:ascii="Times New Roman" w:hAnsi="Times New Roman" w:cs="Times New Roman"/>
          <w:b/>
          <w:sz w:val="24"/>
          <w:szCs w:val="24"/>
        </w:rPr>
        <w:t>»</w:t>
      </w:r>
    </w:p>
    <w:p w:rsidR="00D4482F" w:rsidRPr="00D944D3" w:rsidRDefault="00D4482F" w:rsidP="00D4482F">
      <w:pPr>
        <w:spacing w:after="0" w:line="240" w:lineRule="auto"/>
        <w:ind w:firstLine="709"/>
        <w:jc w:val="center"/>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Целью освоения дисциплины является формирование у студентов современных представлений в области международного маркетинга, стратегии и тактики которого в условиях глобальной конкурентоспособности создают основу в условиях международного разделения труда для эффективного позиционирования результатов предпринимательской деятельности корпоративных структур  на мировых рынках</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Задачи дисциплины: </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рассмотреть социально-экономическую сущность, принципы, функции и методологические основы международного маркетинга;</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исследовать процесс разработки и реализации стратегии маркетинга и необходимости внесения тактических изменений в предпринимательскую деятельность компании на мировых рынках в связи с изменениями окружающей среды международного бизнеса, вызванных постоянно нарастающим уровнем глобальной конкурентоспособности;</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изучить особенности разработки функциональных стратегий (товарной, ценовой, распределительной и коммуникативной) для обеспечения конкурентных преимуществ международной компании;</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 - выявить место и роль международного маркетинга в условиях глобализации мировой экономики; его специфику; </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определить общее и особенное в концептуальных подходах к экспортному, международному и глобальному маркетингу;</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 - выявить специфику осуществления маркетинговых исследований зарубежных рынков, особенности оценки спроса и исследования потребителей;</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 - изучить практические маркетинговые приемы ведущих мировых ТНК по выходу на зарубежные рынки;</w:t>
      </w:r>
    </w:p>
    <w:p w:rsidR="00D4482F" w:rsidRP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 - выявить особенности, преимущества и недостатки основных стратегий выхода международной компании на внешние рынки;</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 </w:t>
      </w:r>
      <w:proofErr w:type="gramStart"/>
      <w:r w:rsidRPr="00D4482F">
        <w:rPr>
          <w:rFonts w:ascii="Times New Roman" w:hAnsi="Times New Roman" w:cs="Times New Roman"/>
          <w:sz w:val="24"/>
          <w:szCs w:val="24"/>
        </w:rPr>
        <w:t>- исследовать проблемы и перспективы выбора рациональных форм международной маркетинговой деятельности отечественных предприятий в посткризисных условиях.</w:t>
      </w:r>
      <w:proofErr w:type="gramEnd"/>
    </w:p>
    <w:p w:rsidR="00D4482F" w:rsidRPr="00D944D3" w:rsidRDefault="00D4482F" w:rsidP="00D4482F">
      <w:pPr>
        <w:spacing w:after="0" w:line="240" w:lineRule="auto"/>
        <w:ind w:firstLine="709"/>
        <w:jc w:val="both"/>
        <w:rPr>
          <w:rFonts w:ascii="Times New Roman" w:hAnsi="Times New Roman" w:cs="Times New Roman"/>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D4482F" w:rsidRDefault="00D4482F" w:rsidP="00D4482F">
      <w:pPr>
        <w:spacing w:after="0" w:line="240" w:lineRule="auto"/>
        <w:ind w:firstLine="709"/>
        <w:jc w:val="both"/>
        <w:rPr>
          <w:rFonts w:ascii="Times New Roman" w:hAnsi="Times New Roman" w:cs="Times New Roman"/>
          <w:sz w:val="24"/>
          <w:szCs w:val="24"/>
        </w:rPr>
      </w:pPr>
      <w:r w:rsidRPr="00D4482F">
        <w:rPr>
          <w:rFonts w:ascii="Times New Roman" w:hAnsi="Times New Roman" w:cs="Times New Roman"/>
          <w:sz w:val="24"/>
          <w:szCs w:val="24"/>
        </w:rPr>
        <w:t xml:space="preserve">Дисциплина «Маркетинговые стратегии и тактики для глобальной конкурентоспособности»» относится </w:t>
      </w:r>
      <w:proofErr w:type="gramStart"/>
      <w:r w:rsidRPr="00D4482F">
        <w:rPr>
          <w:rFonts w:ascii="Times New Roman" w:hAnsi="Times New Roman" w:cs="Times New Roman"/>
          <w:sz w:val="24"/>
          <w:szCs w:val="24"/>
        </w:rPr>
        <w:t>к</w:t>
      </w:r>
      <w:proofErr w:type="gramEnd"/>
      <w:r w:rsidRPr="00D4482F">
        <w:rPr>
          <w:rFonts w:ascii="Times New Roman" w:hAnsi="Times New Roman" w:cs="Times New Roman"/>
          <w:sz w:val="24"/>
          <w:szCs w:val="24"/>
        </w:rPr>
        <w:t xml:space="preserve"> базовой части профессионального цикла Б.3 магистратуры и изучается во 2  семестре 1 года обучения. </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D4482F" w:rsidRDefault="00D4482F" w:rsidP="00D4482F">
      <w:pPr>
        <w:spacing w:after="0" w:line="240" w:lineRule="auto"/>
        <w:ind w:firstLine="709"/>
        <w:jc w:val="both"/>
        <w:rPr>
          <w:rFonts w:ascii="Times New Roman" w:eastAsia="Calibri" w:hAnsi="Times New Roman" w:cs="Times New Roman"/>
          <w:sz w:val="24"/>
          <w:szCs w:val="24"/>
        </w:rPr>
      </w:pPr>
      <w:r w:rsidRPr="00D4482F">
        <w:rPr>
          <w:rFonts w:ascii="Times New Roman" w:eastAsia="Calibri" w:hAnsi="Times New Roman" w:cs="Times New Roman"/>
          <w:sz w:val="24"/>
          <w:szCs w:val="24"/>
        </w:rPr>
        <w:t xml:space="preserve">Логически и </w:t>
      </w:r>
      <w:proofErr w:type="gramStart"/>
      <w:r w:rsidRPr="00D4482F">
        <w:rPr>
          <w:rFonts w:ascii="Times New Roman" w:eastAsia="Calibri" w:hAnsi="Times New Roman" w:cs="Times New Roman"/>
          <w:sz w:val="24"/>
          <w:szCs w:val="24"/>
        </w:rPr>
        <w:t>содержательно-методически</w:t>
      </w:r>
      <w:proofErr w:type="gramEnd"/>
      <w:r w:rsidRPr="00D4482F">
        <w:rPr>
          <w:rFonts w:ascii="Times New Roman" w:eastAsia="Calibri" w:hAnsi="Times New Roman" w:cs="Times New Roman"/>
          <w:sz w:val="24"/>
          <w:szCs w:val="24"/>
        </w:rPr>
        <w:t xml:space="preserve"> она взаимосвязана с такими дисциплинами, изучаемыми ранее, «Экономическая теория», «Теория менеджмента», «Маркетинг», «Теория организации и организационное поведение», «Инновационный менеджмент», «Управление человеческими ресурсами», и др.</w:t>
      </w:r>
    </w:p>
    <w:p w:rsidR="00D4482F" w:rsidRDefault="00D4482F" w:rsidP="00D4482F">
      <w:pPr>
        <w:spacing w:after="0" w:line="240" w:lineRule="auto"/>
        <w:ind w:firstLine="709"/>
        <w:jc w:val="both"/>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D4482F"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51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7"/>
        <w:gridCol w:w="2127"/>
        <w:gridCol w:w="994"/>
        <w:gridCol w:w="852"/>
        <w:gridCol w:w="4800"/>
      </w:tblGrid>
      <w:tr w:rsidR="00D4482F" w:rsidRPr="00D4482F" w:rsidTr="00D4482F">
        <w:trPr>
          <w:trHeight w:val="222"/>
          <w:tblHeader/>
        </w:trPr>
        <w:tc>
          <w:tcPr>
            <w:tcW w:w="2864" w:type="dxa"/>
            <w:gridSpan w:val="2"/>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line="240" w:lineRule="auto"/>
              <w:jc w:val="center"/>
              <w:rPr>
                <w:rFonts w:ascii="Times New Roman" w:eastAsia="Times New Roman" w:hAnsi="Times New Roman" w:cs="Times New Roman"/>
                <w:i/>
                <w:iCs/>
                <w:sz w:val="24"/>
                <w:szCs w:val="24"/>
              </w:rPr>
            </w:pPr>
          </w:p>
          <w:p w:rsidR="00D4482F" w:rsidRPr="00D4482F" w:rsidRDefault="00D4482F" w:rsidP="00D4482F">
            <w:pPr>
              <w:spacing w:after="0" w:line="240" w:lineRule="auto"/>
              <w:jc w:val="center"/>
              <w:rPr>
                <w:rFonts w:ascii="Times New Roman" w:eastAsia="Times New Roman" w:hAnsi="Times New Roman" w:cs="Times New Roman"/>
                <w:i/>
                <w:iCs/>
                <w:sz w:val="24"/>
                <w:szCs w:val="24"/>
              </w:rPr>
            </w:pPr>
            <w:r w:rsidRPr="00D4482F">
              <w:rPr>
                <w:rFonts w:ascii="Times New Roman" w:eastAsia="Times New Roman" w:hAnsi="Times New Roman" w:cs="Times New Roman"/>
                <w:i/>
                <w:iCs/>
                <w:sz w:val="24"/>
                <w:szCs w:val="24"/>
              </w:rPr>
              <w:t>Формируемые компетенции</w:t>
            </w:r>
          </w:p>
        </w:tc>
        <w:tc>
          <w:tcPr>
            <w:tcW w:w="664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bCs/>
                <w:i/>
                <w:iCs/>
                <w:sz w:val="24"/>
                <w:szCs w:val="24"/>
              </w:rPr>
            </w:pPr>
            <w:r w:rsidRPr="00D4482F">
              <w:rPr>
                <w:rFonts w:ascii="Times New Roman" w:eastAsia="Times New Roman" w:hAnsi="Times New Roman" w:cs="Times New Roman"/>
                <w:i/>
                <w:iCs/>
                <w:sz w:val="24"/>
                <w:szCs w:val="24"/>
              </w:rPr>
              <w:t>Планируемые результаты обучения по дисциплине (модулю), характеризующие этапы формирования компетенций</w:t>
            </w:r>
          </w:p>
        </w:tc>
      </w:tr>
      <w:tr w:rsidR="00D4482F" w:rsidRPr="00D4482F" w:rsidTr="00D4482F">
        <w:trPr>
          <w:trHeight w:val="283"/>
          <w:tblHeader/>
        </w:trPr>
        <w:tc>
          <w:tcPr>
            <w:tcW w:w="737"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Код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Наименование</w:t>
            </w:r>
          </w:p>
        </w:tc>
        <w:tc>
          <w:tcPr>
            <w:tcW w:w="12298"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bCs/>
                <w:i/>
                <w:iCs/>
                <w:sz w:val="24"/>
                <w:szCs w:val="24"/>
              </w:rPr>
            </w:pPr>
          </w:p>
        </w:tc>
      </w:tr>
      <w:tr w:rsidR="00D4482F" w:rsidRPr="00D4482F" w:rsidTr="00D4482F">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ОК-1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4"/>
                <w:szCs w:val="24"/>
              </w:rPr>
              <w:lastRenderedPageBreak/>
              <w:t xml:space="preserve">способностью к </w:t>
            </w:r>
            <w:r w:rsidRPr="00D4482F">
              <w:rPr>
                <w:rFonts w:ascii="Times New Roman" w:eastAsia="Times New Roman" w:hAnsi="Times New Roman" w:cs="Times New Roman"/>
                <w:sz w:val="24"/>
                <w:szCs w:val="24"/>
              </w:rPr>
              <w:lastRenderedPageBreak/>
              <w:t>абстрактному мышлению, анализу, синтезу</w:t>
            </w:r>
          </w:p>
          <w:p w:rsidR="00D4482F" w:rsidRPr="00D4482F" w:rsidRDefault="00D4482F" w:rsidP="00D4482F">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D4482F">
              <w:rPr>
                <w:rFonts w:ascii="Times New Roman" w:eastAsia="Times New Roman" w:hAnsi="Times New Roman" w:cs="Times New Roman"/>
                <w:sz w:val="28"/>
                <w:szCs w:val="28"/>
              </w:rPr>
              <w:t xml:space="preserve">- </w:t>
            </w:r>
          </w:p>
        </w:tc>
        <w:tc>
          <w:tcPr>
            <w:tcW w:w="6646" w:type="dxa"/>
            <w:gridSpan w:val="3"/>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b/>
                <w:bCs/>
                <w:sz w:val="24"/>
                <w:szCs w:val="24"/>
              </w:rPr>
              <w:lastRenderedPageBreak/>
              <w:t>из ФГОС ВО</w:t>
            </w:r>
          </w:p>
        </w:tc>
      </w:tr>
      <w:tr w:rsidR="00D4482F" w:rsidRPr="00D4482F" w:rsidTr="00D4482F">
        <w:trPr>
          <w:trHeight w:val="210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3.2.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3.3.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lang w:val="en-US"/>
              </w:rPr>
            </w:pPr>
            <w:r w:rsidRPr="00D4482F">
              <w:rPr>
                <w:rFonts w:ascii="Times New Roman" w:eastAsia="Times New Roman" w:hAnsi="Times New Roman" w:cs="Times New Roman"/>
                <w:b/>
                <w:bCs/>
                <w:sz w:val="24"/>
                <w:szCs w:val="24"/>
              </w:rPr>
              <w:t>З-4.</w:t>
            </w:r>
          </w:p>
          <w:p w:rsidR="00D4482F" w:rsidRPr="00D4482F" w:rsidRDefault="00D4482F" w:rsidP="00D4482F">
            <w:pPr>
              <w:spacing w:after="0" w:line="240" w:lineRule="auto"/>
              <w:jc w:val="center"/>
              <w:rPr>
                <w:rFonts w:ascii="Times New Roman" w:eastAsia="Times New Roman" w:hAnsi="Times New Roman" w:cs="Times New Roman"/>
                <w:b/>
                <w:bCs/>
                <w:sz w:val="24"/>
                <w:szCs w:val="24"/>
                <w:lang w:val="en-US"/>
              </w:rPr>
            </w:pPr>
            <w:r w:rsidRPr="00D4482F">
              <w:rPr>
                <w:rFonts w:ascii="Times New Roman" w:eastAsia="Times New Roman" w:hAnsi="Times New Roman" w:cs="Times New Roman"/>
                <w:b/>
                <w:bCs/>
                <w:sz w:val="24"/>
                <w:szCs w:val="24"/>
                <w:lang w:val="en-US"/>
              </w:rPr>
              <w:t>3.5.</w:t>
            </w:r>
          </w:p>
        </w:tc>
        <w:tc>
          <w:tcPr>
            <w:tcW w:w="4800" w:type="dxa"/>
            <w:tcBorders>
              <w:top w:val="single" w:sz="4" w:space="0" w:color="auto"/>
              <w:left w:val="single" w:sz="4" w:space="0" w:color="auto"/>
              <w:bottom w:val="single" w:sz="4" w:space="0" w:color="auto"/>
              <w:right w:val="single" w:sz="4" w:space="0" w:color="auto"/>
            </w:tcBorders>
            <w:shd w:val="clear" w:color="auto" w:fill="auto"/>
          </w:tcPr>
          <w:p w:rsidR="00D4482F" w:rsidRPr="00D4482F" w:rsidRDefault="00D4482F" w:rsidP="00D4482F">
            <w:pPr>
              <w:numPr>
                <w:ilvl w:val="0"/>
                <w:numId w:val="18"/>
              </w:numPr>
              <w:spacing w:after="0" w:line="240" w:lineRule="auto"/>
              <w:ind w:left="317" w:hanging="283"/>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основы философского знания, философские школы и их содержание;</w:t>
            </w:r>
          </w:p>
          <w:p w:rsidR="00D4482F" w:rsidRPr="00D4482F" w:rsidRDefault="00D4482F" w:rsidP="00D4482F">
            <w:pPr>
              <w:numPr>
                <w:ilvl w:val="0"/>
                <w:numId w:val="18"/>
              </w:numPr>
              <w:spacing w:after="0" w:line="240" w:lineRule="auto"/>
              <w:ind w:left="317" w:hanging="283"/>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современные тенденции и направления развития философии и философии науки</w:t>
            </w:r>
          </w:p>
          <w:p w:rsidR="00D4482F" w:rsidRPr="00D4482F" w:rsidRDefault="00D4482F" w:rsidP="00D4482F">
            <w:pPr>
              <w:numPr>
                <w:ilvl w:val="0"/>
                <w:numId w:val="18"/>
              </w:numPr>
              <w:spacing w:after="0" w:line="240" w:lineRule="auto"/>
              <w:ind w:left="317" w:hanging="283"/>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особенности научного познания, основы эпистемологии;</w:t>
            </w:r>
          </w:p>
          <w:p w:rsidR="00D4482F" w:rsidRPr="00D4482F" w:rsidRDefault="00D4482F" w:rsidP="00D4482F">
            <w:pPr>
              <w:numPr>
                <w:ilvl w:val="0"/>
                <w:numId w:val="18"/>
              </w:numPr>
              <w:spacing w:after="0" w:line="240" w:lineRule="auto"/>
              <w:ind w:left="317" w:hanging="283"/>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общенаучные методы исследования;</w:t>
            </w:r>
          </w:p>
          <w:p w:rsidR="00D4482F" w:rsidRPr="00D4482F" w:rsidRDefault="00D4482F" w:rsidP="00D4482F">
            <w:pPr>
              <w:numPr>
                <w:ilvl w:val="0"/>
                <w:numId w:val="18"/>
              </w:numPr>
              <w:spacing w:after="0" w:line="240" w:lineRule="auto"/>
              <w:ind w:left="317" w:hanging="283"/>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структуру научного знания</w:t>
            </w:r>
          </w:p>
          <w:p w:rsidR="00D4482F" w:rsidRPr="00D4482F" w:rsidRDefault="00D4482F" w:rsidP="00D4482F">
            <w:pPr>
              <w:spacing w:after="0" w:line="240" w:lineRule="auto"/>
              <w:rPr>
                <w:rFonts w:ascii="Times New Roman" w:eastAsia="Times New Roman" w:hAnsi="Times New Roman" w:cs="Times New Roman"/>
                <w:sz w:val="24"/>
                <w:szCs w:val="24"/>
              </w:rPr>
            </w:pPr>
          </w:p>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4"/>
                <w:szCs w:val="24"/>
              </w:rPr>
            </w:pPr>
          </w:p>
        </w:tc>
      </w:tr>
      <w:tr w:rsidR="00D4482F" w:rsidRPr="00D4482F" w:rsidTr="00D4482F">
        <w:trPr>
          <w:trHeight w:val="139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sz w:val="24"/>
                <w:szCs w:val="24"/>
              </w:rPr>
            </w:pP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numPr>
                <w:ilvl w:val="0"/>
                <w:numId w:val="19"/>
              </w:numPr>
              <w:spacing w:after="0" w:line="240" w:lineRule="auto"/>
              <w:ind w:left="317" w:hanging="317"/>
              <w:rPr>
                <w:rFonts w:ascii="Times New Roman" w:eastAsia="Times New Roman" w:hAnsi="Times New Roman" w:cs="Times New Roman"/>
                <w:sz w:val="24"/>
                <w:szCs w:val="24"/>
              </w:rPr>
            </w:pPr>
          </w:p>
          <w:p w:rsidR="00D4482F" w:rsidRPr="00D4482F" w:rsidRDefault="00D4482F" w:rsidP="00D4482F">
            <w:pPr>
              <w:numPr>
                <w:ilvl w:val="0"/>
                <w:numId w:val="19"/>
              </w:numPr>
              <w:spacing w:after="0" w:line="240" w:lineRule="auto"/>
              <w:ind w:left="317" w:hanging="317"/>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анализировать и оценивать современные научные исследования в области философии и философии науки; </w:t>
            </w:r>
          </w:p>
          <w:p w:rsidR="00D4482F" w:rsidRPr="00D4482F" w:rsidRDefault="00D4482F" w:rsidP="00D4482F">
            <w:pPr>
              <w:numPr>
                <w:ilvl w:val="0"/>
                <w:numId w:val="19"/>
              </w:numPr>
              <w:spacing w:after="0" w:line="240" w:lineRule="auto"/>
              <w:ind w:left="317" w:hanging="317"/>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использовать в </w:t>
            </w:r>
            <w:proofErr w:type="gramStart"/>
            <w:r w:rsidRPr="00D4482F">
              <w:rPr>
                <w:rFonts w:ascii="Times New Roman" w:eastAsia="Times New Roman" w:hAnsi="Times New Roman" w:cs="Times New Roman"/>
                <w:sz w:val="24"/>
                <w:szCs w:val="24"/>
              </w:rPr>
              <w:t>познавательной</w:t>
            </w:r>
            <w:proofErr w:type="gramEnd"/>
            <w:r w:rsidRPr="00D4482F">
              <w:rPr>
                <w:rFonts w:ascii="Times New Roman" w:eastAsia="Times New Roman" w:hAnsi="Times New Roman" w:cs="Times New Roman"/>
                <w:sz w:val="24"/>
                <w:szCs w:val="24"/>
              </w:rPr>
              <w:t xml:space="preserve"> деятельности онтологическое и гносеологическое знание различных философских школ</w:t>
            </w:r>
          </w:p>
          <w:p w:rsidR="00D4482F" w:rsidRPr="00D4482F" w:rsidRDefault="00D4482F" w:rsidP="00D4482F">
            <w:pPr>
              <w:spacing w:after="0" w:line="240" w:lineRule="auto"/>
              <w:ind w:left="317"/>
              <w:rPr>
                <w:rFonts w:ascii="Times New Roman" w:eastAsia="Times New Roman" w:hAnsi="Times New Roman" w:cs="Times New Roman"/>
                <w:sz w:val="24"/>
                <w:szCs w:val="24"/>
              </w:rPr>
            </w:pPr>
          </w:p>
        </w:tc>
      </w:tr>
      <w:tr w:rsidR="00D4482F" w:rsidRPr="00D4482F" w:rsidTr="00D4482F">
        <w:trPr>
          <w:trHeight w:val="850"/>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numPr>
                <w:ilvl w:val="0"/>
                <w:numId w:val="20"/>
              </w:numPr>
              <w:spacing w:after="0" w:line="240" w:lineRule="auto"/>
              <w:ind w:left="317" w:hanging="283"/>
              <w:rPr>
                <w:rFonts w:ascii="Times New Roman" w:eastAsia="Times New Roman" w:hAnsi="Times New Roman" w:cs="Times New Roman"/>
                <w:b/>
                <w:bCs/>
                <w:sz w:val="24"/>
                <w:szCs w:val="24"/>
              </w:rPr>
            </w:pPr>
            <w:r w:rsidRPr="00D4482F">
              <w:rPr>
                <w:rFonts w:ascii="Times New Roman" w:eastAsia="Times New Roman" w:hAnsi="Times New Roman" w:cs="Times New Roman"/>
                <w:sz w:val="24"/>
                <w:szCs w:val="24"/>
              </w:rPr>
              <w:t xml:space="preserve">навыками </w:t>
            </w:r>
            <w:proofErr w:type="gramStart"/>
            <w:r w:rsidRPr="00D4482F">
              <w:rPr>
                <w:rFonts w:ascii="Times New Roman" w:eastAsia="Times New Roman" w:hAnsi="Times New Roman" w:cs="Times New Roman"/>
                <w:sz w:val="24"/>
                <w:szCs w:val="24"/>
              </w:rPr>
              <w:t>комплексного</w:t>
            </w:r>
            <w:proofErr w:type="gramEnd"/>
            <w:r w:rsidRPr="00D4482F">
              <w:rPr>
                <w:rFonts w:ascii="Times New Roman" w:eastAsia="Times New Roman" w:hAnsi="Times New Roman" w:cs="Times New Roman"/>
                <w:sz w:val="24"/>
                <w:szCs w:val="24"/>
              </w:rPr>
              <w:t xml:space="preserve"> использования различных научных подходов и принципов</w:t>
            </w:r>
          </w:p>
          <w:p w:rsidR="00D4482F" w:rsidRPr="00D4482F" w:rsidRDefault="00D4482F" w:rsidP="00D4482F">
            <w:pPr>
              <w:numPr>
                <w:ilvl w:val="0"/>
                <w:numId w:val="20"/>
              </w:numPr>
              <w:spacing w:after="0" w:line="240" w:lineRule="auto"/>
              <w:ind w:left="317" w:hanging="283"/>
              <w:rPr>
                <w:rFonts w:ascii="Times New Roman" w:eastAsia="Times New Roman" w:hAnsi="Times New Roman" w:cs="Times New Roman"/>
                <w:b/>
                <w:bCs/>
                <w:sz w:val="24"/>
                <w:szCs w:val="24"/>
              </w:rPr>
            </w:pPr>
            <w:r w:rsidRPr="00D4482F">
              <w:rPr>
                <w:rFonts w:ascii="Times New Roman" w:eastAsia="Times New Roman" w:hAnsi="Times New Roman" w:cs="Times New Roman"/>
                <w:sz w:val="24"/>
                <w:szCs w:val="24"/>
              </w:rPr>
              <w:t>навыками применения философского знания для решения практико-ориентированных исследований, научных проблем;</w:t>
            </w:r>
          </w:p>
          <w:p w:rsidR="00D4482F" w:rsidRPr="00D4482F" w:rsidRDefault="00D4482F" w:rsidP="00D4482F">
            <w:pPr>
              <w:numPr>
                <w:ilvl w:val="0"/>
                <w:numId w:val="20"/>
              </w:numPr>
              <w:spacing w:after="0" w:line="240" w:lineRule="auto"/>
              <w:ind w:left="317" w:hanging="283"/>
              <w:rPr>
                <w:rFonts w:ascii="Times New Roman" w:eastAsia="Times New Roman" w:hAnsi="Times New Roman" w:cs="Times New Roman"/>
                <w:b/>
                <w:bCs/>
                <w:sz w:val="24"/>
                <w:szCs w:val="24"/>
              </w:rPr>
            </w:pPr>
            <w:r w:rsidRPr="00D4482F">
              <w:rPr>
                <w:rFonts w:ascii="Times New Roman" w:eastAsia="Times New Roman" w:hAnsi="Times New Roman" w:cs="Times New Roman"/>
                <w:sz w:val="24"/>
                <w:szCs w:val="24"/>
              </w:rPr>
              <w:t>навыками логико-методологического анализа научного  исследования и его результатов.</w:t>
            </w:r>
          </w:p>
          <w:p w:rsidR="00D4482F" w:rsidRPr="00D4482F" w:rsidRDefault="00D4482F" w:rsidP="00D4482F">
            <w:pPr>
              <w:spacing w:after="0" w:line="240" w:lineRule="auto"/>
              <w:jc w:val="both"/>
              <w:rPr>
                <w:rFonts w:ascii="Times New Roman" w:eastAsia="Times New Roman" w:hAnsi="Times New Roman" w:cs="Times New Roman"/>
                <w:b/>
                <w:bCs/>
                <w:sz w:val="24"/>
                <w:szCs w:val="24"/>
              </w:rPr>
            </w:pPr>
          </w:p>
        </w:tc>
      </w:tr>
      <w:tr w:rsidR="00D4482F" w:rsidRPr="00D4482F" w:rsidTr="00D4482F">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ind w:right="-28"/>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ind w:right="-28"/>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ОК-2</w:t>
            </w:r>
          </w:p>
        </w:tc>
        <w:tc>
          <w:tcPr>
            <w:tcW w:w="212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ind w:right="-22"/>
              <w:jc w:val="center"/>
              <w:rPr>
                <w:rFonts w:ascii="Times New Roman" w:eastAsia="Times New Roman" w:hAnsi="Times New Roman" w:cs="Times New Roman"/>
                <w:sz w:val="24"/>
                <w:szCs w:val="24"/>
              </w:rPr>
            </w:pPr>
          </w:p>
          <w:p w:rsidR="00D4482F" w:rsidRPr="00D4482F" w:rsidRDefault="00D4482F" w:rsidP="00D4482F">
            <w:pPr>
              <w:widowControl w:val="0"/>
              <w:autoSpaceDE w:val="0"/>
              <w:autoSpaceDN w:val="0"/>
              <w:spacing w:after="0" w:line="240" w:lineRule="auto"/>
              <w:jc w:val="both"/>
              <w:rPr>
                <w:rFonts w:ascii="Times New Roman" w:eastAsia="Times New Roman" w:hAnsi="Times New Roman" w:cs="Times New Roman"/>
                <w:sz w:val="24"/>
                <w:szCs w:val="20"/>
              </w:rPr>
            </w:pPr>
            <w:r w:rsidRPr="00D4482F">
              <w:rPr>
                <w:rFonts w:ascii="Times New Roman" w:eastAsia="Times New Roman" w:hAnsi="Times New Roman" w:cs="Times New Roman"/>
                <w:sz w:val="24"/>
                <w:szCs w:val="20"/>
              </w:rPr>
              <w:t xml:space="preserve">-готовностью действовать в нестандартных ситуациях, нести социальную и этическую ответственность за принятые решения </w:t>
            </w:r>
          </w:p>
          <w:p w:rsidR="00D4482F" w:rsidRPr="00D4482F" w:rsidRDefault="00D4482F" w:rsidP="00D4482F">
            <w:pPr>
              <w:shd w:val="clear" w:color="auto" w:fill="FFFFFF"/>
              <w:spacing w:after="0" w:line="240" w:lineRule="auto"/>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b/>
                <w:bCs/>
                <w:sz w:val="24"/>
                <w:szCs w:val="24"/>
              </w:rPr>
              <w:t>из ФГОС ВПО</w:t>
            </w:r>
          </w:p>
        </w:tc>
      </w:tr>
      <w:tr w:rsidR="00D4482F" w:rsidRPr="00D4482F" w:rsidTr="00D4482F">
        <w:trPr>
          <w:trHeight w:val="197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numPr>
                <w:ilvl w:val="0"/>
                <w:numId w:val="21"/>
              </w:numPr>
              <w:spacing w:after="0" w:line="240" w:lineRule="auto"/>
              <w:ind w:left="393"/>
              <w:jc w:val="both"/>
              <w:rPr>
                <w:rFonts w:ascii="Times New Roman" w:eastAsia="Times New Roman" w:hAnsi="Times New Roman" w:cs="Times New Roman"/>
                <w:b/>
                <w:bCs/>
                <w:sz w:val="24"/>
                <w:szCs w:val="24"/>
              </w:rPr>
            </w:pPr>
            <w:r w:rsidRPr="00D4482F">
              <w:rPr>
                <w:rFonts w:ascii="Times New Roman" w:eastAsia="Times New Roman" w:hAnsi="Times New Roman" w:cs="Times New Roman"/>
                <w:sz w:val="24"/>
                <w:szCs w:val="24"/>
              </w:rPr>
              <w:t>различные сферы жизнедеятельности человека, с целью выявление факторов детерминирующих его психическую активность и устойчивость в нестандартных ситуациях;</w:t>
            </w:r>
          </w:p>
          <w:p w:rsidR="00D4482F" w:rsidRPr="00D4482F" w:rsidRDefault="00D4482F" w:rsidP="00D4482F">
            <w:pPr>
              <w:numPr>
                <w:ilvl w:val="0"/>
                <w:numId w:val="21"/>
              </w:numPr>
              <w:spacing w:after="0" w:line="240" w:lineRule="auto"/>
              <w:ind w:left="393"/>
              <w:jc w:val="both"/>
              <w:rPr>
                <w:rFonts w:ascii="Times New Roman" w:eastAsia="Times New Roman" w:hAnsi="Times New Roman" w:cs="Times New Roman"/>
                <w:b/>
                <w:bCs/>
                <w:sz w:val="24"/>
                <w:szCs w:val="24"/>
              </w:rPr>
            </w:pPr>
            <w:proofErr w:type="gramStart"/>
            <w:r w:rsidRPr="00D4482F">
              <w:rPr>
                <w:rFonts w:ascii="Times New Roman" w:eastAsia="Times New Roman" w:hAnsi="Times New Roman" w:cs="Times New Roman"/>
                <w:sz w:val="24"/>
                <w:szCs w:val="24"/>
              </w:rPr>
              <w:t>методические подходы</w:t>
            </w:r>
            <w:proofErr w:type="gramEnd"/>
            <w:r w:rsidRPr="00D4482F">
              <w:rPr>
                <w:rFonts w:ascii="Times New Roman" w:eastAsia="Times New Roman" w:hAnsi="Times New Roman" w:cs="Times New Roman"/>
                <w:sz w:val="24"/>
                <w:szCs w:val="24"/>
              </w:rPr>
              <w:t xml:space="preserve"> к процедурам подготовки и принятия решений организационно-управленческого и характера в сфере маркетинга, порядок поведения в нестандартных ситуациях </w:t>
            </w:r>
          </w:p>
          <w:p w:rsidR="00D4482F" w:rsidRPr="00D4482F" w:rsidRDefault="00D4482F" w:rsidP="00D4482F">
            <w:pPr>
              <w:spacing w:after="0" w:line="240" w:lineRule="auto"/>
              <w:ind w:left="136"/>
              <w:jc w:val="both"/>
              <w:rPr>
                <w:rFonts w:ascii="Times New Roman" w:eastAsia="Times New Roman" w:hAnsi="Times New Roman" w:cs="Times New Roman"/>
                <w:b/>
                <w:bCs/>
                <w:sz w:val="24"/>
                <w:szCs w:val="24"/>
              </w:rPr>
            </w:pPr>
          </w:p>
        </w:tc>
      </w:tr>
      <w:tr w:rsidR="00D4482F" w:rsidRPr="00D4482F" w:rsidTr="00D4482F">
        <w:trPr>
          <w:trHeight w:val="55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У.2</w:t>
            </w:r>
          </w:p>
          <w:p w:rsidR="00D4482F" w:rsidRPr="00D4482F" w:rsidRDefault="00D4482F" w:rsidP="00D4482F">
            <w:pPr>
              <w:spacing w:after="0" w:line="240" w:lineRule="auto"/>
              <w:jc w:val="center"/>
              <w:rPr>
                <w:rFonts w:ascii="Times New Roman" w:eastAsia="Times New Roman" w:hAnsi="Times New Roman" w:cs="Times New Roman"/>
                <w:sz w:val="24"/>
                <w:szCs w:val="24"/>
              </w:rPr>
            </w:pPr>
          </w:p>
          <w:p w:rsidR="00D4482F" w:rsidRPr="00D4482F" w:rsidRDefault="00D4482F" w:rsidP="00D4482F">
            <w:pPr>
              <w:spacing w:after="0" w:line="240" w:lineRule="auto"/>
              <w:jc w:val="center"/>
              <w:rPr>
                <w:rFonts w:ascii="Times New Roman" w:eastAsia="Times New Roman" w:hAnsi="Times New Roman" w:cs="Times New Roman"/>
                <w:b/>
                <w:sz w:val="24"/>
                <w:szCs w:val="24"/>
              </w:rPr>
            </w:pPr>
          </w:p>
          <w:p w:rsidR="00D4482F" w:rsidRPr="00D4482F" w:rsidRDefault="00D4482F" w:rsidP="00D4482F">
            <w:pPr>
              <w:spacing w:after="0" w:line="240" w:lineRule="auto"/>
              <w:jc w:val="center"/>
              <w:rPr>
                <w:rFonts w:ascii="Times New Roman" w:eastAsia="Times New Roman" w:hAnsi="Times New Roman" w:cs="Times New Roman"/>
                <w:b/>
                <w:sz w:val="24"/>
                <w:szCs w:val="24"/>
              </w:rPr>
            </w:pPr>
          </w:p>
          <w:p w:rsidR="00D4482F" w:rsidRPr="00D4482F" w:rsidRDefault="00D4482F" w:rsidP="00D4482F">
            <w:pPr>
              <w:spacing w:after="0" w:line="240" w:lineRule="auto"/>
              <w:jc w:val="center"/>
              <w:rPr>
                <w:rFonts w:ascii="Times New Roman" w:eastAsia="Times New Roman" w:hAnsi="Times New Roman" w:cs="Times New Roman"/>
                <w:b/>
                <w:sz w:val="24"/>
                <w:szCs w:val="24"/>
              </w:rPr>
            </w:pPr>
            <w:r w:rsidRPr="00D4482F">
              <w:rPr>
                <w:rFonts w:ascii="Times New Roman" w:eastAsia="Times New Roman" w:hAnsi="Times New Roman" w:cs="Times New Roman"/>
                <w:b/>
                <w:sz w:val="24"/>
                <w:szCs w:val="24"/>
              </w:rPr>
              <w:lastRenderedPageBreak/>
              <w:t>У.3.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1"/>
              </w:numPr>
              <w:spacing w:after="0" w:line="240" w:lineRule="auto"/>
              <w:ind w:left="393"/>
              <w:jc w:val="both"/>
              <w:rPr>
                <w:rFonts w:ascii="Times New Roman" w:eastAsia="Times New Roman" w:hAnsi="Times New Roman" w:cs="Times New Roman"/>
                <w:b/>
                <w:bCs/>
                <w:sz w:val="24"/>
                <w:szCs w:val="24"/>
              </w:rPr>
            </w:pPr>
            <w:r w:rsidRPr="00D4482F">
              <w:rPr>
                <w:rFonts w:ascii="Times New Roman" w:eastAsia="Times New Roman" w:hAnsi="Times New Roman" w:cs="Times New Roman"/>
                <w:sz w:val="23"/>
                <w:szCs w:val="23"/>
                <w:shd w:val="clear" w:color="auto" w:fill="FFFFFF"/>
              </w:rPr>
              <w:lastRenderedPageBreak/>
              <w:t>принимать организационно-управленческие решения, оценивать их последствия и способность нести ответственность за них;</w:t>
            </w:r>
          </w:p>
          <w:p w:rsidR="00D4482F" w:rsidRPr="00D4482F" w:rsidRDefault="00D4482F" w:rsidP="00D4482F">
            <w:pPr>
              <w:numPr>
                <w:ilvl w:val="0"/>
                <w:numId w:val="21"/>
              </w:numPr>
              <w:spacing w:after="0" w:line="240" w:lineRule="auto"/>
              <w:ind w:left="393"/>
              <w:jc w:val="both"/>
              <w:rPr>
                <w:rFonts w:ascii="Times New Roman" w:eastAsia="Times New Roman" w:hAnsi="Times New Roman" w:cs="Times New Roman"/>
                <w:b/>
                <w:bCs/>
                <w:sz w:val="24"/>
                <w:szCs w:val="24"/>
              </w:rPr>
            </w:pPr>
            <w:proofErr w:type="gramStart"/>
            <w:r w:rsidRPr="00D4482F">
              <w:rPr>
                <w:rFonts w:ascii="Times New Roman" w:eastAsia="Times New Roman" w:hAnsi="Times New Roman" w:cs="Times New Roman"/>
                <w:sz w:val="23"/>
                <w:szCs w:val="23"/>
                <w:shd w:val="clear" w:color="auto" w:fill="FFFFFF"/>
              </w:rPr>
              <w:t xml:space="preserve">работать в нестандартных ситуациях, связанных как с профессиональной, так и вне профессиональной деятельностью, анализировать возможные маркетинговые </w:t>
            </w:r>
            <w:r w:rsidRPr="00D4482F">
              <w:rPr>
                <w:rFonts w:ascii="Times New Roman" w:eastAsia="Times New Roman" w:hAnsi="Times New Roman" w:cs="Times New Roman"/>
                <w:sz w:val="23"/>
                <w:szCs w:val="23"/>
                <w:shd w:val="clear" w:color="auto" w:fill="FFFFFF"/>
              </w:rPr>
              <w:lastRenderedPageBreak/>
              <w:t>риски;</w:t>
            </w:r>
            <w:proofErr w:type="gramEnd"/>
          </w:p>
          <w:p w:rsidR="00D4482F" w:rsidRPr="00D4482F" w:rsidRDefault="00D4482F" w:rsidP="00D4482F">
            <w:pPr>
              <w:numPr>
                <w:ilvl w:val="0"/>
                <w:numId w:val="21"/>
              </w:numPr>
              <w:spacing w:after="0" w:line="240" w:lineRule="auto"/>
              <w:ind w:left="393"/>
              <w:jc w:val="both"/>
              <w:rPr>
                <w:rFonts w:ascii="Times New Roman" w:eastAsia="Times New Roman" w:hAnsi="Times New Roman" w:cs="Times New Roman"/>
                <w:b/>
                <w:bCs/>
                <w:sz w:val="24"/>
                <w:szCs w:val="24"/>
              </w:rPr>
            </w:pPr>
            <w:r w:rsidRPr="00D4482F">
              <w:rPr>
                <w:rFonts w:ascii="Times New Roman" w:eastAsia="Times New Roman" w:hAnsi="Times New Roman" w:cs="Times New Roman"/>
                <w:sz w:val="23"/>
                <w:szCs w:val="23"/>
                <w:shd w:val="clear" w:color="auto" w:fill="FFFFFF"/>
              </w:rPr>
              <w:t xml:space="preserve">проводить анализ сильных и слабых сторон стратегического маркетингового решения, взвешивать и анализировать возможности и угрозы, быть </w:t>
            </w:r>
            <w:proofErr w:type="spellStart"/>
            <w:r w:rsidRPr="00D4482F">
              <w:rPr>
                <w:rFonts w:ascii="Times New Roman" w:eastAsia="Times New Roman" w:hAnsi="Times New Roman" w:cs="Times New Roman"/>
                <w:sz w:val="23"/>
                <w:szCs w:val="23"/>
                <w:shd w:val="clear" w:color="auto" w:fill="FFFFFF"/>
              </w:rPr>
              <w:t>стрессоустойчивым</w:t>
            </w:r>
            <w:proofErr w:type="spellEnd"/>
            <w:r w:rsidRPr="00D4482F">
              <w:rPr>
                <w:rFonts w:ascii="Times New Roman" w:eastAsia="Times New Roman" w:hAnsi="Times New Roman" w:cs="Times New Roman"/>
                <w:sz w:val="23"/>
                <w:szCs w:val="23"/>
                <w:shd w:val="clear" w:color="auto" w:fill="FFFFFF"/>
              </w:rPr>
              <w:t>, нести ответственность за принятые решения, в том числе в нестандартных ситуациях.</w:t>
            </w:r>
          </w:p>
        </w:tc>
      </w:tr>
      <w:tr w:rsidR="00D4482F" w:rsidRPr="00D4482F" w:rsidTr="00D4482F">
        <w:trPr>
          <w:trHeight w:val="71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В.2</w:t>
            </w:r>
          </w:p>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2"/>
              </w:numPr>
              <w:spacing w:after="0" w:line="240" w:lineRule="auto"/>
              <w:ind w:left="393"/>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навыками разработки организационно-управленческих маркетинговых решений поведения организации в нестандартных ситуациях, анализа возможных последствий, оценки эффективности принимаемых управленческих решений;</w:t>
            </w:r>
          </w:p>
          <w:p w:rsidR="00D4482F" w:rsidRPr="00D4482F" w:rsidRDefault="00D4482F" w:rsidP="00D4482F">
            <w:pPr>
              <w:numPr>
                <w:ilvl w:val="0"/>
                <w:numId w:val="22"/>
              </w:numPr>
              <w:spacing w:after="0" w:line="240" w:lineRule="auto"/>
              <w:ind w:left="393"/>
              <w:jc w:val="both"/>
              <w:rPr>
                <w:rFonts w:ascii="Times New Roman" w:eastAsia="Times New Roman" w:hAnsi="Times New Roman" w:cs="Times New Roman"/>
                <w:b/>
                <w:bCs/>
                <w:sz w:val="24"/>
                <w:szCs w:val="24"/>
              </w:rPr>
            </w:pPr>
            <w:r w:rsidRPr="00D4482F">
              <w:rPr>
                <w:rFonts w:ascii="Times New Roman" w:eastAsia="Times New Roman" w:hAnsi="Times New Roman" w:cs="Times New Roman"/>
                <w:sz w:val="24"/>
                <w:szCs w:val="24"/>
              </w:rPr>
              <w:t>навыками применения экономического знания для разрешения нестандартных ситуаций, в том числе с целью оказания помощи и поддержки персонала</w:t>
            </w:r>
          </w:p>
        </w:tc>
      </w:tr>
      <w:tr w:rsidR="00D4482F" w:rsidRPr="00D4482F" w:rsidTr="00D4482F">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ОПК-3</w:t>
            </w:r>
          </w:p>
        </w:tc>
        <w:tc>
          <w:tcPr>
            <w:tcW w:w="212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D4482F" w:rsidRPr="00D4482F" w:rsidRDefault="00D4482F" w:rsidP="00D4482F">
            <w:pPr>
              <w:widowControl w:val="0"/>
              <w:autoSpaceDE w:val="0"/>
              <w:autoSpaceDN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4"/>
                <w:szCs w:val="24"/>
              </w:rPr>
              <w:t>способностью проводить самостоятельные исследования, обосновывать актуальность и практическую значимость избранной темы научного исследования</w:t>
            </w:r>
            <w:r w:rsidRPr="00D4482F">
              <w:rPr>
                <w:rFonts w:ascii="Times New Roman" w:eastAsia="Times New Roman" w:hAnsi="Times New Roman" w:cs="Times New Roman"/>
                <w:sz w:val="28"/>
                <w:szCs w:val="28"/>
              </w:rPr>
              <w:t xml:space="preserve"> </w:t>
            </w:r>
          </w:p>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ind w:left="393"/>
              <w:jc w:val="center"/>
              <w:rPr>
                <w:rFonts w:ascii="Times New Roman" w:eastAsia="Times New Roman" w:hAnsi="Times New Roman" w:cs="Times New Roman"/>
                <w:sz w:val="24"/>
                <w:szCs w:val="24"/>
              </w:rPr>
            </w:pPr>
            <w:r w:rsidRPr="00D4482F">
              <w:rPr>
                <w:rFonts w:ascii="Times New Roman" w:eastAsia="Times New Roman" w:hAnsi="Times New Roman" w:cs="Times New Roman"/>
                <w:b/>
                <w:bCs/>
                <w:sz w:val="24"/>
                <w:szCs w:val="24"/>
              </w:rPr>
              <w:t>из ФГОС ВПО</w:t>
            </w:r>
          </w:p>
        </w:tc>
      </w:tr>
      <w:tr w:rsidR="00D4482F" w:rsidRPr="00D4482F" w:rsidTr="00D4482F">
        <w:trPr>
          <w:trHeight w:val="210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3.2.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nil"/>
              <w:right w:val="single" w:sz="4" w:space="0" w:color="auto"/>
            </w:tcBorders>
            <w:hideMark/>
          </w:tcPr>
          <w:p w:rsidR="00D4482F" w:rsidRPr="00D4482F" w:rsidRDefault="00D4482F" w:rsidP="00D4482F">
            <w:pPr>
              <w:numPr>
                <w:ilvl w:val="0"/>
                <w:numId w:val="23"/>
              </w:numPr>
              <w:spacing w:after="0" w:line="240" w:lineRule="auto"/>
              <w:ind w:left="419"/>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основные теории и методологию смежных наук, новые методы исследования, деятельность предприятий на отечественных и зарубежных рынках;</w:t>
            </w:r>
          </w:p>
          <w:p w:rsidR="00D4482F" w:rsidRPr="00D4482F" w:rsidRDefault="00D4482F" w:rsidP="00D4482F">
            <w:pPr>
              <w:numPr>
                <w:ilvl w:val="0"/>
                <w:numId w:val="23"/>
              </w:numPr>
              <w:spacing w:after="0" w:line="240" w:lineRule="auto"/>
              <w:ind w:left="419"/>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элементы научного знания, специфику научной деятельности, основные ее виды </w:t>
            </w:r>
          </w:p>
        </w:tc>
      </w:tr>
      <w:tr w:rsidR="00D4482F" w:rsidRPr="00D4482F" w:rsidTr="00D4482F">
        <w:trPr>
          <w:trHeight w:val="139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У.3.</w:t>
            </w: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numPr>
                <w:ilvl w:val="0"/>
                <w:numId w:val="24"/>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самостоятельно осваивать новые методы исследований по проблема маркетинга и обеспечения конкурентного уровня развития организации;</w:t>
            </w:r>
          </w:p>
          <w:p w:rsidR="00D4482F" w:rsidRPr="00D4482F" w:rsidRDefault="00D4482F" w:rsidP="00D4482F">
            <w:pPr>
              <w:numPr>
                <w:ilvl w:val="0"/>
                <w:numId w:val="24"/>
              </w:numPr>
              <w:spacing w:after="0" w:line="240" w:lineRule="auto"/>
              <w:ind w:left="419"/>
              <w:jc w:val="both"/>
              <w:rPr>
                <w:rFonts w:ascii="Times New Roman" w:eastAsia="Times New Roman" w:hAnsi="Times New Roman" w:cs="Times New Roman"/>
                <w:sz w:val="24"/>
                <w:szCs w:val="24"/>
              </w:rPr>
            </w:pPr>
            <w:proofErr w:type="gramStart"/>
            <w:r w:rsidRPr="00D4482F">
              <w:rPr>
                <w:rFonts w:ascii="Times New Roman" w:eastAsia="Times New Roman" w:hAnsi="Times New Roman" w:cs="Times New Roman"/>
                <w:sz w:val="24"/>
                <w:szCs w:val="24"/>
              </w:rPr>
              <w:t>самостоятельно адаптироваться к новым условиям профессиональной деятельности в системе глобальных экономических отношений, к решению новых практических задач;</w:t>
            </w:r>
            <w:proofErr w:type="gramEnd"/>
          </w:p>
          <w:p w:rsidR="00D4482F" w:rsidRPr="00D4482F" w:rsidRDefault="00D4482F" w:rsidP="00D4482F">
            <w:pPr>
              <w:numPr>
                <w:ilvl w:val="0"/>
                <w:numId w:val="24"/>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оценивать свои возможности при разработке маркетинговой стратегии и тактики, направленных на достижение конкурентных преимуществ на глобальном рынке.</w:t>
            </w:r>
          </w:p>
          <w:p w:rsidR="00D4482F" w:rsidRPr="00D4482F" w:rsidRDefault="00D4482F" w:rsidP="00D4482F">
            <w:pPr>
              <w:numPr>
                <w:ilvl w:val="0"/>
                <w:numId w:val="24"/>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быть </w:t>
            </w:r>
            <w:proofErr w:type="gramStart"/>
            <w:r w:rsidRPr="00D4482F">
              <w:rPr>
                <w:rFonts w:ascii="Times New Roman" w:eastAsia="Times New Roman" w:hAnsi="Times New Roman" w:cs="Times New Roman"/>
                <w:sz w:val="24"/>
                <w:szCs w:val="24"/>
              </w:rPr>
              <w:t>способным</w:t>
            </w:r>
            <w:proofErr w:type="gramEnd"/>
            <w:r w:rsidRPr="00D4482F">
              <w:rPr>
                <w:rFonts w:ascii="Times New Roman" w:eastAsia="Times New Roman" w:hAnsi="Times New Roman" w:cs="Times New Roman"/>
                <w:sz w:val="24"/>
                <w:szCs w:val="24"/>
              </w:rPr>
              <w:t xml:space="preserve"> своевременно принимать превентивные управленческие решения на основе информации, полученной при проведении маркетинговых исследований на глобальном рынке</w:t>
            </w:r>
          </w:p>
          <w:p w:rsidR="00D4482F" w:rsidRPr="00D4482F" w:rsidRDefault="00D4482F" w:rsidP="00D4482F">
            <w:pPr>
              <w:spacing w:after="0" w:line="240" w:lineRule="auto"/>
              <w:ind w:left="59"/>
              <w:jc w:val="both"/>
              <w:rPr>
                <w:rFonts w:ascii="Times New Roman" w:eastAsia="Times New Roman" w:hAnsi="Times New Roman" w:cs="Times New Roman"/>
                <w:sz w:val="24"/>
                <w:szCs w:val="24"/>
              </w:rPr>
            </w:pPr>
          </w:p>
        </w:tc>
      </w:tr>
      <w:tr w:rsidR="00D4482F" w:rsidRPr="00D4482F" w:rsidTr="00D4482F">
        <w:trPr>
          <w:trHeight w:val="82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В.2</w:t>
            </w:r>
          </w:p>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lastRenderedPageBreak/>
              <w:t>навыками быстрой адаптации к изменениям окружающей среды, решении задач, требований и должностных обязанностей;</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 xml:space="preserve">навыками самостоятельной работы, </w:t>
            </w:r>
            <w:proofErr w:type="gramStart"/>
            <w:r w:rsidRPr="00D4482F">
              <w:rPr>
                <w:rFonts w:ascii="Times New Roman" w:eastAsia="Times New Roman" w:hAnsi="Times New Roman" w:cs="Times New Roman"/>
                <w:bCs/>
                <w:sz w:val="24"/>
                <w:szCs w:val="24"/>
              </w:rPr>
              <w:lastRenderedPageBreak/>
              <w:t>поиске</w:t>
            </w:r>
            <w:proofErr w:type="gramEnd"/>
            <w:r w:rsidRPr="00D4482F">
              <w:rPr>
                <w:rFonts w:ascii="Times New Roman" w:eastAsia="Times New Roman" w:hAnsi="Times New Roman" w:cs="Times New Roman"/>
                <w:bCs/>
                <w:sz w:val="24"/>
                <w:szCs w:val="24"/>
              </w:rPr>
              <w:t xml:space="preserve"> необходимой маркетинговой информации, ее хранения и использования, в том числе в сферах, не связанных с профессиональной деятельностью.</w:t>
            </w:r>
          </w:p>
        </w:tc>
      </w:tr>
      <w:tr w:rsidR="00D4482F" w:rsidRPr="00D4482F" w:rsidTr="00D4482F">
        <w:trPr>
          <w:trHeight w:val="827"/>
        </w:trPr>
        <w:tc>
          <w:tcPr>
            <w:tcW w:w="737"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lastRenderedPageBreak/>
              <w:t>ПК-1</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8"/>
                <w:szCs w:val="28"/>
              </w:rPr>
              <w:t xml:space="preserve">- </w:t>
            </w:r>
            <w:r w:rsidRPr="00D4482F">
              <w:rPr>
                <w:rFonts w:ascii="Times New Roman" w:eastAsia="Times New Roman" w:hAnsi="Times New Roman" w:cs="Times New Roman"/>
                <w:sz w:val="24"/>
                <w:szCs w:val="24"/>
              </w:rPr>
              <w:t>способностью управлять организациями, подразделениями, группами (командами) сотрудников, проектами и сетями</w:t>
            </w: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3.3</w:t>
            </w: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 xml:space="preserve">принципы, методы, технологии, инструменты определения структуры организации, адекватной решению стратегических задач </w:t>
            </w:r>
            <w:proofErr w:type="gramStart"/>
            <w:r w:rsidRPr="00D4482F">
              <w:rPr>
                <w:rFonts w:ascii="Times New Roman" w:eastAsia="Times New Roman" w:hAnsi="Times New Roman" w:cs="Times New Roman"/>
                <w:bCs/>
                <w:sz w:val="24"/>
                <w:szCs w:val="24"/>
              </w:rPr>
              <w:t>в</w:t>
            </w:r>
            <w:proofErr w:type="gramEnd"/>
            <w:r w:rsidRPr="00D4482F">
              <w:rPr>
                <w:rFonts w:ascii="Times New Roman" w:eastAsia="Times New Roman" w:hAnsi="Times New Roman" w:cs="Times New Roman"/>
                <w:bCs/>
                <w:sz w:val="24"/>
                <w:szCs w:val="24"/>
              </w:rPr>
              <w:t xml:space="preserve"> маркетинговой деятельности фирмы;</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 xml:space="preserve">принципы, методы обеспечения ресурсами </w:t>
            </w:r>
            <w:proofErr w:type="gramStart"/>
            <w:r w:rsidRPr="00D4482F">
              <w:rPr>
                <w:rFonts w:ascii="Times New Roman" w:eastAsia="Times New Roman" w:hAnsi="Times New Roman" w:cs="Times New Roman"/>
                <w:bCs/>
                <w:sz w:val="24"/>
                <w:szCs w:val="24"/>
              </w:rPr>
              <w:t>делегируемых</w:t>
            </w:r>
            <w:proofErr w:type="gramEnd"/>
            <w:r w:rsidRPr="00D4482F">
              <w:rPr>
                <w:rFonts w:ascii="Times New Roman" w:eastAsia="Times New Roman" w:hAnsi="Times New Roman" w:cs="Times New Roman"/>
                <w:bCs/>
                <w:sz w:val="24"/>
                <w:szCs w:val="24"/>
              </w:rPr>
              <w:t xml:space="preserve"> функций;</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принципы, методы, технологии, инструменты определения функций, ответственности, задач и ограничения участников процесса делегирования.</w:t>
            </w:r>
          </w:p>
        </w:tc>
      </w:tr>
      <w:tr w:rsidR="00D4482F" w:rsidRPr="00D4482F" w:rsidTr="00D4482F">
        <w:trPr>
          <w:trHeight w:val="827"/>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У.3</w:t>
            </w: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оценивать результаты деятельности, ситуацию, решения, эффективность отдельных процедур;</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 xml:space="preserve">осуществлять </w:t>
            </w:r>
            <w:proofErr w:type="spellStart"/>
            <w:r w:rsidRPr="00D4482F">
              <w:rPr>
                <w:rFonts w:ascii="Times New Roman" w:eastAsia="Times New Roman" w:hAnsi="Times New Roman" w:cs="Times New Roman"/>
                <w:bCs/>
                <w:sz w:val="24"/>
                <w:szCs w:val="24"/>
              </w:rPr>
              <w:t>самоменеджмент</w:t>
            </w:r>
            <w:proofErr w:type="spellEnd"/>
            <w:r w:rsidRPr="00D4482F">
              <w:rPr>
                <w:rFonts w:ascii="Times New Roman" w:eastAsia="Times New Roman" w:hAnsi="Times New Roman" w:cs="Times New Roman"/>
                <w:bCs/>
                <w:sz w:val="24"/>
                <w:szCs w:val="24"/>
              </w:rPr>
              <w:t xml:space="preserve"> и управление временем (тайм-менеджмент) в процессе разработки и реализации маркетинговой стратегии и тактики в целях обеспечения конкурентного преимущества фирмы на глобальных рынках</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анализировать и синтезировать маркетинговую информацию.</w:t>
            </w:r>
          </w:p>
        </w:tc>
      </w:tr>
      <w:tr w:rsidR="00D4482F" w:rsidRPr="00D4482F" w:rsidTr="00D4482F">
        <w:trPr>
          <w:trHeight w:val="166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В.3</w:t>
            </w:r>
          </w:p>
          <w:p w:rsidR="00D4482F" w:rsidRPr="00D4482F" w:rsidRDefault="00D4482F" w:rsidP="00D4482F">
            <w:pPr>
              <w:spacing w:after="0" w:line="240" w:lineRule="auto"/>
              <w:rPr>
                <w:rFonts w:ascii="Times New Roman" w:eastAsia="Times New Roman" w:hAnsi="Times New Roman" w:cs="Times New Roman"/>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bCs/>
                <w:sz w:val="24"/>
                <w:szCs w:val="24"/>
              </w:rPr>
              <w:t>технологией управления маркетинговой стратегией и тактикой для обеспечения глобальной конкурентоспособности фирмы на мировых рынках;</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sz w:val="28"/>
                <w:szCs w:val="28"/>
              </w:rPr>
              <w:t xml:space="preserve">- </w:t>
            </w:r>
            <w:r w:rsidRPr="00D4482F">
              <w:rPr>
                <w:rFonts w:ascii="Times New Roman" w:eastAsia="Times New Roman" w:hAnsi="Times New Roman" w:cs="Times New Roman"/>
                <w:sz w:val="24"/>
                <w:szCs w:val="24"/>
              </w:rPr>
              <w:t xml:space="preserve">организациями, подразделениями, группами (командами) сотрудников, проектами и сетями в </w:t>
            </w:r>
            <w:proofErr w:type="gramStart"/>
            <w:r w:rsidRPr="00D4482F">
              <w:rPr>
                <w:rFonts w:ascii="Times New Roman" w:eastAsia="Times New Roman" w:hAnsi="Times New Roman" w:cs="Times New Roman"/>
                <w:sz w:val="24"/>
                <w:szCs w:val="24"/>
              </w:rPr>
              <w:t>маркетинговой</w:t>
            </w:r>
            <w:proofErr w:type="gramEnd"/>
            <w:r w:rsidRPr="00D4482F">
              <w:rPr>
                <w:rFonts w:ascii="Times New Roman" w:eastAsia="Times New Roman" w:hAnsi="Times New Roman" w:cs="Times New Roman"/>
                <w:sz w:val="24"/>
                <w:szCs w:val="24"/>
              </w:rPr>
              <w:t xml:space="preserve"> деятельности.</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sz w:val="24"/>
                <w:szCs w:val="24"/>
              </w:rPr>
              <w:t>методикой анализа систем управления организациями, подразделениями, группами (командами) сотрудников, проектами и сетями;</w:t>
            </w:r>
          </w:p>
          <w:p w:rsidR="00D4482F" w:rsidRPr="00D4482F" w:rsidRDefault="00D4482F" w:rsidP="00D4482F">
            <w:pPr>
              <w:numPr>
                <w:ilvl w:val="0"/>
                <w:numId w:val="25"/>
              </w:numPr>
              <w:spacing w:after="0" w:line="240" w:lineRule="auto"/>
              <w:jc w:val="both"/>
              <w:rPr>
                <w:rFonts w:ascii="Times New Roman" w:eastAsia="Times New Roman" w:hAnsi="Times New Roman" w:cs="Times New Roman"/>
                <w:bCs/>
                <w:sz w:val="24"/>
                <w:szCs w:val="24"/>
              </w:rPr>
            </w:pPr>
            <w:r w:rsidRPr="00D4482F">
              <w:rPr>
                <w:rFonts w:ascii="Times New Roman" w:eastAsia="Times New Roman" w:hAnsi="Times New Roman" w:cs="Times New Roman"/>
                <w:sz w:val="24"/>
                <w:szCs w:val="24"/>
              </w:rPr>
              <w:t>навыками координациями деятельности стратегического, функционального и оперативного управления с целью достижения синергетического эффекта</w:t>
            </w:r>
          </w:p>
        </w:tc>
      </w:tr>
      <w:tr w:rsidR="00D4482F" w:rsidRPr="00D4482F" w:rsidTr="00D4482F">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ПК-4</w:t>
            </w:r>
          </w:p>
        </w:tc>
        <w:tc>
          <w:tcPr>
            <w:tcW w:w="212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autoSpaceDE w:val="0"/>
              <w:autoSpaceDN w:val="0"/>
              <w:adjustRightInd w:val="0"/>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w:t>
            </w:r>
          </w:p>
          <w:p w:rsidR="00D4482F" w:rsidRPr="00D4482F" w:rsidRDefault="00D4482F" w:rsidP="00D4482F">
            <w:pPr>
              <w:widowControl w:val="0"/>
              <w:autoSpaceDE w:val="0"/>
              <w:autoSpaceDN w:val="0"/>
              <w:spacing w:after="0" w:line="240" w:lineRule="auto"/>
              <w:jc w:val="both"/>
              <w:rPr>
                <w:rFonts w:ascii="Times New Roman" w:eastAsia="Times New Roman" w:hAnsi="Times New Roman" w:cs="Times New Roman"/>
                <w:sz w:val="28"/>
                <w:szCs w:val="28"/>
              </w:rPr>
            </w:pPr>
            <w:r w:rsidRPr="00D4482F">
              <w:rPr>
                <w:rFonts w:ascii="Times New Roman" w:eastAsia="Times New Roman" w:hAnsi="Times New Roman" w:cs="Times New Roman"/>
                <w:sz w:val="24"/>
                <w:szCs w:val="24"/>
              </w:rPr>
              <w:t xml:space="preserve">способностью использовать количественные и качественные </w:t>
            </w:r>
            <w:r w:rsidRPr="00D4482F">
              <w:rPr>
                <w:rFonts w:ascii="Times New Roman" w:eastAsia="Times New Roman" w:hAnsi="Times New Roman" w:cs="Times New Roman"/>
                <w:sz w:val="24"/>
                <w:szCs w:val="24"/>
              </w:rPr>
              <w:lastRenderedPageBreak/>
              <w:t>методы для проведения прикладных исследований и управления бизнес-процессами, готовить аналитические материалы по результатам их применения</w:t>
            </w:r>
            <w:r w:rsidRPr="00D4482F">
              <w:rPr>
                <w:rFonts w:ascii="Times New Roman" w:eastAsia="Times New Roman" w:hAnsi="Times New Roman" w:cs="Times New Roman"/>
                <w:sz w:val="28"/>
                <w:szCs w:val="28"/>
              </w:rPr>
              <w:t xml:space="preserve"> </w:t>
            </w:r>
          </w:p>
          <w:p w:rsidR="00D4482F" w:rsidRPr="00D4482F" w:rsidRDefault="00D4482F" w:rsidP="00D4482F">
            <w:pPr>
              <w:autoSpaceDE w:val="0"/>
              <w:autoSpaceDN w:val="0"/>
              <w:adjustRightInd w:val="0"/>
              <w:spacing w:after="0" w:line="240" w:lineRule="auto"/>
              <w:ind w:firstLine="720"/>
              <w:jc w:val="both"/>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b/>
                <w:bCs/>
                <w:sz w:val="24"/>
                <w:szCs w:val="24"/>
              </w:rPr>
              <w:lastRenderedPageBreak/>
              <w:t>из ФГОС ВПО</w:t>
            </w:r>
          </w:p>
        </w:tc>
      </w:tr>
      <w:tr w:rsidR="00D4482F" w:rsidRPr="00D4482F" w:rsidTr="00D4482F">
        <w:trPr>
          <w:trHeight w:val="113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lastRenderedPageBreak/>
              <w:t>З.2.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3.3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З.4.</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6"/>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lastRenderedPageBreak/>
              <w:t xml:space="preserve">принципы, методы и технологии проведении </w:t>
            </w:r>
            <w:proofErr w:type="gramStart"/>
            <w:r w:rsidRPr="00D4482F">
              <w:rPr>
                <w:rFonts w:ascii="Times New Roman" w:eastAsia="Times New Roman" w:hAnsi="Times New Roman" w:cs="Times New Roman"/>
                <w:sz w:val="24"/>
                <w:szCs w:val="24"/>
              </w:rPr>
              <w:t>прикладного</w:t>
            </w:r>
            <w:proofErr w:type="gramEnd"/>
            <w:r w:rsidRPr="00D4482F">
              <w:rPr>
                <w:rFonts w:ascii="Times New Roman" w:eastAsia="Times New Roman" w:hAnsi="Times New Roman" w:cs="Times New Roman"/>
                <w:sz w:val="24"/>
                <w:szCs w:val="24"/>
              </w:rPr>
              <w:t xml:space="preserve"> экономического анализа хозяйственно - финансовой деятельности предприятия;</w:t>
            </w:r>
          </w:p>
          <w:p w:rsidR="00D4482F" w:rsidRPr="00D4482F" w:rsidRDefault="00D4482F" w:rsidP="00D4482F">
            <w:pPr>
              <w:numPr>
                <w:ilvl w:val="0"/>
                <w:numId w:val="26"/>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lastRenderedPageBreak/>
              <w:t xml:space="preserve"> принципы, методы определения критериев эффективности использования инновационных ресурсов;</w:t>
            </w:r>
          </w:p>
          <w:p w:rsidR="00D4482F" w:rsidRPr="00D4482F" w:rsidRDefault="00D4482F" w:rsidP="00D4482F">
            <w:pPr>
              <w:numPr>
                <w:ilvl w:val="0"/>
                <w:numId w:val="26"/>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принципы, методы, технологии, инструменты анализа производственной, финансовой, маркетинговой, инновационной деятельности организации;</w:t>
            </w:r>
          </w:p>
          <w:p w:rsidR="00D4482F" w:rsidRPr="00D4482F" w:rsidRDefault="00D4482F" w:rsidP="00D4482F">
            <w:pPr>
              <w:numPr>
                <w:ilvl w:val="0"/>
                <w:numId w:val="26"/>
              </w:numPr>
              <w:spacing w:after="0" w:line="240" w:lineRule="auto"/>
              <w:ind w:left="419"/>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методы, технологии представления отчетов органам власти и другим заинтересованным сторонам.</w:t>
            </w:r>
          </w:p>
        </w:tc>
      </w:tr>
      <w:tr w:rsidR="00D4482F" w:rsidRPr="00D4482F" w:rsidTr="00D4482F">
        <w:trPr>
          <w:trHeight w:val="271"/>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У.4</w:t>
            </w:r>
          </w:p>
        </w:tc>
        <w:tc>
          <w:tcPr>
            <w:tcW w:w="4800"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numPr>
                <w:ilvl w:val="0"/>
                <w:numId w:val="27"/>
              </w:numPr>
              <w:autoSpaceDE w:val="0"/>
              <w:autoSpaceDN w:val="0"/>
              <w:adjustRightInd w:val="0"/>
              <w:spacing w:after="0" w:line="240" w:lineRule="auto"/>
              <w:ind w:left="360"/>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применять методы исследования количественной и качественной потребности в использовании </w:t>
            </w:r>
            <w:proofErr w:type="gramStart"/>
            <w:r w:rsidRPr="00D4482F">
              <w:rPr>
                <w:rFonts w:ascii="Times New Roman" w:eastAsia="Times New Roman" w:hAnsi="Times New Roman" w:cs="Times New Roman"/>
                <w:sz w:val="24"/>
                <w:szCs w:val="24"/>
              </w:rPr>
              <w:t>экономических</w:t>
            </w:r>
            <w:proofErr w:type="gramEnd"/>
            <w:r w:rsidRPr="00D4482F">
              <w:rPr>
                <w:rFonts w:ascii="Times New Roman" w:eastAsia="Times New Roman" w:hAnsi="Times New Roman" w:cs="Times New Roman"/>
                <w:sz w:val="24"/>
                <w:szCs w:val="24"/>
              </w:rPr>
              <w:t xml:space="preserve"> и финансовых ресурсов;</w:t>
            </w:r>
          </w:p>
          <w:p w:rsidR="00D4482F" w:rsidRPr="00D4482F" w:rsidRDefault="00D4482F" w:rsidP="00D4482F">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анализировать и синтезировать информацию состояния проведения прикладных исследований, оценивать ситуацию, результаты деятельности, эффективность отдельных инновационных процедур;</w:t>
            </w:r>
          </w:p>
          <w:p w:rsidR="00D4482F" w:rsidRPr="00D4482F" w:rsidRDefault="00D4482F" w:rsidP="00D4482F">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оценивать результаты проведения прикладных исследований и управления бизнес-процессами,  исполнение научных планов, эффективность отдельных процедур.</w:t>
            </w:r>
          </w:p>
          <w:p w:rsidR="00D4482F" w:rsidRPr="00D4482F" w:rsidRDefault="00D4482F" w:rsidP="00D4482F">
            <w:pPr>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прогнозировать развитие событий  и разрешать проблемные ситуации в научно-исследовательской проблематике</w:t>
            </w:r>
          </w:p>
        </w:tc>
      </w:tr>
      <w:tr w:rsidR="00D4482F" w:rsidRPr="00D4482F" w:rsidTr="00D4482F">
        <w:trPr>
          <w:trHeight w:val="213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Владеть</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В.4</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навыками самостоятельного научного анализа процесса принятия организационно-управленческого решения с позиций эффективности решения проблем управления бизнес-процесс</w:t>
            </w:r>
          </w:p>
          <w:p w:rsidR="00D4482F" w:rsidRPr="00D4482F" w:rsidRDefault="00D4482F"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современным инновационным инструментарием управления ресурсами предприятия; </w:t>
            </w:r>
          </w:p>
          <w:p w:rsidR="00D4482F" w:rsidRPr="00D4482F" w:rsidRDefault="00D4482F"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способностью оценивать возможности творческого потенциала персонала для мотивации его поведения в проведении научных исследований;</w:t>
            </w:r>
          </w:p>
          <w:p w:rsidR="00D4482F" w:rsidRPr="00D4482F" w:rsidRDefault="00D4482F" w:rsidP="00D4482F">
            <w:pPr>
              <w:numPr>
                <w:ilvl w:val="0"/>
                <w:numId w:val="28"/>
              </w:numPr>
              <w:spacing w:after="0" w:line="240" w:lineRule="auto"/>
              <w:ind w:firstLine="136"/>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методикой проведения прикладных научных исследований</w:t>
            </w:r>
          </w:p>
          <w:p w:rsidR="00D4482F" w:rsidRPr="00D4482F" w:rsidRDefault="00D4482F" w:rsidP="00D4482F">
            <w:pPr>
              <w:spacing w:after="0" w:line="240" w:lineRule="auto"/>
              <w:jc w:val="both"/>
              <w:rPr>
                <w:rFonts w:ascii="Times New Roman" w:eastAsia="Times New Roman" w:hAnsi="Times New Roman" w:cs="Times New Roman"/>
                <w:b/>
                <w:bCs/>
                <w:sz w:val="24"/>
                <w:szCs w:val="24"/>
              </w:rPr>
            </w:pPr>
          </w:p>
        </w:tc>
      </w:tr>
      <w:tr w:rsidR="00D4482F" w:rsidRPr="00D4482F" w:rsidTr="00D4482F">
        <w:trPr>
          <w:trHeight w:val="41"/>
        </w:trPr>
        <w:tc>
          <w:tcPr>
            <w:tcW w:w="73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lastRenderedPageBreak/>
              <w:t>ПК-10</w:t>
            </w:r>
          </w:p>
        </w:tc>
        <w:tc>
          <w:tcPr>
            <w:tcW w:w="2127" w:type="dxa"/>
            <w:vMerge w:val="restart"/>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rPr>
                <w:rFonts w:ascii="Times New Roman" w:eastAsia="Times New Roman" w:hAnsi="Times New Roman" w:cs="Times New Roman"/>
                <w:sz w:val="24"/>
                <w:szCs w:val="24"/>
              </w:rPr>
            </w:pPr>
          </w:p>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lastRenderedPageBreak/>
              <w:t xml:space="preserve">способностью проводить самостоятельные исследования в соответствии с разработанной программой. </w:t>
            </w:r>
          </w:p>
          <w:p w:rsidR="00D4482F" w:rsidRPr="00D4482F" w:rsidRDefault="00D4482F" w:rsidP="00D4482F">
            <w:pPr>
              <w:autoSpaceDE w:val="0"/>
              <w:autoSpaceDN w:val="0"/>
              <w:adjustRightInd w:val="0"/>
              <w:spacing w:after="0" w:line="240" w:lineRule="auto"/>
              <w:jc w:val="both"/>
              <w:rPr>
                <w:rFonts w:ascii="Times New Roman" w:eastAsia="Times New Roman" w:hAnsi="Times New Roman" w:cs="Times New Roman"/>
                <w:sz w:val="24"/>
                <w:szCs w:val="24"/>
              </w:rPr>
            </w:pPr>
          </w:p>
          <w:p w:rsidR="00D4482F" w:rsidRPr="00D4482F" w:rsidRDefault="00D4482F" w:rsidP="00D4482F">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w:t>
            </w:r>
          </w:p>
          <w:p w:rsidR="00D4482F" w:rsidRPr="00D4482F" w:rsidRDefault="00D4482F" w:rsidP="00D4482F">
            <w:pPr>
              <w:spacing w:after="0" w:line="240" w:lineRule="auto"/>
              <w:jc w:val="center"/>
              <w:rPr>
                <w:rFonts w:ascii="Times New Roman" w:eastAsia="Times New Roman" w:hAnsi="Times New Roman" w:cs="Times New Roman"/>
                <w:sz w:val="24"/>
                <w:szCs w:val="24"/>
              </w:rPr>
            </w:pPr>
          </w:p>
        </w:tc>
        <w:tc>
          <w:tcPr>
            <w:tcW w:w="6646" w:type="dxa"/>
            <w:gridSpan w:val="3"/>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sz w:val="24"/>
                <w:szCs w:val="24"/>
              </w:rPr>
            </w:pPr>
            <w:r w:rsidRPr="00D4482F">
              <w:rPr>
                <w:rFonts w:ascii="Times New Roman" w:eastAsia="Times New Roman" w:hAnsi="Times New Roman" w:cs="Times New Roman"/>
                <w:b/>
                <w:bCs/>
                <w:sz w:val="24"/>
                <w:szCs w:val="24"/>
              </w:rPr>
              <w:lastRenderedPageBreak/>
              <w:t>из ФГОС ВПО</w:t>
            </w:r>
          </w:p>
        </w:tc>
      </w:tr>
      <w:tr w:rsidR="00D4482F" w:rsidRPr="00D4482F" w:rsidTr="00D4482F">
        <w:trPr>
          <w:trHeight w:val="2104"/>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Знать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З.2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3.3</w:t>
            </w: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b/>
                <w:bCs/>
                <w:i/>
                <w:iCs/>
                <w:sz w:val="24"/>
                <w:szCs w:val="24"/>
              </w:rPr>
            </w:pPr>
          </w:p>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способы планирования научного исследования в сфере маркетинговых коммуникаций;</w:t>
            </w:r>
          </w:p>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содержание методологии научных исследований реализации маркетинговой стратегии и тактики в глобальной системе бизнеса</w:t>
            </w:r>
          </w:p>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 способы поиска и постановки научных задач, аргументирования и обоснования выводов. </w:t>
            </w:r>
          </w:p>
        </w:tc>
      </w:tr>
      <w:tr w:rsidR="00D4482F" w:rsidRPr="00D4482F" w:rsidTr="00D4482F">
        <w:trPr>
          <w:trHeight w:val="70"/>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Уметь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У3.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sz w:val="24"/>
                <w:szCs w:val="24"/>
              </w:rPr>
            </w:pP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обосновывать актуальность, теоретическую и практическую значимость избранной темы научного исследования;</w:t>
            </w:r>
          </w:p>
          <w:p w:rsidR="00D4482F" w:rsidRPr="00D4482F" w:rsidRDefault="00D4482F" w:rsidP="00D4482F">
            <w:pPr>
              <w:autoSpaceDE w:val="0"/>
              <w:autoSpaceDN w:val="0"/>
              <w:adjustRightInd w:val="0"/>
              <w:spacing w:after="0" w:line="240" w:lineRule="auto"/>
              <w:rPr>
                <w:rFonts w:ascii="Times New Roman" w:eastAsia="TimesNewRoman" w:hAnsi="Times New Roman" w:cs="Times New Roman"/>
                <w:sz w:val="24"/>
                <w:szCs w:val="24"/>
              </w:rPr>
            </w:pPr>
            <w:r w:rsidRPr="00D4482F">
              <w:rPr>
                <w:rFonts w:ascii="Times New Roman" w:eastAsia="Times New Roman" w:hAnsi="Times New Roman" w:cs="Times New Roman"/>
                <w:sz w:val="24"/>
                <w:szCs w:val="24"/>
              </w:rPr>
              <w:t xml:space="preserve"> </w:t>
            </w:r>
            <w:r w:rsidRPr="00D4482F">
              <w:rPr>
                <w:rFonts w:ascii="Times New Roman" w:eastAsia="TimesNewRoman" w:hAnsi="Times New Roman" w:cs="Times New Roman"/>
                <w:sz w:val="24"/>
                <w:szCs w:val="24"/>
              </w:rPr>
              <w:t>-проводить самостоятельные исследования</w:t>
            </w:r>
          </w:p>
          <w:p w:rsidR="00D4482F" w:rsidRPr="00D4482F" w:rsidRDefault="00D4482F" w:rsidP="00D4482F">
            <w:pPr>
              <w:autoSpaceDE w:val="0"/>
              <w:autoSpaceDN w:val="0"/>
              <w:adjustRightInd w:val="0"/>
              <w:spacing w:after="0" w:line="240" w:lineRule="auto"/>
              <w:rPr>
                <w:rFonts w:ascii="Times New Roman" w:eastAsia="TimesNewRoman" w:hAnsi="Times New Roman" w:cs="Times New Roman"/>
                <w:iCs/>
                <w:sz w:val="24"/>
                <w:szCs w:val="24"/>
              </w:rPr>
            </w:pPr>
            <w:r w:rsidRPr="00D4482F">
              <w:rPr>
                <w:rFonts w:ascii="Times New Roman" w:eastAsia="TimesNewRoman" w:hAnsi="Times New Roman" w:cs="Times New Roman"/>
                <w:iCs/>
                <w:sz w:val="24"/>
                <w:szCs w:val="24"/>
              </w:rPr>
              <w:t>-готовить аналитические материалы для управления бизнес-процессами и оценки их эффективности;</w:t>
            </w:r>
          </w:p>
          <w:p w:rsidR="00D4482F" w:rsidRPr="00D4482F" w:rsidRDefault="00D4482F" w:rsidP="00D4482F">
            <w:pPr>
              <w:autoSpaceDE w:val="0"/>
              <w:autoSpaceDN w:val="0"/>
              <w:adjustRightInd w:val="0"/>
              <w:spacing w:after="0" w:line="240" w:lineRule="auto"/>
              <w:rPr>
                <w:rFonts w:ascii="Times New Roman" w:eastAsia="TimesNewRoman" w:hAnsi="Times New Roman" w:cs="Times New Roman"/>
                <w:sz w:val="24"/>
                <w:szCs w:val="24"/>
              </w:rPr>
            </w:pPr>
            <w:r w:rsidRPr="00D4482F">
              <w:rPr>
                <w:rFonts w:ascii="Times New Roman" w:eastAsia="TimesNewRoman" w:hAnsi="Times New Roman" w:cs="Times New Roman"/>
                <w:iCs/>
                <w:sz w:val="24"/>
                <w:szCs w:val="24"/>
              </w:rPr>
              <w:t xml:space="preserve">- </w:t>
            </w:r>
            <w:r w:rsidRPr="00D4482F">
              <w:rPr>
                <w:rFonts w:ascii="Times New Roman" w:eastAsia="TimesNewRoman" w:hAnsi="Times New Roman" w:cs="Times New Roman"/>
                <w:sz w:val="24"/>
                <w:szCs w:val="24"/>
              </w:rPr>
              <w:t>обобщать и систематизировать результаты отечественных и зарубежных исследований в сфере высоких технологий;</w:t>
            </w:r>
          </w:p>
          <w:p w:rsidR="00D4482F" w:rsidRPr="00D4482F" w:rsidRDefault="00D4482F" w:rsidP="00D4482F">
            <w:pPr>
              <w:autoSpaceDE w:val="0"/>
              <w:autoSpaceDN w:val="0"/>
              <w:adjustRightInd w:val="0"/>
              <w:spacing w:after="0" w:line="240" w:lineRule="auto"/>
              <w:rPr>
                <w:rFonts w:ascii="Times New Roman" w:eastAsia="TimesNewRoman" w:hAnsi="Times New Roman" w:cs="Times New Roman"/>
                <w:sz w:val="24"/>
                <w:szCs w:val="24"/>
              </w:rPr>
            </w:pPr>
            <w:r w:rsidRPr="00D4482F">
              <w:rPr>
                <w:rFonts w:ascii="Times New Roman" w:eastAsia="TimesNewRoman" w:hAnsi="Times New Roman" w:cs="Times New Roman"/>
                <w:sz w:val="24"/>
                <w:szCs w:val="24"/>
              </w:rPr>
              <w:t>-выявлять и формулировать актуальные научные проблемы.</w:t>
            </w:r>
          </w:p>
          <w:p w:rsidR="00D4482F" w:rsidRPr="00D4482F" w:rsidRDefault="00D4482F" w:rsidP="00D4482F">
            <w:pPr>
              <w:autoSpaceDE w:val="0"/>
              <w:autoSpaceDN w:val="0"/>
              <w:adjustRightInd w:val="0"/>
              <w:spacing w:after="0" w:line="240" w:lineRule="auto"/>
              <w:rPr>
                <w:rFonts w:ascii="Times New Roman" w:eastAsia="Times New Roman" w:hAnsi="Times New Roman" w:cs="Times New Roman"/>
                <w:sz w:val="24"/>
                <w:szCs w:val="24"/>
              </w:rPr>
            </w:pPr>
          </w:p>
        </w:tc>
      </w:tr>
      <w:tr w:rsidR="00D4482F" w:rsidRPr="00D4482F" w:rsidTr="00D4482F">
        <w:trPr>
          <w:trHeight w:val="992"/>
        </w:trPr>
        <w:tc>
          <w:tcPr>
            <w:tcW w:w="2864"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4482F" w:rsidRPr="00D4482F" w:rsidRDefault="00D4482F" w:rsidP="00D4482F">
            <w:pPr>
              <w:spacing w:after="0" w:line="240" w:lineRule="auto"/>
              <w:rPr>
                <w:rFonts w:ascii="Times New Roman" w:eastAsia="Times New Roman" w:hAnsi="Times New Roman" w:cs="Times New Roman"/>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Владеть</w:t>
            </w:r>
          </w:p>
        </w:tc>
        <w:tc>
          <w:tcPr>
            <w:tcW w:w="852"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В.1</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В.2</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В.3</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r w:rsidRPr="00D4482F">
              <w:rPr>
                <w:rFonts w:ascii="Times New Roman" w:eastAsia="Times New Roman" w:hAnsi="Times New Roman" w:cs="Times New Roman"/>
                <w:b/>
                <w:bCs/>
                <w:sz w:val="24"/>
                <w:szCs w:val="24"/>
              </w:rPr>
              <w:t>В.4</w:t>
            </w: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p w:rsidR="00D4482F" w:rsidRPr="00D4482F" w:rsidRDefault="00D4482F" w:rsidP="00D4482F">
            <w:pPr>
              <w:spacing w:after="0" w:line="240" w:lineRule="auto"/>
              <w:jc w:val="center"/>
              <w:rPr>
                <w:rFonts w:ascii="Times New Roman" w:eastAsia="Times New Roman" w:hAnsi="Times New Roman" w:cs="Times New Roman"/>
                <w:b/>
                <w:bCs/>
                <w:sz w:val="24"/>
                <w:szCs w:val="24"/>
              </w:rPr>
            </w:pPr>
          </w:p>
        </w:tc>
        <w:tc>
          <w:tcPr>
            <w:tcW w:w="4800" w:type="dxa"/>
            <w:tcBorders>
              <w:top w:val="single" w:sz="4" w:space="0" w:color="auto"/>
              <w:left w:val="single" w:sz="4" w:space="0" w:color="auto"/>
              <w:bottom w:val="single" w:sz="4" w:space="0" w:color="auto"/>
              <w:right w:val="single" w:sz="4" w:space="0" w:color="auto"/>
            </w:tcBorders>
          </w:tcPr>
          <w:p w:rsidR="00D4482F" w:rsidRPr="00D4482F" w:rsidRDefault="00D4482F" w:rsidP="00D4482F">
            <w:pPr>
              <w:autoSpaceDE w:val="0"/>
              <w:autoSpaceDN w:val="0"/>
              <w:adjustRightInd w:val="0"/>
              <w:spacing w:after="0" w:line="240" w:lineRule="auto"/>
              <w:rPr>
                <w:rFonts w:ascii="Times New Roman" w:eastAsia="TimesNewRoman" w:hAnsi="Times New Roman" w:cs="Times New Roman"/>
                <w:sz w:val="24"/>
                <w:szCs w:val="24"/>
              </w:rPr>
            </w:pPr>
            <w:r w:rsidRPr="00D4482F">
              <w:rPr>
                <w:rFonts w:ascii="Times New Roman" w:eastAsia="TimesNewRoman" w:hAnsi="Times New Roman" w:cs="Times New Roman"/>
                <w:sz w:val="24"/>
                <w:szCs w:val="24"/>
              </w:rPr>
              <w:t>-способами планирования научного исследования;</w:t>
            </w:r>
          </w:p>
          <w:p w:rsidR="00D4482F" w:rsidRPr="00D4482F" w:rsidRDefault="00D4482F" w:rsidP="00D4482F">
            <w:pPr>
              <w:autoSpaceDE w:val="0"/>
              <w:autoSpaceDN w:val="0"/>
              <w:adjustRightInd w:val="0"/>
              <w:spacing w:after="0" w:line="240" w:lineRule="auto"/>
              <w:rPr>
                <w:rFonts w:ascii="Times New Roman" w:eastAsia="TimesNewRoman" w:hAnsi="Times New Roman" w:cs="Times New Roman"/>
                <w:sz w:val="24"/>
                <w:szCs w:val="24"/>
              </w:rPr>
            </w:pPr>
            <w:r w:rsidRPr="00D4482F">
              <w:rPr>
                <w:rFonts w:ascii="Times New Roman" w:eastAsia="TimesNewRoman" w:hAnsi="Times New Roman" w:cs="Times New Roman"/>
                <w:sz w:val="24"/>
                <w:szCs w:val="24"/>
              </w:rPr>
              <w:t>- навыками постановки научных задач, аргументирования и обоснования выводов;</w:t>
            </w:r>
          </w:p>
          <w:p w:rsidR="00D4482F" w:rsidRPr="00D4482F" w:rsidRDefault="00D4482F" w:rsidP="00D4482F">
            <w:pPr>
              <w:autoSpaceDE w:val="0"/>
              <w:autoSpaceDN w:val="0"/>
              <w:adjustRightInd w:val="0"/>
              <w:spacing w:after="0" w:line="240" w:lineRule="auto"/>
              <w:rPr>
                <w:rFonts w:ascii="Times New Roman" w:eastAsia="TimesNewRoman" w:hAnsi="Times New Roman" w:cs="Times New Roman"/>
                <w:sz w:val="24"/>
                <w:szCs w:val="24"/>
              </w:rPr>
            </w:pPr>
            <w:r w:rsidRPr="00D4482F">
              <w:rPr>
                <w:rFonts w:ascii="Times New Roman" w:eastAsia="TimesNewRoman" w:hAnsi="Times New Roman" w:cs="Times New Roman"/>
                <w:sz w:val="24"/>
                <w:szCs w:val="24"/>
              </w:rPr>
              <w:t>-навыками организации ведения самостоятельного исследования;</w:t>
            </w:r>
          </w:p>
          <w:p w:rsidR="00D4482F" w:rsidRPr="00D4482F" w:rsidRDefault="00D4482F" w:rsidP="00D4482F">
            <w:pPr>
              <w:spacing w:after="0" w:line="240" w:lineRule="auto"/>
              <w:jc w:val="both"/>
              <w:rPr>
                <w:rFonts w:ascii="Times New Roman" w:eastAsia="Times New Roman" w:hAnsi="Times New Roman" w:cs="Times New Roman"/>
                <w:sz w:val="24"/>
                <w:szCs w:val="24"/>
              </w:rPr>
            </w:pPr>
            <w:r w:rsidRPr="00D4482F">
              <w:rPr>
                <w:rFonts w:ascii="Times New Roman" w:eastAsia="Times New Roman" w:hAnsi="Times New Roman" w:cs="Times New Roman"/>
                <w:sz w:val="24"/>
                <w:szCs w:val="24"/>
              </w:rPr>
              <w:t xml:space="preserve">- навыками </w:t>
            </w:r>
            <w:proofErr w:type="gramStart"/>
            <w:r w:rsidRPr="00D4482F">
              <w:rPr>
                <w:rFonts w:ascii="Times New Roman" w:eastAsia="Times New Roman" w:hAnsi="Times New Roman" w:cs="Times New Roman"/>
                <w:sz w:val="24"/>
                <w:szCs w:val="24"/>
              </w:rPr>
              <w:t>самостоятельного</w:t>
            </w:r>
            <w:proofErr w:type="gramEnd"/>
            <w:r w:rsidRPr="00D4482F">
              <w:rPr>
                <w:rFonts w:ascii="Times New Roman" w:eastAsia="Times New Roman" w:hAnsi="Times New Roman" w:cs="Times New Roman"/>
                <w:sz w:val="24"/>
                <w:szCs w:val="24"/>
              </w:rPr>
              <w:t xml:space="preserve"> и критического анализа результатов полученных ранее другими исследователями. </w:t>
            </w:r>
          </w:p>
          <w:p w:rsidR="00D4482F" w:rsidRPr="00D4482F" w:rsidRDefault="00D4482F" w:rsidP="00D4482F">
            <w:pPr>
              <w:spacing w:after="0" w:line="240" w:lineRule="auto"/>
              <w:jc w:val="both"/>
              <w:rPr>
                <w:rFonts w:ascii="Times New Roman" w:eastAsia="Times New Roman" w:hAnsi="Times New Roman" w:cs="Times New Roman"/>
                <w:sz w:val="24"/>
                <w:szCs w:val="24"/>
              </w:rPr>
            </w:pPr>
          </w:p>
        </w:tc>
      </w:tr>
    </w:tbl>
    <w:p w:rsidR="00D4482F" w:rsidRDefault="00D4482F" w:rsidP="004A69D1">
      <w:pPr>
        <w:spacing w:after="0" w:line="240" w:lineRule="auto"/>
        <w:ind w:firstLine="709"/>
        <w:jc w:val="both"/>
        <w:rPr>
          <w:rFonts w:ascii="Times New Roman" w:hAnsi="Times New Roman" w:cs="Times New Roman"/>
          <w:sz w:val="24"/>
          <w:szCs w:val="24"/>
        </w:rPr>
        <w:sectPr w:rsidR="00D4482F" w:rsidSect="004A69D1">
          <w:pgSz w:w="11906" w:h="16838"/>
          <w:pgMar w:top="568" w:right="850" w:bottom="709" w:left="1276" w:header="708" w:footer="708" w:gutter="0"/>
          <w:cols w:space="708"/>
          <w:docGrid w:linePitch="360"/>
        </w:sectPr>
      </w:pP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D4482F" w:rsidRPr="00D944D3"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D4482F" w:rsidRDefault="00D4482F" w:rsidP="00D4482F">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D4482F">
        <w:rPr>
          <w:rFonts w:ascii="Times New Roman" w:hAnsi="Times New Roman" w:cs="Times New Roman"/>
          <w:b/>
          <w:sz w:val="24"/>
          <w:szCs w:val="24"/>
        </w:rPr>
        <w:t>ТЕХНОЛОГИИ ЛИЧНОЙ ЭФФЕКТИВНОСТИ МЕНЕДЖЕРА</w:t>
      </w:r>
      <w:r w:rsidRPr="00D944D3">
        <w:rPr>
          <w:rFonts w:ascii="Times New Roman" w:hAnsi="Times New Roman" w:cs="Times New Roman"/>
          <w:b/>
          <w:sz w:val="24"/>
          <w:szCs w:val="24"/>
        </w:rPr>
        <w:t>»</w:t>
      </w:r>
    </w:p>
    <w:p w:rsidR="00D4482F" w:rsidRPr="00D944D3" w:rsidRDefault="00D4482F" w:rsidP="00D4482F">
      <w:pPr>
        <w:spacing w:after="0" w:line="240" w:lineRule="auto"/>
        <w:ind w:firstLine="709"/>
        <w:jc w:val="center"/>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Целью курса «Технологии личной эффективности менеджера» является формирование у обучающегося целостного представления о системе самоменеджмента, включая целеполагание, стратегическое планирование, тайм-менеджмент, коммуникативные навыки и систему управления ресурсами работника на современном этапе развития </w:t>
      </w:r>
      <w:proofErr w:type="gramStart"/>
      <w:r w:rsidRPr="00666F48">
        <w:rPr>
          <w:rFonts w:ascii="Times New Roman" w:hAnsi="Times New Roman" w:cs="Times New Roman"/>
          <w:sz w:val="24"/>
          <w:szCs w:val="24"/>
        </w:rPr>
        <w:t>бизнес-сообщества</w:t>
      </w:r>
      <w:proofErr w:type="gramEnd"/>
      <w:r w:rsidRPr="00666F48">
        <w:rPr>
          <w:rFonts w:ascii="Times New Roman" w:hAnsi="Times New Roman" w:cs="Times New Roman"/>
          <w:sz w:val="24"/>
          <w:szCs w:val="24"/>
        </w:rPr>
        <w:t>. Достижение указанной цели предусматривает решение следующих задач:</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 знакомство с новыми направлениями развития современного </w:t>
      </w:r>
      <w:proofErr w:type="gramStart"/>
      <w:r w:rsidRPr="00666F48">
        <w:rPr>
          <w:rFonts w:ascii="Times New Roman" w:hAnsi="Times New Roman" w:cs="Times New Roman"/>
          <w:sz w:val="24"/>
          <w:szCs w:val="24"/>
        </w:rPr>
        <w:t>менеджменте</w:t>
      </w:r>
      <w:proofErr w:type="gramEnd"/>
      <w:r w:rsidRPr="00666F48">
        <w:rPr>
          <w:rFonts w:ascii="Times New Roman" w:hAnsi="Times New Roman" w:cs="Times New Roman"/>
          <w:sz w:val="24"/>
          <w:szCs w:val="24"/>
        </w:rPr>
        <w:t xml:space="preserve">, а также основными принципами развития личности, персонал-технологиями в области самоменеджмента и организации работы коллектива;   </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 освоение современных технологий самоменеджмента и управления коллективом с учетом новых разработок в области развития сотрудников, управления талантами;  </w:t>
      </w:r>
    </w:p>
    <w:p w:rsidR="00666F48" w:rsidRPr="00666F48" w:rsidRDefault="00666F48" w:rsidP="00666F48">
      <w:pPr>
        <w:spacing w:after="0" w:line="240" w:lineRule="auto"/>
        <w:ind w:firstLine="709"/>
        <w:jc w:val="both"/>
        <w:rPr>
          <w:rFonts w:ascii="Times New Roman" w:hAnsi="Times New Roman" w:cs="Times New Roman"/>
          <w:sz w:val="24"/>
          <w:szCs w:val="24"/>
        </w:rPr>
      </w:pPr>
      <w:proofErr w:type="gramStart"/>
      <w:r w:rsidRPr="00666F48">
        <w:rPr>
          <w:rFonts w:ascii="Times New Roman" w:hAnsi="Times New Roman" w:cs="Times New Roman"/>
          <w:sz w:val="24"/>
          <w:szCs w:val="24"/>
        </w:rPr>
        <w:t xml:space="preserve">- изучение новейших современных технологий и приемов самоуправления и  </w:t>
      </w:r>
      <w:proofErr w:type="spellStart"/>
      <w:r w:rsidRPr="00666F48">
        <w:rPr>
          <w:rFonts w:ascii="Times New Roman" w:hAnsi="Times New Roman" w:cs="Times New Roman"/>
          <w:sz w:val="24"/>
          <w:szCs w:val="24"/>
        </w:rPr>
        <w:t>командообразования</w:t>
      </w:r>
      <w:proofErr w:type="spellEnd"/>
      <w:r w:rsidRPr="00666F48">
        <w:rPr>
          <w:rFonts w:ascii="Times New Roman" w:hAnsi="Times New Roman" w:cs="Times New Roman"/>
          <w:sz w:val="24"/>
          <w:szCs w:val="24"/>
        </w:rPr>
        <w:t>,  используемых  последние 20 лет в России и за рубежом;</w:t>
      </w:r>
      <w:proofErr w:type="gramEnd"/>
    </w:p>
    <w:p w:rsidR="00D4482F"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получение основных навыков самоуправления современного менеджера.</w:t>
      </w:r>
    </w:p>
    <w:p w:rsidR="00666F48" w:rsidRPr="00D944D3" w:rsidRDefault="00666F48" w:rsidP="00666F48">
      <w:pPr>
        <w:spacing w:after="0" w:line="240" w:lineRule="auto"/>
        <w:ind w:firstLine="709"/>
        <w:jc w:val="both"/>
        <w:rPr>
          <w:rFonts w:ascii="Times New Roman" w:hAnsi="Times New Roman" w:cs="Times New Roman"/>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666F48" w:rsidRDefault="00666F48" w:rsidP="00D4482F">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Учебная дисциплина «Технологии личной эффективности менеджера» входит в вариативную часть образовательной программы магистратуры (Б.1.В.ДВ.01.01) по направлению подготовки «Менеджмент» 38.04.02., профиль «Инновационное управление организацией». Ее изучение – важнейший этап подготовки студентов-магистрантов. </w:t>
      </w:r>
    </w:p>
    <w:p w:rsidR="00D4482F" w:rsidRPr="00D944D3"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666F48" w:rsidRP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Учебная дисциплина реализуется во 2 семестре.</w:t>
      </w:r>
    </w:p>
    <w:p w:rsidR="00D4482F"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Учебная дисциплина обеспечивается предшествующим освоением студентом учебных дисциплин «Управление экономическим ростом и организационным развитием», «Теория организации и организационное поведение» и является основой для последующего освоения студентом дисциплины «Управление компетенциями, талантами и командами организации».</w:t>
      </w:r>
    </w:p>
    <w:p w:rsidR="00666F48" w:rsidRDefault="00666F48" w:rsidP="00666F48">
      <w:pPr>
        <w:spacing w:after="0" w:line="240" w:lineRule="auto"/>
        <w:ind w:firstLine="709"/>
        <w:jc w:val="both"/>
        <w:rPr>
          <w:rFonts w:ascii="Times New Roman" w:hAnsi="Times New Roman" w:cs="Times New Roman"/>
          <w:b/>
          <w:sz w:val="24"/>
          <w:szCs w:val="24"/>
        </w:rPr>
      </w:pPr>
    </w:p>
    <w:p w:rsidR="00D4482F" w:rsidRPr="00D944D3" w:rsidRDefault="00D4482F" w:rsidP="00D4482F">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D4482F" w:rsidRDefault="00D4482F" w:rsidP="00D4482F">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3"/>
        <w:gridCol w:w="2690"/>
        <w:gridCol w:w="1506"/>
        <w:gridCol w:w="774"/>
        <w:gridCol w:w="3798"/>
      </w:tblGrid>
      <w:tr w:rsidR="00666F48" w:rsidRPr="00666F48" w:rsidTr="00666F48">
        <w:tc>
          <w:tcPr>
            <w:tcW w:w="3493" w:type="dxa"/>
            <w:gridSpan w:val="2"/>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Формируемые компетенции</w:t>
            </w:r>
          </w:p>
        </w:tc>
        <w:tc>
          <w:tcPr>
            <w:tcW w:w="6078" w:type="dxa"/>
            <w:gridSpan w:val="3"/>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Планируемые результаты обучение по дисциплине (модулю), характеризующие этапы формирования компетенций</w:t>
            </w:r>
          </w:p>
        </w:tc>
      </w:tr>
      <w:tr w:rsidR="00666F48" w:rsidRPr="00666F48" w:rsidTr="00666F48">
        <w:tc>
          <w:tcPr>
            <w:tcW w:w="803"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Код</w:t>
            </w:r>
          </w:p>
        </w:tc>
        <w:tc>
          <w:tcPr>
            <w:tcW w:w="2690"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Наименование</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r>
      <w:tr w:rsidR="00666F48" w:rsidRPr="00666F48" w:rsidTr="00666F48">
        <w:tc>
          <w:tcPr>
            <w:tcW w:w="803"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ОК-2</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Готовность действовать в нестандартных ситуациях, нести социальную и этическую ответственность за принятые решения</w:t>
            </w:r>
          </w:p>
        </w:tc>
        <w:tc>
          <w:tcPr>
            <w:tcW w:w="6078" w:type="dxa"/>
            <w:gridSpan w:val="3"/>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из ФГОС ВО</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Основы теории и этапы развития организации, включая организационное поведение</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b/>
                <w:sz w:val="24"/>
                <w:szCs w:val="24"/>
              </w:rPr>
            </w:pPr>
            <w:r w:rsidRPr="00666F48">
              <w:rPr>
                <w:rFonts w:ascii="Times New Roman" w:eastAsia="Times New Roman" w:hAnsi="Times New Roman" w:cs="Times New Roman"/>
                <w:sz w:val="24"/>
                <w:szCs w:val="24"/>
              </w:rPr>
              <w:t>Различные подходы в менеджменте к оценке и мотивации персонала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Функции менеджера по оценке и обучению персонала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З.4.</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Возможности использования видения, миссии и стратегии развития организации для управления персоналом.</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Анализировать влияние факторов внешней и внутренней среды </w:t>
            </w:r>
            <w:r w:rsidRPr="00666F48">
              <w:rPr>
                <w:rFonts w:ascii="Times New Roman" w:eastAsia="Times New Roman" w:hAnsi="Times New Roman" w:cs="Times New Roman"/>
                <w:sz w:val="24"/>
                <w:szCs w:val="24"/>
              </w:rPr>
              <w:lastRenderedPageBreak/>
              <w:t>организации для принятия эффективных кадровых решений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Принимать организационно-управленческие решения с учетом стратегии развития организации, влияния факторов среды и корпоративной социальной ответственности</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Методами принятия решений в менеджменте, связанными с оценкой и обучением персонала.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Различными способами мотивации персонала.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Навыками ведения различных видов коммуникаций: переговоры, совещания, деловая переписка, торги, </w:t>
            </w:r>
            <w:proofErr w:type="spellStart"/>
            <w:r w:rsidRPr="00666F48">
              <w:rPr>
                <w:rFonts w:ascii="Times New Roman" w:eastAsia="Times New Roman" w:hAnsi="Times New Roman" w:cs="Times New Roman"/>
                <w:sz w:val="24"/>
                <w:szCs w:val="24"/>
              </w:rPr>
              <w:t>вебинары</w:t>
            </w:r>
            <w:proofErr w:type="spellEnd"/>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Навыками организации работы коллектива с использованием практических разработок позитивной психологии </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В.4.</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Владеть навыками </w:t>
            </w:r>
            <w:r w:rsidRPr="00666F48">
              <w:rPr>
                <w:rFonts w:ascii="Times New Roman" w:eastAsia="Times New Roman" w:hAnsi="Times New Roman" w:cs="Times New Roman"/>
                <w:sz w:val="24"/>
                <w:szCs w:val="24"/>
                <w:lang w:val="en-US"/>
              </w:rPr>
              <w:t>self-</w:t>
            </w:r>
            <w:proofErr w:type="spellStart"/>
            <w:r w:rsidRPr="00666F48">
              <w:rPr>
                <w:rFonts w:ascii="Times New Roman" w:eastAsia="Times New Roman" w:hAnsi="Times New Roman" w:cs="Times New Roman"/>
                <w:sz w:val="24"/>
                <w:szCs w:val="24"/>
              </w:rPr>
              <w:t>коучинга</w:t>
            </w:r>
            <w:proofErr w:type="spellEnd"/>
          </w:p>
        </w:tc>
      </w:tr>
      <w:tr w:rsidR="00666F48" w:rsidRPr="00666F48" w:rsidTr="00666F48">
        <w:tc>
          <w:tcPr>
            <w:tcW w:w="803"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ОПК-2 </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Готовность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Основы теории и этапы развития организации, включая организационное поведение</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b/>
                <w:sz w:val="24"/>
                <w:szCs w:val="24"/>
              </w:rPr>
            </w:pPr>
            <w:r w:rsidRPr="00666F48">
              <w:rPr>
                <w:rFonts w:ascii="Times New Roman" w:eastAsia="Times New Roman" w:hAnsi="Times New Roman" w:cs="Times New Roman"/>
                <w:sz w:val="24"/>
                <w:szCs w:val="24"/>
              </w:rPr>
              <w:t xml:space="preserve">Различные подходы в </w:t>
            </w:r>
            <w:r w:rsidRPr="00666F48">
              <w:rPr>
                <w:rFonts w:ascii="Times New Roman" w:eastAsia="Times New Roman" w:hAnsi="Times New Roman" w:cs="Times New Roman"/>
                <w:sz w:val="24"/>
                <w:szCs w:val="24"/>
                <w:lang w:val="en-US"/>
              </w:rPr>
              <w:t>HR</w:t>
            </w:r>
            <w:r w:rsidRPr="00666F48">
              <w:rPr>
                <w:rFonts w:ascii="Times New Roman" w:eastAsia="Times New Roman" w:hAnsi="Times New Roman" w:cs="Times New Roman"/>
                <w:sz w:val="24"/>
                <w:szCs w:val="24"/>
              </w:rPr>
              <w:t>-менеджменте</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Функции менеджера по управлению рабочим коллективом</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p>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З.4</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Возможности использования видения, миссии и стратегии развития организации для управления коллективом.</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Анализировать влияние факторов внешней и внутренней среды организации для грамотного управления коллективом.</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Принимать организационно-управленческие решения с учетом стратегии развития организации, влияния факторов среды, этнических, конфессиональных и культурных различий и корпоративной социальной ответственности.</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p>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Брать на себя ответственность за решения, принимаемые в рамках должностной компетенции.</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Методами принятия </w:t>
            </w:r>
            <w:r w:rsidRPr="00666F48">
              <w:rPr>
                <w:rFonts w:ascii="Times New Roman" w:eastAsia="Times New Roman" w:hAnsi="Times New Roman" w:cs="Times New Roman"/>
                <w:sz w:val="24"/>
                <w:szCs w:val="24"/>
                <w:lang w:val="en-US"/>
              </w:rPr>
              <w:t>HR-</w:t>
            </w:r>
            <w:r w:rsidRPr="00666F48">
              <w:rPr>
                <w:rFonts w:ascii="Times New Roman" w:eastAsia="Times New Roman" w:hAnsi="Times New Roman" w:cs="Times New Roman"/>
                <w:sz w:val="24"/>
                <w:szCs w:val="24"/>
              </w:rPr>
              <w:t>решений.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Различными навыками управления людьми.</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Эффективными методами мотивации персонала.</w:t>
            </w:r>
          </w:p>
        </w:tc>
      </w:tr>
      <w:tr w:rsidR="00666F48" w:rsidRPr="00666F48" w:rsidTr="00666F48">
        <w:tc>
          <w:tcPr>
            <w:tcW w:w="803"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ПК-1</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ET" w:eastAsia="Times New Roman" w:hAnsi="TimesET" w:cs="Times New Roman"/>
                <w:sz w:val="24"/>
                <w:szCs w:val="24"/>
              </w:rPr>
              <w:t xml:space="preserve">Способность управлять организациями, </w:t>
            </w:r>
            <w:r w:rsidRPr="00666F48">
              <w:rPr>
                <w:rFonts w:ascii="TimesET" w:eastAsia="Times New Roman" w:hAnsi="TimesET" w:cs="Times New Roman"/>
                <w:sz w:val="24"/>
                <w:szCs w:val="24"/>
              </w:rPr>
              <w:lastRenderedPageBreak/>
              <w:t>подразделениями, группами (командами) сотрудников, проектами и сетями.</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lastRenderedPageBreak/>
              <w:t>Знать</w:t>
            </w:r>
          </w:p>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Основы менеджмента и управления персоналом</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b/>
                <w:sz w:val="24"/>
                <w:szCs w:val="24"/>
              </w:rPr>
            </w:pPr>
            <w:r w:rsidRPr="00666F48">
              <w:rPr>
                <w:rFonts w:ascii="Times New Roman" w:eastAsia="Times New Roman" w:hAnsi="Times New Roman" w:cs="Times New Roman"/>
                <w:sz w:val="24"/>
                <w:szCs w:val="24"/>
              </w:rPr>
              <w:t>Принципы делегирования полномочий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Сущность проблемы ограниченности ресурсов и вытекающую из нее задачу менеджмента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ET" w:eastAsia="Times New Roman" w:hAnsi="TimesET" w:cs="Times New Roman"/>
                <w:sz w:val="24"/>
                <w:szCs w:val="24"/>
              </w:rPr>
              <w:t xml:space="preserve">Находить </w:t>
            </w:r>
            <w:proofErr w:type="gramStart"/>
            <w:r w:rsidRPr="00666F48">
              <w:rPr>
                <w:rFonts w:ascii="TimesET" w:eastAsia="Times New Roman" w:hAnsi="TimesET" w:cs="Times New Roman"/>
                <w:sz w:val="24"/>
                <w:szCs w:val="24"/>
              </w:rPr>
              <w:t>оптимальный</w:t>
            </w:r>
            <w:proofErr w:type="gramEnd"/>
            <w:r w:rsidRPr="00666F48">
              <w:rPr>
                <w:rFonts w:ascii="TimesET" w:eastAsia="Times New Roman" w:hAnsi="TimesET" w:cs="Times New Roman"/>
                <w:sz w:val="24"/>
                <w:szCs w:val="24"/>
              </w:rPr>
              <w:t xml:space="preserve"> способ распределения всегда ограниченных ресурсов</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p>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ET" w:eastAsia="Times New Roman" w:hAnsi="TimesET" w:cs="Times New Roman"/>
                <w:sz w:val="24"/>
                <w:szCs w:val="24"/>
              </w:rPr>
              <w:t>Контролировать соблюдение сроков и качества работ</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ET" w:eastAsia="Times New Roman" w:hAnsi="TimesET" w:cs="Times New Roman"/>
                <w:sz w:val="24"/>
                <w:szCs w:val="24"/>
              </w:rPr>
              <w:t>Проводить мониторинг конкурентоспособности трудовых ресурсов и на основе его данных разрабатывать предложения по улучшению методов оценки,   обучения и мотивации персонала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ET" w:eastAsia="Times New Roman" w:hAnsi="TimesET" w:cs="Times New Roman"/>
                <w:sz w:val="24"/>
                <w:szCs w:val="24"/>
              </w:rPr>
              <w:t>Методами оценки, обучения и мотивации персонала.</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p>
        </w:tc>
        <w:tc>
          <w:tcPr>
            <w:tcW w:w="774" w:type="dxa"/>
            <w:tcBorders>
              <w:top w:val="single" w:sz="4" w:space="0" w:color="auto"/>
              <w:left w:val="single" w:sz="4" w:space="0" w:color="auto"/>
              <w:bottom w:val="nil"/>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nil"/>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ET" w:eastAsia="Times New Roman" w:hAnsi="TimesET" w:cs="Times New Roman"/>
                <w:sz w:val="24"/>
                <w:szCs w:val="24"/>
              </w:rPr>
              <w:t>Способами влияния на других людей.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774" w:type="dxa"/>
            <w:tcBorders>
              <w:top w:val="nil"/>
              <w:left w:val="single" w:sz="4" w:space="0" w:color="auto"/>
              <w:bottom w:val="nil"/>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p>
        </w:tc>
        <w:tc>
          <w:tcPr>
            <w:tcW w:w="3798" w:type="dxa"/>
            <w:tcBorders>
              <w:top w:val="nil"/>
              <w:left w:val="single" w:sz="4" w:space="0" w:color="auto"/>
              <w:bottom w:val="nil"/>
              <w:right w:val="single" w:sz="4" w:space="0" w:color="auto"/>
            </w:tcBorders>
          </w:tcPr>
          <w:p w:rsidR="00666F48" w:rsidRPr="00666F48" w:rsidRDefault="00666F48" w:rsidP="00666F48">
            <w:pPr>
              <w:spacing w:after="0" w:line="240" w:lineRule="auto"/>
              <w:contextualSpacing/>
              <w:rPr>
                <w:rFonts w:ascii="Times New Roman" w:eastAsia="Times New Roman" w:hAnsi="Times New Roman" w:cs="Times New Roman"/>
                <w:sz w:val="24"/>
                <w:szCs w:val="24"/>
              </w:rPr>
            </w:pP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774" w:type="dxa"/>
            <w:tcBorders>
              <w:top w:val="nil"/>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p>
        </w:tc>
        <w:tc>
          <w:tcPr>
            <w:tcW w:w="3798" w:type="dxa"/>
            <w:tcBorders>
              <w:top w:val="nil"/>
              <w:left w:val="single" w:sz="4" w:space="0" w:color="auto"/>
              <w:bottom w:val="single" w:sz="4" w:space="0" w:color="auto"/>
              <w:right w:val="single" w:sz="4" w:space="0" w:color="auto"/>
            </w:tcBorders>
          </w:tcPr>
          <w:p w:rsidR="00666F48" w:rsidRPr="00666F48" w:rsidRDefault="00666F48" w:rsidP="00666F48">
            <w:pPr>
              <w:spacing w:after="0" w:line="240" w:lineRule="auto"/>
              <w:rPr>
                <w:rFonts w:ascii="Times New Roman" w:eastAsia="Times New Roman" w:hAnsi="Times New Roman" w:cs="Times New Roman"/>
                <w:sz w:val="24"/>
                <w:szCs w:val="24"/>
              </w:rPr>
            </w:pPr>
          </w:p>
        </w:tc>
      </w:tr>
      <w:tr w:rsidR="00666F48" w:rsidRPr="00666F48" w:rsidTr="00666F48">
        <w:tc>
          <w:tcPr>
            <w:tcW w:w="803"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ПК-2</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Способность разрабатывать корпоративную стратегию, программы организационного развития и изменений и обеспечивать их реализацию</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Основы менеджмента и управления персоналом</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Принципы разработки корпоративной культуры и стратегии</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Сущность организационного развития</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Calibri" w:eastAsia="Times New Roman" w:hAnsi="Calibri" w:cs="Times New Roman"/>
                <w:sz w:val="24"/>
                <w:szCs w:val="24"/>
              </w:rPr>
            </w:pPr>
            <w:r w:rsidRPr="00666F48">
              <w:rPr>
                <w:rFonts w:ascii="TimesET" w:eastAsia="Times New Roman" w:hAnsi="TimesET" w:cs="Times New Roman"/>
                <w:sz w:val="24"/>
                <w:szCs w:val="24"/>
              </w:rPr>
              <w:t xml:space="preserve">Находить </w:t>
            </w:r>
            <w:proofErr w:type="gramStart"/>
            <w:r w:rsidRPr="00666F48">
              <w:rPr>
                <w:rFonts w:ascii="TimesET" w:eastAsia="Times New Roman" w:hAnsi="TimesET" w:cs="Times New Roman"/>
                <w:sz w:val="24"/>
                <w:szCs w:val="24"/>
              </w:rPr>
              <w:t>оптимальный</w:t>
            </w:r>
            <w:proofErr w:type="gramEnd"/>
            <w:r w:rsidRPr="00666F48">
              <w:rPr>
                <w:rFonts w:ascii="TimesET" w:eastAsia="Times New Roman" w:hAnsi="TimesET" w:cs="Times New Roman"/>
                <w:sz w:val="24"/>
                <w:szCs w:val="24"/>
              </w:rPr>
              <w:t xml:space="preserve"> способ распределения всегда ограниченных ресурсов</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 xml:space="preserve">Контролировать программы организационного развития  </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Проводить мониторинг конкурентоспособности организации и разрабатывать предложения по организационному развитию.</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 xml:space="preserve">Методами управления корпоративной стратегией и культурой. </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Способами влияния на происходящие в организации изменения с учетом инноваций.</w:t>
            </w:r>
          </w:p>
        </w:tc>
      </w:tr>
      <w:tr w:rsidR="00666F48" w:rsidRPr="00666F48" w:rsidTr="00666F48">
        <w:tc>
          <w:tcPr>
            <w:tcW w:w="803"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ПК-4</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ET" w:eastAsia="Times New Roman" w:hAnsi="TimesET" w:cs="Times New Roman"/>
                <w:sz w:val="24"/>
                <w:szCs w:val="24"/>
              </w:rPr>
              <w:t xml:space="preserve">Способность использовать количественные и качественные методы для проведения прикладных исследований и управления бизнес-процессами, готовить </w:t>
            </w:r>
            <w:r w:rsidRPr="00666F48">
              <w:rPr>
                <w:rFonts w:ascii="TimesET" w:eastAsia="Times New Roman" w:hAnsi="TimesET" w:cs="Times New Roman"/>
                <w:sz w:val="24"/>
                <w:szCs w:val="24"/>
              </w:rPr>
              <w:lastRenderedPageBreak/>
              <w:t xml:space="preserve">аналитические материалы по результатам их применения </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lastRenderedPageBreak/>
              <w:t>Знать</w:t>
            </w:r>
          </w:p>
        </w:tc>
        <w:tc>
          <w:tcPr>
            <w:tcW w:w="774" w:type="dxa"/>
            <w:tcBorders>
              <w:top w:val="single" w:sz="4" w:space="0" w:color="auto"/>
              <w:left w:val="single" w:sz="4" w:space="0" w:color="auto"/>
              <w:bottom w:val="single" w:sz="4" w:space="0" w:color="auto"/>
              <w:right w:val="single" w:sz="4" w:space="0" w:color="auto"/>
            </w:tcBorders>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p w:rsidR="00666F48" w:rsidRPr="00666F48" w:rsidRDefault="00666F48" w:rsidP="00666F48">
            <w:pPr>
              <w:spacing w:after="0" w:line="240" w:lineRule="auto"/>
              <w:rPr>
                <w:rFonts w:ascii="Times New Roman" w:eastAsia="Times New Roman" w:hAnsi="Times New Roman"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Методологические основы, цели и технологии проведения исследований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Основные принципы подготовки и проведения исследований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Методы обработки результатов исследований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Использовать Интернет ресурсы  для сбора и обмена информацией</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rPr>
                <w:rFonts w:ascii="TimesET" w:eastAsia="Times New Roman" w:hAnsi="TimesET" w:cs="Times New Roman"/>
                <w:sz w:val="24"/>
                <w:szCs w:val="24"/>
              </w:rPr>
            </w:pPr>
            <w:r w:rsidRPr="00666F48">
              <w:rPr>
                <w:rFonts w:ascii="TimesET" w:eastAsia="Times New Roman" w:hAnsi="TimesET" w:cs="Times New Roman"/>
                <w:sz w:val="24"/>
                <w:szCs w:val="24"/>
              </w:rPr>
              <w:t>Применять современные методы (математические, статистические, социально-психологические) исследования данных.</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 xml:space="preserve">Традиционными и современными методами проведения исследования. </w:t>
            </w:r>
          </w:p>
        </w:tc>
      </w:tr>
      <w:tr w:rsidR="00666F48" w:rsidRPr="00666F48" w:rsidTr="00666F48">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66F48" w:rsidRPr="00666F48" w:rsidRDefault="00666F48" w:rsidP="00666F48">
            <w:pPr>
              <w:spacing w:after="0" w:line="240" w:lineRule="auto"/>
              <w:contextualSpacing/>
              <w:jc w:val="both"/>
              <w:rPr>
                <w:rFonts w:ascii="TimesET" w:eastAsia="Times New Roman" w:hAnsi="TimesET" w:cs="Times New Roman"/>
                <w:sz w:val="24"/>
                <w:szCs w:val="24"/>
              </w:rPr>
            </w:pPr>
            <w:r w:rsidRPr="00666F48">
              <w:rPr>
                <w:rFonts w:ascii="TimesET" w:eastAsia="Times New Roman" w:hAnsi="TimesET" w:cs="Times New Roman"/>
                <w:sz w:val="24"/>
                <w:szCs w:val="24"/>
              </w:rPr>
              <w:t xml:space="preserve">Методами анализа и обработки данных, полученных в результате исследования. </w:t>
            </w:r>
          </w:p>
        </w:tc>
      </w:tr>
    </w:tbl>
    <w:p w:rsidR="00666F48" w:rsidRDefault="00666F48" w:rsidP="004A69D1">
      <w:pPr>
        <w:spacing w:after="0" w:line="240" w:lineRule="auto"/>
        <w:ind w:firstLine="709"/>
        <w:jc w:val="both"/>
        <w:rPr>
          <w:rFonts w:ascii="Times New Roman" w:hAnsi="Times New Roman" w:cs="Times New Roman"/>
          <w:sz w:val="24"/>
          <w:szCs w:val="24"/>
        </w:rPr>
        <w:sectPr w:rsidR="00666F48" w:rsidSect="004A69D1">
          <w:pgSz w:w="11906" w:h="16838"/>
          <w:pgMar w:top="568" w:right="850" w:bottom="709" w:left="1276" w:header="708" w:footer="708" w:gutter="0"/>
          <w:cols w:space="708"/>
          <w:docGrid w:linePitch="360"/>
        </w:sectPr>
      </w:pP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666F48"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666F48">
        <w:rPr>
          <w:rFonts w:ascii="Times New Roman" w:hAnsi="Times New Roman" w:cs="Times New Roman"/>
          <w:b/>
          <w:sz w:val="24"/>
          <w:szCs w:val="24"/>
        </w:rPr>
        <w:t>ПРОЕКТНЫЕ КОМАНДЫ</w:t>
      </w:r>
      <w:r w:rsidRPr="00D944D3">
        <w:rPr>
          <w:rFonts w:ascii="Times New Roman" w:hAnsi="Times New Roman" w:cs="Times New Roman"/>
          <w:b/>
          <w:sz w:val="24"/>
          <w:szCs w:val="24"/>
        </w:rPr>
        <w:t>»</w:t>
      </w:r>
    </w:p>
    <w:p w:rsidR="00666F48" w:rsidRPr="00D944D3" w:rsidRDefault="00666F48" w:rsidP="00666F48">
      <w:pPr>
        <w:spacing w:after="0" w:line="240" w:lineRule="auto"/>
        <w:ind w:firstLine="709"/>
        <w:jc w:val="center"/>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Целью изучения дисциплины является подготовка студентов к организации работы команды для реализации проекта.</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В соответствии с требованиями к выпускнику, освоившему программу </w:t>
      </w:r>
      <w:r>
        <w:rPr>
          <w:rFonts w:ascii="Times New Roman" w:hAnsi="Times New Roman" w:cs="Times New Roman"/>
          <w:sz w:val="24"/>
          <w:szCs w:val="24"/>
        </w:rPr>
        <w:t>магистратуры</w:t>
      </w:r>
      <w:r w:rsidRPr="00666F48">
        <w:rPr>
          <w:rFonts w:ascii="Times New Roman" w:hAnsi="Times New Roman" w:cs="Times New Roman"/>
          <w:sz w:val="24"/>
          <w:szCs w:val="24"/>
        </w:rPr>
        <w:t xml:space="preserve"> с присвоением квалификации, у обучающегося в процессе изучения данной дисциплины формируются общекультурные, общепрофессиональные и профессиональные компетенции посредством изучения учебной литературы и профессиональных стандартов, выполнения комплекса заданий для самостоятельной работы.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Задачами изучения дисциплины являются: </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1.</w:t>
      </w:r>
      <w:r w:rsidRPr="00666F48">
        <w:rPr>
          <w:rFonts w:ascii="Times New Roman" w:hAnsi="Times New Roman" w:cs="Times New Roman"/>
          <w:sz w:val="24"/>
          <w:szCs w:val="24"/>
        </w:rPr>
        <w:tab/>
        <w:t>знакомство с принципами управления проектной командой;</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2.</w:t>
      </w:r>
      <w:r w:rsidRPr="00666F48">
        <w:rPr>
          <w:rFonts w:ascii="Times New Roman" w:hAnsi="Times New Roman" w:cs="Times New Roman"/>
          <w:sz w:val="24"/>
          <w:szCs w:val="24"/>
        </w:rPr>
        <w:tab/>
        <w:t>изучение командных ролей и их оптимальных сочетаний;</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3.</w:t>
      </w:r>
      <w:r w:rsidRPr="00666F48">
        <w:rPr>
          <w:rFonts w:ascii="Times New Roman" w:hAnsi="Times New Roman" w:cs="Times New Roman"/>
          <w:sz w:val="24"/>
          <w:szCs w:val="24"/>
        </w:rPr>
        <w:tab/>
        <w:t>овладение техниками эффективной работы команды;</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4.</w:t>
      </w:r>
      <w:r w:rsidRPr="00666F48">
        <w:rPr>
          <w:rFonts w:ascii="Times New Roman" w:hAnsi="Times New Roman" w:cs="Times New Roman"/>
          <w:sz w:val="24"/>
          <w:szCs w:val="24"/>
        </w:rPr>
        <w:tab/>
        <w:t>овладение инструментами контроля работы команды.</w:t>
      </w:r>
    </w:p>
    <w:p w:rsidR="00666F48" w:rsidRPr="00D944D3" w:rsidRDefault="00666F48" w:rsidP="00666F48">
      <w:pPr>
        <w:spacing w:after="0" w:line="240" w:lineRule="auto"/>
        <w:ind w:firstLine="709"/>
        <w:jc w:val="both"/>
        <w:rPr>
          <w:rFonts w:ascii="Times New Roman" w:hAnsi="Times New Roman" w:cs="Times New Roman"/>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Дисциплина «Проектные команды» является компонентом вариативной части Блока I – Б</w:t>
      </w:r>
      <w:proofErr w:type="gramStart"/>
      <w:r w:rsidRPr="00666F48">
        <w:rPr>
          <w:rFonts w:ascii="Times New Roman" w:hAnsi="Times New Roman" w:cs="Times New Roman"/>
          <w:sz w:val="24"/>
          <w:szCs w:val="24"/>
        </w:rPr>
        <w:t>1</w:t>
      </w:r>
      <w:proofErr w:type="gramEnd"/>
      <w:r w:rsidRPr="00666F48">
        <w:rPr>
          <w:rFonts w:ascii="Times New Roman" w:hAnsi="Times New Roman" w:cs="Times New Roman"/>
          <w:sz w:val="24"/>
          <w:szCs w:val="24"/>
        </w:rPr>
        <w:t>.В.ДВ.01.02 индекс рабочего учебного плана.</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666F48" w:rsidRP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 xml:space="preserve">Изучение дисциплины проводится в объеме 2 </w:t>
      </w:r>
      <w:proofErr w:type="spellStart"/>
      <w:r w:rsidRPr="00666F48">
        <w:rPr>
          <w:rFonts w:ascii="Times New Roman" w:eastAsia="Calibri" w:hAnsi="Times New Roman" w:cs="Times New Roman"/>
          <w:sz w:val="24"/>
          <w:szCs w:val="24"/>
        </w:rPr>
        <w:t>з.е</w:t>
      </w:r>
      <w:proofErr w:type="spellEnd"/>
      <w:r w:rsidRPr="00666F48">
        <w:rPr>
          <w:rFonts w:ascii="Times New Roman" w:eastAsia="Calibri" w:hAnsi="Times New Roman" w:cs="Times New Roman"/>
          <w:sz w:val="24"/>
          <w:szCs w:val="24"/>
        </w:rPr>
        <w:t>. во втором семестре.</w:t>
      </w:r>
    </w:p>
    <w:p w:rsid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 xml:space="preserve">Дисциплина «Проектные команды» связана с такими предшествующими дисциплинами, как «Теория организации и организационное поведение» и «Управление экономическим ростом и организационным развитием», а также с такими последующими дисциплинами, как «Менеджмент отношений со </w:t>
      </w:r>
      <w:proofErr w:type="spellStart"/>
      <w:r w:rsidRPr="00666F48">
        <w:rPr>
          <w:rFonts w:ascii="Times New Roman" w:eastAsia="Calibri" w:hAnsi="Times New Roman" w:cs="Times New Roman"/>
          <w:sz w:val="24"/>
          <w:szCs w:val="24"/>
        </w:rPr>
        <w:t>стейкхолдерами</w:t>
      </w:r>
      <w:proofErr w:type="spellEnd"/>
      <w:r w:rsidRPr="00666F48">
        <w:rPr>
          <w:rFonts w:ascii="Times New Roman" w:eastAsia="Calibri" w:hAnsi="Times New Roman" w:cs="Times New Roman"/>
          <w:sz w:val="24"/>
          <w:szCs w:val="24"/>
        </w:rPr>
        <w:t xml:space="preserve"> в </w:t>
      </w:r>
      <w:proofErr w:type="gramStart"/>
      <w:r w:rsidRPr="00666F48">
        <w:rPr>
          <w:rFonts w:ascii="Times New Roman" w:eastAsia="Calibri" w:hAnsi="Times New Roman" w:cs="Times New Roman"/>
          <w:sz w:val="24"/>
          <w:szCs w:val="24"/>
        </w:rPr>
        <w:t>жизненном</w:t>
      </w:r>
      <w:proofErr w:type="gramEnd"/>
      <w:r w:rsidRPr="00666F48">
        <w:rPr>
          <w:rFonts w:ascii="Times New Roman" w:eastAsia="Calibri" w:hAnsi="Times New Roman" w:cs="Times New Roman"/>
          <w:sz w:val="24"/>
          <w:szCs w:val="24"/>
        </w:rPr>
        <w:t xml:space="preserve"> цикле организации», «</w:t>
      </w:r>
      <w:proofErr w:type="spellStart"/>
      <w:r w:rsidRPr="00666F48">
        <w:rPr>
          <w:rFonts w:ascii="Times New Roman" w:eastAsia="Calibri" w:hAnsi="Times New Roman" w:cs="Times New Roman"/>
          <w:sz w:val="24"/>
          <w:szCs w:val="24"/>
        </w:rPr>
        <w:t>Продуктизация</w:t>
      </w:r>
      <w:proofErr w:type="spellEnd"/>
      <w:r w:rsidRPr="00666F48">
        <w:rPr>
          <w:rFonts w:ascii="Times New Roman" w:eastAsia="Calibri" w:hAnsi="Times New Roman" w:cs="Times New Roman"/>
          <w:sz w:val="24"/>
          <w:szCs w:val="24"/>
        </w:rPr>
        <w:t xml:space="preserve"> и коммерциализация инновационной идеи» и «Управление стоимостью бизнеса».</w:t>
      </w:r>
    </w:p>
    <w:p w:rsidR="00666F48" w:rsidRDefault="00666F48" w:rsidP="00666F48">
      <w:pPr>
        <w:spacing w:after="0" w:line="240" w:lineRule="auto"/>
        <w:ind w:firstLine="709"/>
        <w:jc w:val="both"/>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666F48"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3688"/>
        <w:gridCol w:w="2127"/>
      </w:tblGrid>
      <w:tr w:rsidR="00666F48" w:rsidRPr="00666F48" w:rsidTr="00666F48">
        <w:trPr>
          <w:trHeight w:val="222"/>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i/>
                <w:sz w:val="20"/>
                <w:szCs w:val="20"/>
              </w:rPr>
            </w:pPr>
            <w:r w:rsidRPr="00666F48">
              <w:rPr>
                <w:rFonts w:ascii="Times New Roman" w:eastAsia="Times New Roman" w:hAnsi="Times New Roman" w:cs="Times New Roman"/>
                <w:b/>
                <w:i/>
                <w:sz w:val="20"/>
                <w:szCs w:val="20"/>
              </w:rPr>
              <w:t>Формируемые компетенции</w:t>
            </w:r>
          </w:p>
        </w:tc>
        <w:tc>
          <w:tcPr>
            <w:tcW w:w="7229"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i/>
                <w:sz w:val="20"/>
                <w:szCs w:val="20"/>
              </w:rPr>
            </w:pPr>
            <w:r w:rsidRPr="00666F48">
              <w:rPr>
                <w:rFonts w:ascii="Times New Roman" w:eastAsia="Times New Roman" w:hAnsi="Times New Roman" w:cs="Times New Roman"/>
                <w:b/>
                <w:i/>
                <w:sz w:val="20"/>
                <w:szCs w:val="20"/>
              </w:rPr>
              <w:t xml:space="preserve">Планируемые результаты обучения по дисциплине, </w:t>
            </w:r>
          </w:p>
          <w:p w:rsidR="00666F48" w:rsidRPr="00666F48" w:rsidRDefault="00666F48" w:rsidP="00666F48">
            <w:pPr>
              <w:spacing w:after="0" w:line="240" w:lineRule="auto"/>
              <w:jc w:val="center"/>
              <w:rPr>
                <w:rFonts w:ascii="Times New Roman" w:eastAsia="Times New Roman" w:hAnsi="Times New Roman" w:cs="Times New Roman"/>
                <w:b/>
                <w:i/>
                <w:sz w:val="20"/>
                <w:szCs w:val="20"/>
              </w:rPr>
            </w:pPr>
            <w:r w:rsidRPr="00666F48">
              <w:rPr>
                <w:rFonts w:ascii="Times New Roman" w:eastAsia="Times New Roman" w:hAnsi="Times New Roman" w:cs="Times New Roman"/>
                <w:b/>
                <w:i/>
                <w:sz w:val="20"/>
                <w:szCs w:val="20"/>
              </w:rPr>
              <w:t>характеризующие этапы формирования компетенций</w:t>
            </w:r>
          </w:p>
        </w:tc>
      </w:tr>
      <w:tr w:rsidR="00666F48" w:rsidRPr="00666F48" w:rsidTr="00666F48">
        <w:trPr>
          <w:trHeight w:val="283"/>
          <w:tblHeader/>
        </w:trPr>
        <w:tc>
          <w:tcPr>
            <w:tcW w:w="59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i/>
                <w:sz w:val="20"/>
                <w:szCs w:val="20"/>
              </w:rPr>
            </w:pPr>
            <w:r w:rsidRPr="00666F48">
              <w:rPr>
                <w:rFonts w:ascii="Times New Roman" w:eastAsia="Times New Roman" w:hAnsi="Times New Roman" w:cs="Times New Roman"/>
                <w:i/>
                <w:sz w:val="20"/>
                <w:szCs w:val="20"/>
              </w:rPr>
              <w:t>Код</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i/>
                <w:sz w:val="20"/>
                <w:szCs w:val="20"/>
              </w:rPr>
            </w:pPr>
            <w:r w:rsidRPr="00666F48">
              <w:rPr>
                <w:rFonts w:ascii="Times New Roman" w:eastAsia="Times New Roman" w:hAnsi="Times New Roman" w:cs="Times New Roman"/>
                <w:i/>
                <w:sz w:val="20"/>
                <w:szCs w:val="20"/>
              </w:rPr>
              <w:t>Краткое наименование</w:t>
            </w:r>
          </w:p>
        </w:tc>
        <w:tc>
          <w:tcPr>
            <w:tcW w:w="1346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i/>
                <w:sz w:val="20"/>
                <w:szCs w:val="20"/>
              </w:rPr>
            </w:pPr>
          </w:p>
        </w:tc>
      </w:tr>
      <w:tr w:rsidR="00666F48" w:rsidRPr="00666F48" w:rsidTr="00666F48">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ОК-1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Способность к абстрактному мышлению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i/>
                <w:sz w:val="20"/>
                <w:szCs w:val="20"/>
              </w:rPr>
            </w:pPr>
            <w:r w:rsidRPr="00666F48">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i/>
                <w:sz w:val="20"/>
                <w:szCs w:val="20"/>
              </w:rPr>
              <w:t xml:space="preserve">Код </w:t>
            </w:r>
            <w:proofErr w:type="spellStart"/>
            <w:r w:rsidRPr="00666F48">
              <w:rPr>
                <w:rFonts w:ascii="Times New Roman" w:eastAsia="Times New Roman" w:hAnsi="Times New Roman" w:cs="Times New Roman"/>
                <w:i/>
                <w:sz w:val="20"/>
                <w:szCs w:val="20"/>
              </w:rPr>
              <w:t>профстандарта</w:t>
            </w:r>
            <w:proofErr w:type="spellEnd"/>
            <w:r w:rsidRPr="00666F48">
              <w:rPr>
                <w:rFonts w:ascii="Times New Roman" w:eastAsia="Times New Roman" w:hAnsi="Times New Roman" w:cs="Times New Roman"/>
                <w:i/>
                <w:sz w:val="20"/>
                <w:szCs w:val="20"/>
              </w:rPr>
              <w:t xml:space="preserve"> и трудовой функции</w:t>
            </w:r>
          </w:p>
        </w:tc>
      </w:tr>
      <w:tr w:rsidR="00666F48" w:rsidRPr="00666F48" w:rsidTr="00666F48">
        <w:trPr>
          <w:trHeight w:val="24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Формы мышления: понятие, суждение, умозаключение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С/01.7</w:t>
            </w:r>
          </w:p>
        </w:tc>
      </w:tr>
      <w:tr w:rsidR="00666F48" w:rsidRPr="00666F48" w:rsidTr="00666F48">
        <w:trPr>
          <w:trHeight w:val="28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bCs/>
                <w:color w:val="000000"/>
                <w:sz w:val="20"/>
                <w:szCs w:val="20"/>
              </w:rPr>
              <w:t>У.1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Анализ и синтез информации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С/01.7</w:t>
            </w:r>
          </w:p>
        </w:tc>
      </w:tr>
      <w:tr w:rsidR="00666F48" w:rsidRPr="00666F48" w:rsidTr="00666F48">
        <w:trPr>
          <w:trHeight w:val="27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sz w:val="20"/>
                <w:szCs w:val="20"/>
              </w:rPr>
              <w:t>В.1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Устанавливать новые связи между объектами, признаками и отношениями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С/01.7</w:t>
            </w:r>
          </w:p>
        </w:tc>
      </w:tr>
      <w:tr w:rsidR="00666F48" w:rsidRPr="00666F48" w:rsidTr="00666F48">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ОПК-2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Готовность руководить коллективом в сфере своей профессиональной деятельности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i/>
                <w:sz w:val="20"/>
                <w:szCs w:val="20"/>
              </w:rPr>
              <w:t xml:space="preserve">Код </w:t>
            </w:r>
            <w:proofErr w:type="spellStart"/>
            <w:r w:rsidRPr="00666F48">
              <w:rPr>
                <w:rFonts w:ascii="Times New Roman" w:eastAsia="Times New Roman" w:hAnsi="Times New Roman" w:cs="Times New Roman"/>
                <w:i/>
                <w:sz w:val="20"/>
                <w:szCs w:val="20"/>
              </w:rPr>
              <w:t>профстандарта</w:t>
            </w:r>
            <w:proofErr w:type="spellEnd"/>
            <w:r w:rsidRPr="00666F48">
              <w:rPr>
                <w:rFonts w:ascii="Times New Roman" w:eastAsia="Times New Roman" w:hAnsi="Times New Roman" w:cs="Times New Roman"/>
                <w:i/>
                <w:sz w:val="20"/>
                <w:szCs w:val="20"/>
              </w:rPr>
              <w:t xml:space="preserve"> и трудовой функции</w:t>
            </w:r>
          </w:p>
        </w:tc>
      </w:tr>
      <w:tr w:rsidR="00666F48" w:rsidRPr="00666F48" w:rsidTr="00666F48">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rPr>
                <w:rFonts w:ascii="Times New Roman" w:eastAsia="Times New Roman" w:hAnsi="Times New Roman" w:cs="Times New Roman"/>
                <w:sz w:val="20"/>
                <w:szCs w:val="20"/>
              </w:rPr>
            </w:pPr>
            <w:r w:rsidRPr="00666F48">
              <w:rPr>
                <w:rFonts w:ascii="Times New Roman" w:eastAsia="TimesNewRomanPS-BoldItalicMT" w:hAnsi="Times New Roman" w:cs="Times New Roman"/>
                <w:sz w:val="20"/>
                <w:szCs w:val="20"/>
              </w:rPr>
              <w:t>Стандартные задачи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NewRomanPS-BoldItalicMT" w:hAnsi="Times New Roman" w:cs="Times New Roman"/>
                <w:sz w:val="20"/>
                <w:szCs w:val="20"/>
              </w:rPr>
            </w:pPr>
            <w:r w:rsidRPr="00666F48">
              <w:rPr>
                <w:rFonts w:ascii="Times New Roman" w:eastAsia="Times New Roman" w:hAnsi="Times New Roman" w:cs="Times New Roman"/>
                <w:b/>
                <w:sz w:val="20"/>
                <w:szCs w:val="20"/>
              </w:rPr>
              <w:t>06.016 - В/06.7, В/19.7, В/24.7</w:t>
            </w:r>
          </w:p>
        </w:tc>
      </w:tr>
      <w:tr w:rsidR="00666F48" w:rsidRPr="00666F48" w:rsidTr="00666F48">
        <w:trPr>
          <w:trHeight w:val="22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bCs/>
                <w:color w:val="000000"/>
                <w:sz w:val="20"/>
                <w:szCs w:val="20"/>
              </w:rPr>
              <w:t>У.4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ind w:left="-30"/>
              <w:rPr>
                <w:rFonts w:ascii="Times New Roman" w:eastAsia="Times New Roman" w:hAnsi="Times New Roman" w:cs="Times New Roman"/>
                <w:sz w:val="20"/>
                <w:szCs w:val="20"/>
              </w:rPr>
            </w:pPr>
            <w:r w:rsidRPr="00666F48">
              <w:rPr>
                <w:rFonts w:ascii="Times New Roman" w:eastAsia="TimesNewRomanPS-BoldItalicMT" w:hAnsi="Times New Roman" w:cs="Times New Roman"/>
                <w:sz w:val="20"/>
                <w:szCs w:val="20"/>
              </w:rPr>
              <w:t xml:space="preserve">Отбирать нормативно-правовые акты для решения стандартных задач </w:t>
            </w:r>
            <w:proofErr w:type="gramStart"/>
            <w:r w:rsidRPr="00666F48">
              <w:rPr>
                <w:rFonts w:ascii="Times New Roman" w:eastAsia="TimesNewRomanPS-BoldItalicMT" w:hAnsi="Times New Roman" w:cs="Times New Roman"/>
                <w:sz w:val="20"/>
                <w:szCs w:val="20"/>
              </w:rPr>
              <w:t>профессиональной</w:t>
            </w:r>
            <w:proofErr w:type="gramEnd"/>
            <w:r w:rsidRPr="00666F48">
              <w:rPr>
                <w:rFonts w:ascii="Times New Roman" w:eastAsia="TimesNewRomanPS-BoldItalicMT" w:hAnsi="Times New Roman" w:cs="Times New Roman"/>
                <w:sz w:val="20"/>
                <w:szCs w:val="20"/>
              </w:rPr>
              <w:t xml:space="preserve">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ind w:left="-30"/>
              <w:jc w:val="center"/>
              <w:rPr>
                <w:rFonts w:ascii="Times New Roman" w:eastAsia="TimesNewRomanPS-BoldItalicMT" w:hAnsi="Times New Roman" w:cs="Times New Roman"/>
                <w:sz w:val="20"/>
                <w:szCs w:val="20"/>
              </w:rPr>
            </w:pPr>
            <w:r w:rsidRPr="00666F48">
              <w:rPr>
                <w:rFonts w:ascii="Times New Roman" w:eastAsia="Times New Roman" w:hAnsi="Times New Roman" w:cs="Times New Roman"/>
                <w:b/>
                <w:sz w:val="20"/>
                <w:szCs w:val="20"/>
              </w:rPr>
              <w:t>06.016 - В/06.7, В/19.7, В/24.7</w:t>
            </w:r>
          </w:p>
        </w:tc>
      </w:tr>
      <w:tr w:rsidR="00666F48" w:rsidRPr="00666F48" w:rsidTr="00666F48">
        <w:trPr>
          <w:trHeight w:val="27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sz w:val="20"/>
                <w:szCs w:val="20"/>
              </w:rPr>
              <w:t>В.4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Современные информационные и телекоммуникационные технологии 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06.016 - В/06.7, В/19.7, В/24.7</w:t>
            </w:r>
          </w:p>
        </w:tc>
      </w:tr>
      <w:tr w:rsidR="00666F48" w:rsidRPr="00666F48" w:rsidTr="00666F48">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ПК-1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 xml:space="preserve">Способность </w:t>
            </w:r>
            <w:r w:rsidRPr="00666F48">
              <w:rPr>
                <w:rFonts w:ascii="Times New Roman" w:eastAsia="Times New Roman" w:hAnsi="Times New Roman" w:cs="Times New Roman"/>
                <w:sz w:val="20"/>
                <w:szCs w:val="20"/>
              </w:rPr>
              <w:lastRenderedPageBreak/>
              <w:t>управлять организациями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i/>
                <w:sz w:val="20"/>
                <w:szCs w:val="20"/>
              </w:rPr>
              <w:lastRenderedPageBreak/>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i/>
                <w:sz w:val="20"/>
                <w:szCs w:val="20"/>
              </w:rPr>
              <w:t xml:space="preserve">Код </w:t>
            </w:r>
            <w:proofErr w:type="spellStart"/>
            <w:r w:rsidRPr="00666F48">
              <w:rPr>
                <w:rFonts w:ascii="Times New Roman" w:eastAsia="Times New Roman" w:hAnsi="Times New Roman" w:cs="Times New Roman"/>
                <w:i/>
                <w:sz w:val="20"/>
                <w:szCs w:val="20"/>
              </w:rPr>
              <w:t>профстандарта</w:t>
            </w:r>
            <w:proofErr w:type="spellEnd"/>
            <w:r w:rsidRPr="00666F48">
              <w:rPr>
                <w:rFonts w:ascii="Times New Roman" w:eastAsia="Times New Roman" w:hAnsi="Times New Roman" w:cs="Times New Roman"/>
                <w:i/>
                <w:sz w:val="20"/>
                <w:szCs w:val="20"/>
              </w:rPr>
              <w:t xml:space="preserve"> и </w:t>
            </w:r>
            <w:r w:rsidRPr="00666F48">
              <w:rPr>
                <w:rFonts w:ascii="Times New Roman" w:eastAsia="Times New Roman" w:hAnsi="Times New Roman" w:cs="Times New Roman"/>
                <w:i/>
                <w:sz w:val="20"/>
                <w:szCs w:val="20"/>
              </w:rPr>
              <w:lastRenderedPageBreak/>
              <w:t>трудовой функции</w:t>
            </w:r>
          </w:p>
        </w:tc>
      </w:tr>
      <w:tr w:rsidR="00666F48" w:rsidRPr="00666F48" w:rsidTr="00666F48">
        <w:trPr>
          <w:trHeight w:val="19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Модели развития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С/02.7</w:t>
            </w:r>
          </w:p>
        </w:tc>
      </w:tr>
      <w:tr w:rsidR="00666F48" w:rsidRPr="00666F48" w:rsidTr="00666F48">
        <w:trPr>
          <w:trHeight w:val="40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color w:val="000000"/>
                <w:sz w:val="20"/>
                <w:szCs w:val="20"/>
              </w:rPr>
              <w:t>У.5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Организация подразделений, команд и сетей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С/02.7</w:t>
            </w:r>
          </w:p>
        </w:tc>
      </w:tr>
      <w:tr w:rsidR="00666F48" w:rsidRPr="00666F48" w:rsidTr="00666F48">
        <w:trPr>
          <w:trHeight w:val="49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sz w:val="20"/>
                <w:szCs w:val="20"/>
              </w:rPr>
              <w:t>В.5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Техники группового решения управленческих задач</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С/02.7</w:t>
            </w:r>
          </w:p>
        </w:tc>
      </w:tr>
      <w:tr w:rsidR="00666F48" w:rsidRPr="00666F48" w:rsidTr="00666F48">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Способность разрабатывать программы организационного развития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i/>
                <w:sz w:val="20"/>
                <w:szCs w:val="20"/>
              </w:rPr>
              <w:t xml:space="preserve">Код </w:t>
            </w:r>
            <w:proofErr w:type="spellStart"/>
            <w:r w:rsidRPr="00666F48">
              <w:rPr>
                <w:rFonts w:ascii="Times New Roman" w:eastAsia="Times New Roman" w:hAnsi="Times New Roman" w:cs="Times New Roman"/>
                <w:i/>
                <w:sz w:val="20"/>
                <w:szCs w:val="20"/>
              </w:rPr>
              <w:t>профстандарта</w:t>
            </w:r>
            <w:proofErr w:type="spellEnd"/>
            <w:r w:rsidRPr="00666F48">
              <w:rPr>
                <w:rFonts w:ascii="Times New Roman" w:eastAsia="Times New Roman" w:hAnsi="Times New Roman" w:cs="Times New Roman"/>
                <w:i/>
                <w:sz w:val="20"/>
                <w:szCs w:val="20"/>
              </w:rPr>
              <w:t xml:space="preserve"> и трудовой функции</w:t>
            </w:r>
          </w:p>
        </w:tc>
      </w:tr>
      <w:tr w:rsidR="00666F48" w:rsidRPr="00666F48" w:rsidTr="00666F48">
        <w:trPr>
          <w:trHeight w:val="21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Методы поиска и обработки информации для управленческих решений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06.016 - В/41.7, В/44.7, В/45.7</w:t>
            </w:r>
          </w:p>
        </w:tc>
      </w:tr>
      <w:tr w:rsidR="00666F48" w:rsidRPr="00666F48" w:rsidTr="00666F48">
        <w:trPr>
          <w:trHeight w:val="34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bCs/>
                <w:color w:val="000000"/>
                <w:sz w:val="20"/>
                <w:szCs w:val="20"/>
              </w:rPr>
              <w:t>У.5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Обосновывать предложения по совершенствованию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06.016 - В/41.7, В/44.7, В/45.7</w:t>
            </w:r>
          </w:p>
        </w:tc>
      </w:tr>
      <w:tr w:rsidR="00666F48" w:rsidRPr="00666F48" w:rsidTr="00666F48">
        <w:trPr>
          <w:trHeight w:val="17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sz w:val="20"/>
                <w:szCs w:val="20"/>
              </w:rPr>
              <w:t>В.5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Разрабатывать модели исследуемых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06.016 - В/41.7, В/44.7, В/45.7</w:t>
            </w:r>
          </w:p>
        </w:tc>
      </w:tr>
      <w:tr w:rsidR="00666F48" w:rsidRPr="00666F48" w:rsidTr="00666F48">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ПК-9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Способность обосновывать актуальность и значимость и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sz w:val="20"/>
                <w:szCs w:val="20"/>
              </w:rPr>
            </w:pPr>
            <w:r w:rsidRPr="00666F48">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i/>
                <w:sz w:val="20"/>
                <w:szCs w:val="20"/>
              </w:rPr>
              <w:t xml:space="preserve">Код </w:t>
            </w:r>
            <w:proofErr w:type="spellStart"/>
            <w:r w:rsidRPr="00666F48">
              <w:rPr>
                <w:rFonts w:ascii="Times New Roman" w:eastAsia="Times New Roman" w:hAnsi="Times New Roman" w:cs="Times New Roman"/>
                <w:i/>
                <w:sz w:val="20"/>
                <w:szCs w:val="20"/>
              </w:rPr>
              <w:t>профстандарта</w:t>
            </w:r>
            <w:proofErr w:type="spellEnd"/>
            <w:r w:rsidRPr="00666F48">
              <w:rPr>
                <w:rFonts w:ascii="Times New Roman" w:eastAsia="Times New Roman" w:hAnsi="Times New Roman" w:cs="Times New Roman"/>
                <w:i/>
                <w:sz w:val="20"/>
                <w:szCs w:val="20"/>
              </w:rPr>
              <w:t xml:space="preserve"> и трудовой функции</w:t>
            </w:r>
          </w:p>
        </w:tc>
      </w:tr>
      <w:tr w:rsidR="00666F48" w:rsidRPr="00666F48" w:rsidTr="00666F48">
        <w:trPr>
          <w:trHeight w:val="135"/>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З.9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color w:val="000000"/>
                <w:sz w:val="20"/>
                <w:szCs w:val="20"/>
              </w:rPr>
            </w:pPr>
            <w:r w:rsidRPr="00666F48">
              <w:rPr>
                <w:rFonts w:ascii="Times New Roman" w:eastAsia="Times New Roman" w:hAnsi="Times New Roman" w:cs="Times New Roman"/>
                <w:sz w:val="20"/>
                <w:szCs w:val="20"/>
              </w:rPr>
              <w:t>Методы моделирования исследуемого объекта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color w:val="000000"/>
                <w:sz w:val="20"/>
                <w:szCs w:val="20"/>
              </w:rPr>
            </w:pPr>
            <w:r w:rsidRPr="00666F48">
              <w:rPr>
                <w:rFonts w:ascii="Times New Roman" w:eastAsia="Times New Roman" w:hAnsi="Times New Roman" w:cs="Times New Roman"/>
                <w:b/>
                <w:sz w:val="20"/>
                <w:szCs w:val="20"/>
              </w:rPr>
              <w:t>40.033 - С/01.7</w:t>
            </w:r>
          </w:p>
        </w:tc>
      </w:tr>
      <w:tr w:rsidR="00666F48" w:rsidRPr="00666F48" w:rsidTr="00666F48">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color w:val="000000"/>
                <w:sz w:val="20"/>
                <w:szCs w:val="20"/>
              </w:rPr>
              <w:t>У.9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ind w:left="-30"/>
              <w:jc w:val="both"/>
              <w:rPr>
                <w:rFonts w:ascii="Times New Roman" w:eastAsia="Times New Roman" w:hAnsi="Times New Roman" w:cs="Times New Roman"/>
                <w:sz w:val="20"/>
                <w:szCs w:val="20"/>
              </w:rPr>
            </w:pPr>
            <w:r w:rsidRPr="00666F48">
              <w:rPr>
                <w:rFonts w:ascii="Times New Roman" w:eastAsia="Times New Roman" w:hAnsi="Times New Roman" w:cs="Times New Roman"/>
                <w:sz w:val="20"/>
                <w:szCs w:val="20"/>
              </w:rPr>
              <w:t>Выявлять и формулировать актуальные проблемы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ind w:left="-30"/>
              <w:jc w:val="center"/>
              <w:rPr>
                <w:rFonts w:ascii="Times New Roman" w:eastAsia="Times New Roman" w:hAnsi="Times New Roman" w:cs="Times New Roman"/>
                <w:sz w:val="20"/>
                <w:szCs w:val="20"/>
              </w:rPr>
            </w:pPr>
            <w:r w:rsidRPr="00666F48">
              <w:rPr>
                <w:rFonts w:ascii="Times New Roman" w:eastAsia="Times New Roman" w:hAnsi="Times New Roman" w:cs="Times New Roman"/>
                <w:b/>
                <w:sz w:val="20"/>
                <w:szCs w:val="20"/>
              </w:rPr>
              <w:t>40.033 - С/01.7</w:t>
            </w:r>
          </w:p>
        </w:tc>
      </w:tr>
      <w:tr w:rsidR="00666F48" w:rsidRPr="00666F48" w:rsidTr="00666F48">
        <w:trPr>
          <w:trHeight w:val="196"/>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b/>
                <w:sz w:val="20"/>
                <w:szCs w:val="20"/>
              </w:rPr>
            </w:pPr>
            <w:r w:rsidRPr="00666F48">
              <w:rPr>
                <w:rFonts w:ascii="Times New Roman" w:eastAsia="Times New Roman" w:hAnsi="Times New Roman" w:cs="Times New Roman"/>
                <w:b/>
                <w:bCs/>
                <w:sz w:val="20"/>
                <w:szCs w:val="20"/>
              </w:rPr>
              <w:t>В.9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both"/>
              <w:rPr>
                <w:rFonts w:ascii="Times New Roman" w:eastAsia="Times New Roman" w:hAnsi="Times New Roman" w:cs="Times New Roman"/>
                <w:color w:val="000000"/>
                <w:sz w:val="20"/>
                <w:szCs w:val="20"/>
              </w:rPr>
            </w:pPr>
            <w:r w:rsidRPr="00666F48">
              <w:rPr>
                <w:rFonts w:ascii="Times New Roman" w:eastAsia="Times New Roman" w:hAnsi="Times New Roman" w:cs="Times New Roman"/>
                <w:sz w:val="20"/>
                <w:szCs w:val="20"/>
              </w:rPr>
              <w:t>Оценка полученных результатов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line="240" w:lineRule="auto"/>
              <w:jc w:val="center"/>
              <w:rPr>
                <w:rFonts w:ascii="Times New Roman" w:eastAsia="Times New Roman" w:hAnsi="Times New Roman" w:cs="Times New Roman"/>
                <w:color w:val="000000"/>
                <w:sz w:val="20"/>
                <w:szCs w:val="20"/>
              </w:rPr>
            </w:pPr>
            <w:r w:rsidRPr="00666F48">
              <w:rPr>
                <w:rFonts w:ascii="Times New Roman" w:eastAsia="Times New Roman" w:hAnsi="Times New Roman" w:cs="Times New Roman"/>
                <w:b/>
                <w:sz w:val="20"/>
                <w:szCs w:val="20"/>
              </w:rPr>
              <w:t>40.033 - С/01.7</w:t>
            </w:r>
          </w:p>
        </w:tc>
      </w:tr>
    </w:tbl>
    <w:p w:rsidR="00666F48" w:rsidRDefault="00666F48" w:rsidP="004A69D1">
      <w:pPr>
        <w:spacing w:after="0" w:line="240" w:lineRule="auto"/>
        <w:ind w:firstLine="709"/>
        <w:jc w:val="both"/>
        <w:rPr>
          <w:rFonts w:ascii="Times New Roman" w:hAnsi="Times New Roman" w:cs="Times New Roman"/>
          <w:sz w:val="24"/>
          <w:szCs w:val="24"/>
        </w:rPr>
        <w:sectPr w:rsidR="00666F48" w:rsidSect="004A69D1">
          <w:pgSz w:w="11906" w:h="16838"/>
          <w:pgMar w:top="568" w:right="850" w:bottom="709" w:left="1276" w:header="708" w:footer="708" w:gutter="0"/>
          <w:cols w:space="708"/>
          <w:docGrid w:linePitch="360"/>
        </w:sectPr>
      </w:pP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666F48"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666F48">
        <w:rPr>
          <w:rFonts w:ascii="Times New Roman" w:hAnsi="Times New Roman" w:cs="Times New Roman"/>
          <w:b/>
          <w:sz w:val="24"/>
          <w:szCs w:val="24"/>
        </w:rPr>
        <w:t>МЕНЕДЖМЕНТ ОТНОШЕНИЙ СО СТЕЙКХОЛДЕРАМИ В ЖИЗНЕННОМ ЦИКЛЕ ОРГАНИЗАЦИИ</w:t>
      </w:r>
      <w:r w:rsidRPr="00D944D3">
        <w:rPr>
          <w:rFonts w:ascii="Times New Roman" w:hAnsi="Times New Roman" w:cs="Times New Roman"/>
          <w:b/>
          <w:sz w:val="24"/>
          <w:szCs w:val="24"/>
        </w:rPr>
        <w:t>»</w:t>
      </w:r>
    </w:p>
    <w:p w:rsidR="00666F48" w:rsidRPr="00D944D3" w:rsidRDefault="00666F48" w:rsidP="00666F48">
      <w:pPr>
        <w:spacing w:after="0" w:line="240" w:lineRule="auto"/>
        <w:ind w:firstLine="709"/>
        <w:jc w:val="center"/>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Целью изучения дисциплины является формирование способностей по построению коммуникаций с заинтересованными сторонами (</w:t>
      </w:r>
      <w:proofErr w:type="spellStart"/>
      <w:r w:rsidRPr="00666F48">
        <w:rPr>
          <w:rFonts w:ascii="Times New Roman" w:hAnsi="Times New Roman" w:cs="Times New Roman"/>
          <w:sz w:val="24"/>
          <w:szCs w:val="24"/>
        </w:rPr>
        <w:t>стейкхолдерами</w:t>
      </w:r>
      <w:proofErr w:type="spellEnd"/>
      <w:r w:rsidRPr="00666F48">
        <w:rPr>
          <w:rFonts w:ascii="Times New Roman" w:hAnsi="Times New Roman" w:cs="Times New Roman"/>
          <w:sz w:val="24"/>
          <w:szCs w:val="24"/>
        </w:rPr>
        <w:t>) для создания потенциала развития бизнеса.</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Задачами изучения дисциплины являются: </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1.</w:t>
      </w:r>
      <w:r w:rsidRPr="00666F48">
        <w:rPr>
          <w:rFonts w:ascii="Times New Roman" w:hAnsi="Times New Roman" w:cs="Times New Roman"/>
          <w:sz w:val="24"/>
          <w:szCs w:val="24"/>
        </w:rPr>
        <w:tab/>
        <w:t xml:space="preserve">ознакомление с методами и процедурами </w:t>
      </w:r>
      <w:proofErr w:type="gramStart"/>
      <w:r w:rsidRPr="00666F48">
        <w:rPr>
          <w:rFonts w:ascii="Times New Roman" w:hAnsi="Times New Roman" w:cs="Times New Roman"/>
          <w:sz w:val="24"/>
          <w:szCs w:val="24"/>
        </w:rPr>
        <w:t>коммуникационного</w:t>
      </w:r>
      <w:proofErr w:type="gramEnd"/>
      <w:r w:rsidRPr="00666F48">
        <w:rPr>
          <w:rFonts w:ascii="Times New Roman" w:hAnsi="Times New Roman" w:cs="Times New Roman"/>
          <w:sz w:val="24"/>
          <w:szCs w:val="24"/>
        </w:rPr>
        <w:t xml:space="preserve"> аудита;</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2.</w:t>
      </w:r>
      <w:r w:rsidRPr="00666F48">
        <w:rPr>
          <w:rFonts w:ascii="Times New Roman" w:hAnsi="Times New Roman" w:cs="Times New Roman"/>
          <w:sz w:val="24"/>
          <w:szCs w:val="24"/>
        </w:rPr>
        <w:tab/>
        <w:t>анализ коммуникативных активов и пассивов организации;</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3.</w:t>
      </w:r>
      <w:r w:rsidRPr="00666F48">
        <w:rPr>
          <w:rFonts w:ascii="Times New Roman" w:hAnsi="Times New Roman" w:cs="Times New Roman"/>
          <w:sz w:val="24"/>
          <w:szCs w:val="24"/>
        </w:rPr>
        <w:tab/>
        <w:t>формирование способностей по разработке коммуникационной стратегии;</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4.</w:t>
      </w:r>
      <w:r w:rsidRPr="00666F48">
        <w:rPr>
          <w:rFonts w:ascii="Times New Roman" w:hAnsi="Times New Roman" w:cs="Times New Roman"/>
          <w:sz w:val="24"/>
          <w:szCs w:val="24"/>
        </w:rPr>
        <w:tab/>
        <w:t xml:space="preserve">освоение техники программирования развития отношений со </w:t>
      </w:r>
      <w:proofErr w:type="spellStart"/>
      <w:r w:rsidRPr="00666F48">
        <w:rPr>
          <w:rFonts w:ascii="Times New Roman" w:hAnsi="Times New Roman" w:cs="Times New Roman"/>
          <w:sz w:val="24"/>
          <w:szCs w:val="24"/>
        </w:rPr>
        <w:t>стейкхолдерами</w:t>
      </w:r>
      <w:proofErr w:type="spellEnd"/>
      <w:r w:rsidRPr="00666F48">
        <w:rPr>
          <w:rFonts w:ascii="Times New Roman" w:hAnsi="Times New Roman" w:cs="Times New Roman"/>
          <w:sz w:val="24"/>
          <w:szCs w:val="24"/>
        </w:rPr>
        <w:t>.</w:t>
      </w:r>
    </w:p>
    <w:p w:rsidR="00666F48" w:rsidRPr="00D944D3" w:rsidRDefault="00666F48" w:rsidP="00666F48">
      <w:pPr>
        <w:spacing w:after="0" w:line="240" w:lineRule="auto"/>
        <w:ind w:firstLine="709"/>
        <w:jc w:val="both"/>
        <w:rPr>
          <w:rFonts w:ascii="Times New Roman" w:hAnsi="Times New Roman" w:cs="Times New Roman"/>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Дисциплина «Менеджмент отношений со </w:t>
      </w:r>
      <w:proofErr w:type="spellStart"/>
      <w:r w:rsidRPr="00666F48">
        <w:rPr>
          <w:rFonts w:ascii="Times New Roman" w:hAnsi="Times New Roman" w:cs="Times New Roman"/>
          <w:sz w:val="24"/>
          <w:szCs w:val="24"/>
        </w:rPr>
        <w:t>стейкхолдерами</w:t>
      </w:r>
      <w:proofErr w:type="spellEnd"/>
      <w:r w:rsidRPr="00666F48">
        <w:rPr>
          <w:rFonts w:ascii="Times New Roman" w:hAnsi="Times New Roman" w:cs="Times New Roman"/>
          <w:sz w:val="24"/>
          <w:szCs w:val="24"/>
        </w:rPr>
        <w:t xml:space="preserve"> в жизненном цикле организации» является компонентом вариативной части Блока I – индекс Б</w:t>
      </w:r>
      <w:proofErr w:type="gramStart"/>
      <w:r w:rsidRPr="00666F48">
        <w:rPr>
          <w:rFonts w:ascii="Times New Roman" w:hAnsi="Times New Roman" w:cs="Times New Roman"/>
          <w:sz w:val="24"/>
          <w:szCs w:val="24"/>
        </w:rPr>
        <w:t>1</w:t>
      </w:r>
      <w:proofErr w:type="gramEnd"/>
      <w:r w:rsidRPr="00666F48">
        <w:rPr>
          <w:rFonts w:ascii="Times New Roman" w:hAnsi="Times New Roman" w:cs="Times New Roman"/>
          <w:sz w:val="24"/>
          <w:szCs w:val="24"/>
        </w:rPr>
        <w:t>.В.ДВ.02.01 рабочего учебного плана.</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666F48" w:rsidRP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 xml:space="preserve">Для очной формы обучения изучение дисциплины проводится в объеме 2 </w:t>
      </w:r>
      <w:proofErr w:type="spellStart"/>
      <w:r w:rsidRPr="00666F48">
        <w:rPr>
          <w:rFonts w:ascii="Times New Roman" w:eastAsia="Calibri" w:hAnsi="Times New Roman" w:cs="Times New Roman"/>
          <w:sz w:val="24"/>
          <w:szCs w:val="24"/>
        </w:rPr>
        <w:t>з.е</w:t>
      </w:r>
      <w:proofErr w:type="spellEnd"/>
      <w:r w:rsidRPr="00666F48">
        <w:rPr>
          <w:rFonts w:ascii="Times New Roman" w:eastAsia="Calibri" w:hAnsi="Times New Roman" w:cs="Times New Roman"/>
          <w:sz w:val="24"/>
          <w:szCs w:val="24"/>
        </w:rPr>
        <w:t>. во втором семестре.</w:t>
      </w:r>
    </w:p>
    <w:p w:rsid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 xml:space="preserve">Дисциплина «Менеджмент отношений со </w:t>
      </w:r>
      <w:proofErr w:type="spellStart"/>
      <w:r w:rsidRPr="00666F48">
        <w:rPr>
          <w:rFonts w:ascii="Times New Roman" w:eastAsia="Calibri" w:hAnsi="Times New Roman" w:cs="Times New Roman"/>
          <w:sz w:val="24"/>
          <w:szCs w:val="24"/>
        </w:rPr>
        <w:t>стейкхолдерами</w:t>
      </w:r>
      <w:proofErr w:type="spellEnd"/>
      <w:r w:rsidRPr="00666F48">
        <w:rPr>
          <w:rFonts w:ascii="Times New Roman" w:eastAsia="Calibri" w:hAnsi="Times New Roman" w:cs="Times New Roman"/>
          <w:sz w:val="24"/>
          <w:szCs w:val="24"/>
        </w:rPr>
        <w:t xml:space="preserve"> в </w:t>
      </w:r>
      <w:proofErr w:type="gramStart"/>
      <w:r w:rsidRPr="00666F48">
        <w:rPr>
          <w:rFonts w:ascii="Times New Roman" w:eastAsia="Calibri" w:hAnsi="Times New Roman" w:cs="Times New Roman"/>
          <w:sz w:val="24"/>
          <w:szCs w:val="24"/>
        </w:rPr>
        <w:t>жизненном</w:t>
      </w:r>
      <w:proofErr w:type="gramEnd"/>
      <w:r w:rsidRPr="00666F48">
        <w:rPr>
          <w:rFonts w:ascii="Times New Roman" w:eastAsia="Calibri" w:hAnsi="Times New Roman" w:cs="Times New Roman"/>
          <w:sz w:val="24"/>
          <w:szCs w:val="24"/>
        </w:rPr>
        <w:t xml:space="preserve"> цикле организации» связана с такими предшествующими дисциплинами, как «Теория организации и организационное поведение» и «Управление экономическим ростом и организационным развитием», а также с такими последующими дисциплинами, как «Управление компетенциями, талантами и командами организации», «</w:t>
      </w:r>
      <w:proofErr w:type="spellStart"/>
      <w:r w:rsidRPr="00666F48">
        <w:rPr>
          <w:rFonts w:ascii="Times New Roman" w:eastAsia="Calibri" w:hAnsi="Times New Roman" w:cs="Times New Roman"/>
          <w:sz w:val="24"/>
          <w:szCs w:val="24"/>
        </w:rPr>
        <w:t>Продуктизация</w:t>
      </w:r>
      <w:proofErr w:type="spellEnd"/>
      <w:r w:rsidRPr="00666F48">
        <w:rPr>
          <w:rFonts w:ascii="Times New Roman" w:eastAsia="Calibri" w:hAnsi="Times New Roman" w:cs="Times New Roman"/>
          <w:sz w:val="24"/>
          <w:szCs w:val="24"/>
        </w:rPr>
        <w:t xml:space="preserve"> и коммерциализация инновационной идеи» и «Управление стоимостью бизнеса».</w:t>
      </w:r>
    </w:p>
    <w:p w:rsidR="00666F48" w:rsidRDefault="00666F48" w:rsidP="00666F48">
      <w:pPr>
        <w:spacing w:after="0" w:line="240" w:lineRule="auto"/>
        <w:ind w:firstLine="709"/>
        <w:jc w:val="both"/>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666F48"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3688"/>
        <w:gridCol w:w="2127"/>
      </w:tblGrid>
      <w:tr w:rsidR="00666F48" w:rsidRPr="00666F48" w:rsidTr="00666F48">
        <w:trPr>
          <w:trHeight w:val="222"/>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i/>
                <w:sz w:val="20"/>
                <w:szCs w:val="20"/>
                <w:lang w:eastAsia="en-US"/>
              </w:rPr>
            </w:pPr>
            <w:r w:rsidRPr="00666F48">
              <w:rPr>
                <w:rFonts w:ascii="Times New Roman" w:eastAsia="Times New Roman" w:hAnsi="Times New Roman" w:cs="Times New Roman"/>
                <w:b/>
                <w:i/>
                <w:sz w:val="20"/>
                <w:szCs w:val="20"/>
                <w:lang w:eastAsia="en-US"/>
              </w:rPr>
              <w:t>Формируемые компетенции</w:t>
            </w:r>
          </w:p>
        </w:tc>
        <w:tc>
          <w:tcPr>
            <w:tcW w:w="7229"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i/>
                <w:sz w:val="20"/>
                <w:szCs w:val="20"/>
                <w:lang w:eastAsia="en-US"/>
              </w:rPr>
            </w:pPr>
            <w:r w:rsidRPr="00666F48">
              <w:rPr>
                <w:rFonts w:ascii="Times New Roman" w:eastAsia="Times New Roman" w:hAnsi="Times New Roman" w:cs="Times New Roman"/>
                <w:b/>
                <w:i/>
                <w:sz w:val="20"/>
                <w:szCs w:val="20"/>
                <w:lang w:eastAsia="en-US"/>
              </w:rPr>
              <w:t xml:space="preserve">Планируемые результаты обучения по дисциплине, </w:t>
            </w:r>
          </w:p>
          <w:p w:rsidR="00666F48" w:rsidRPr="00666F48" w:rsidRDefault="00666F48" w:rsidP="00666F48">
            <w:pPr>
              <w:spacing w:after="0"/>
              <w:jc w:val="center"/>
              <w:rPr>
                <w:rFonts w:ascii="Times New Roman" w:eastAsia="Times New Roman" w:hAnsi="Times New Roman" w:cs="Times New Roman"/>
                <w:b/>
                <w:i/>
                <w:sz w:val="20"/>
                <w:szCs w:val="20"/>
                <w:lang w:eastAsia="en-US"/>
              </w:rPr>
            </w:pPr>
            <w:r w:rsidRPr="00666F48">
              <w:rPr>
                <w:rFonts w:ascii="Times New Roman" w:eastAsia="Times New Roman" w:hAnsi="Times New Roman" w:cs="Times New Roman"/>
                <w:b/>
                <w:i/>
                <w:sz w:val="20"/>
                <w:szCs w:val="20"/>
                <w:lang w:eastAsia="en-US"/>
              </w:rPr>
              <w:t>характеризующие этапы формирования компетенций</w:t>
            </w:r>
          </w:p>
        </w:tc>
      </w:tr>
      <w:tr w:rsidR="00666F48" w:rsidRPr="00666F48" w:rsidTr="00666F48">
        <w:trPr>
          <w:trHeight w:val="283"/>
          <w:tblHeader/>
        </w:trPr>
        <w:tc>
          <w:tcPr>
            <w:tcW w:w="59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i/>
                <w:sz w:val="20"/>
                <w:szCs w:val="20"/>
                <w:lang w:eastAsia="en-US"/>
              </w:rPr>
            </w:pPr>
            <w:r w:rsidRPr="00666F48">
              <w:rPr>
                <w:rFonts w:ascii="Times New Roman" w:eastAsia="Times New Roman" w:hAnsi="Times New Roman" w:cs="Times New Roman"/>
                <w:i/>
                <w:sz w:val="20"/>
                <w:szCs w:val="20"/>
                <w:lang w:eastAsia="en-US"/>
              </w:rPr>
              <w:t>Код</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i/>
                <w:sz w:val="20"/>
                <w:szCs w:val="20"/>
                <w:lang w:eastAsia="en-US"/>
              </w:rPr>
            </w:pPr>
            <w:r w:rsidRPr="00666F48">
              <w:rPr>
                <w:rFonts w:ascii="Times New Roman" w:eastAsia="Times New Roman" w:hAnsi="Times New Roman" w:cs="Times New Roman"/>
                <w:i/>
                <w:sz w:val="20"/>
                <w:szCs w:val="20"/>
                <w:lang w:eastAsia="en-US"/>
              </w:rPr>
              <w:t>Краткое наименование</w:t>
            </w:r>
          </w:p>
        </w:tc>
        <w:tc>
          <w:tcPr>
            <w:tcW w:w="1346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i/>
                <w:sz w:val="20"/>
                <w:szCs w:val="20"/>
                <w:lang w:eastAsia="en-US"/>
              </w:rPr>
            </w:pPr>
          </w:p>
        </w:tc>
      </w:tr>
      <w:tr w:rsidR="00666F48" w:rsidRPr="00666F48" w:rsidTr="00666F48">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ОК-1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Способность к абстрактному мышлению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i/>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24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Формы мышления: понятие, суждение, умозаключение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40.033 - С/01.7</w:t>
            </w:r>
          </w:p>
        </w:tc>
      </w:tr>
      <w:tr w:rsidR="00666F48" w:rsidRPr="00666F48" w:rsidTr="00666F48">
        <w:trPr>
          <w:trHeight w:val="28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bCs/>
                <w:color w:val="000000"/>
                <w:sz w:val="20"/>
                <w:szCs w:val="20"/>
                <w:lang w:eastAsia="en-US"/>
              </w:rPr>
              <w:t>У.1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Анализ и синтез информации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40.033 - С/01.7</w:t>
            </w:r>
          </w:p>
        </w:tc>
      </w:tr>
      <w:tr w:rsidR="00666F48" w:rsidRPr="00666F48" w:rsidTr="00666F48">
        <w:trPr>
          <w:trHeight w:val="27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Устанавливать новые связи между объектами, признаками и отношениями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40.033 - С/01.7</w:t>
            </w:r>
          </w:p>
        </w:tc>
      </w:tr>
      <w:tr w:rsidR="00666F48" w:rsidRPr="00666F48" w:rsidTr="00666F48">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ОК-2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Готовность действовать в нестандартных ситуациях</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Процессы управления организациями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В/07.7, В/09.7, В/32.7</w:t>
            </w:r>
          </w:p>
        </w:tc>
      </w:tr>
      <w:tr w:rsidR="00666F48" w:rsidRPr="00666F48" w:rsidTr="00666F48">
        <w:trPr>
          <w:trHeight w:val="22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bCs/>
                <w:color w:val="000000"/>
                <w:sz w:val="20"/>
                <w:szCs w:val="20"/>
                <w:lang w:eastAsia="en-US"/>
              </w:rPr>
              <w:t>У.2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Применять знания в различных организациях</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В/07.7, В/09.7, В/32.7</w:t>
            </w:r>
          </w:p>
        </w:tc>
      </w:tr>
      <w:tr w:rsidR="00666F48" w:rsidRPr="00666F48" w:rsidTr="00666F48">
        <w:trPr>
          <w:trHeight w:val="27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Применять знания для решения различных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В/07.7, В/09.7, В/32.7</w:t>
            </w:r>
          </w:p>
        </w:tc>
      </w:tr>
      <w:tr w:rsidR="00666F48" w:rsidRPr="00666F48" w:rsidTr="00666F48">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ОК-3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 xml:space="preserve">Готовность к </w:t>
            </w:r>
            <w:r w:rsidRPr="00666F48">
              <w:rPr>
                <w:rFonts w:ascii="Times New Roman" w:eastAsia="Times New Roman" w:hAnsi="Times New Roman" w:cs="Times New Roman"/>
                <w:sz w:val="20"/>
                <w:szCs w:val="20"/>
                <w:lang w:eastAsia="en-US"/>
              </w:rPr>
              <w:lastRenderedPageBreak/>
              <w:t>саморазвитию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i/>
                <w:sz w:val="20"/>
                <w:szCs w:val="20"/>
                <w:lang w:eastAsia="en-US"/>
              </w:rPr>
              <w:lastRenderedPageBreak/>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w:t>
            </w:r>
            <w:r w:rsidRPr="00666F48">
              <w:rPr>
                <w:rFonts w:ascii="Times New Roman" w:eastAsia="Times New Roman" w:hAnsi="Times New Roman" w:cs="Times New Roman"/>
                <w:i/>
                <w:sz w:val="20"/>
                <w:szCs w:val="20"/>
                <w:lang w:eastAsia="en-US"/>
              </w:rPr>
              <w:lastRenderedPageBreak/>
              <w:t>трудовой функции</w:t>
            </w:r>
          </w:p>
        </w:tc>
      </w:tr>
      <w:tr w:rsidR="00666F48" w:rsidRPr="00666F48" w:rsidTr="00666F48">
        <w:trPr>
          <w:trHeight w:val="21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Классификация управленческих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В/58.7, В/59.7, В/61.7</w:t>
            </w:r>
          </w:p>
        </w:tc>
      </w:tr>
      <w:tr w:rsidR="00666F48" w:rsidRPr="00666F48" w:rsidTr="00666F48">
        <w:trPr>
          <w:trHeight w:val="34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bCs/>
                <w:color w:val="000000"/>
                <w:sz w:val="20"/>
                <w:szCs w:val="20"/>
                <w:lang w:eastAsia="en-US"/>
              </w:rPr>
              <w:t>У.3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Выделять существенные признаки и закономерности управленческих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В/58.7, В/59.7, В/61.7</w:t>
            </w:r>
          </w:p>
        </w:tc>
      </w:tr>
      <w:tr w:rsidR="00666F48" w:rsidRPr="00666F48" w:rsidTr="00666F48">
        <w:trPr>
          <w:trHeight w:val="17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В.3</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Определение проблемы управленческой ситуации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В/58.7, В/59.7, В/61.7</w:t>
            </w:r>
          </w:p>
        </w:tc>
      </w:tr>
      <w:tr w:rsidR="00666F48" w:rsidRPr="00666F48" w:rsidTr="00666F48">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ОПК-3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Способность проводить самостоятельные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19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Модели исследуемых процессов, явлений и объектов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NewRomanPS-BoldItalicMT"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В/06.7, В/19.7, В/24.7</w:t>
            </w:r>
          </w:p>
        </w:tc>
      </w:tr>
      <w:tr w:rsidR="00666F48" w:rsidRPr="00666F48" w:rsidTr="00666F48">
        <w:trPr>
          <w:trHeight w:val="40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color w:val="000000"/>
                <w:sz w:val="20"/>
                <w:szCs w:val="20"/>
                <w:lang w:eastAsia="en-US"/>
              </w:rPr>
              <w:t>У.4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Обоснованно выбирать инструментарий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ind w:left="-30"/>
              <w:jc w:val="center"/>
              <w:rPr>
                <w:rFonts w:ascii="Times New Roman" w:eastAsia="TimesNewRomanPS-BoldItalicMT"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В/06.7, В/19.7, В/24.7</w:t>
            </w:r>
          </w:p>
        </w:tc>
      </w:tr>
      <w:tr w:rsidR="00666F48" w:rsidRPr="00666F48" w:rsidTr="00666F48">
        <w:trPr>
          <w:trHeight w:val="49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Методы сбора и обработки информации для подготовки и принятия управленческих решений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В/06.7, В/19.7, В/24.7</w:t>
            </w:r>
          </w:p>
        </w:tc>
      </w:tr>
      <w:tr w:rsidR="00666F48" w:rsidRPr="00666F48" w:rsidTr="00666F48">
        <w:trPr>
          <w:trHeight w:val="259"/>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Способность разрабатывать программы организационного развития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sz w:val="20"/>
                <w:szCs w:val="20"/>
                <w:lang w:eastAsia="en-US"/>
              </w:rPr>
              <w:t>Методы поиска и обработки информации для управленческих решений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06.016 - В/41.7, В/44.7, В/45.7</w:t>
            </w:r>
          </w:p>
        </w:tc>
      </w:tr>
      <w:tr w:rsidR="00666F48" w:rsidRPr="00666F48" w:rsidTr="00666F48">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color w:val="000000"/>
                <w:sz w:val="20"/>
                <w:szCs w:val="20"/>
                <w:lang w:eastAsia="en-US"/>
              </w:rPr>
              <w:t>У.5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ind w:left="-3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Обосновывать предложения по совершенствованию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06.016 - В/41.7, В/44.7, В/45.7</w:t>
            </w:r>
          </w:p>
        </w:tc>
      </w:tr>
      <w:tr w:rsidR="00666F48" w:rsidRPr="00666F48" w:rsidTr="00666F48">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sz w:val="20"/>
                <w:szCs w:val="20"/>
                <w:lang w:eastAsia="en-US"/>
              </w:rPr>
              <w:t>Разрабатывать модели исследуемых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autoSpaceDE w:val="0"/>
              <w:autoSpaceDN w:val="0"/>
              <w:adjustRightInd w:val="0"/>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06.016 - В/41.7, В/44.7, В/45.7</w:t>
            </w:r>
          </w:p>
        </w:tc>
      </w:tr>
      <w:tr w:rsidR="00666F48" w:rsidRPr="00666F48" w:rsidTr="00666F48">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ПК-3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Способность использовать методы управления корпоративными финансами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135"/>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З.6</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color w:val="000000"/>
                <w:sz w:val="20"/>
                <w:szCs w:val="20"/>
                <w:lang w:eastAsia="en-US"/>
              </w:rPr>
              <w:t>Структура корпоративных финансов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b/>
                <w:sz w:val="20"/>
                <w:szCs w:val="20"/>
                <w:lang w:eastAsia="en-US"/>
              </w:rPr>
              <w:t>06.016 - В/12.7, В/13.7, В/14.7, В/50.7</w:t>
            </w:r>
          </w:p>
        </w:tc>
      </w:tr>
      <w:tr w:rsidR="00666F48" w:rsidRPr="00666F48" w:rsidTr="00666F48">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У.6</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ind w:left="-3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Решать задачи по стратегической эффективности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ind w:left="-3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06.016 - В/12.7, В/13.7, В/14.7, В/50.7</w:t>
            </w:r>
          </w:p>
        </w:tc>
      </w:tr>
      <w:tr w:rsidR="00666F48" w:rsidRPr="00666F48" w:rsidTr="00666F48">
        <w:trPr>
          <w:trHeight w:val="196"/>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В.6</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color w:val="000000"/>
                <w:sz w:val="20"/>
                <w:szCs w:val="20"/>
                <w:lang w:eastAsia="en-US"/>
              </w:rPr>
              <w:t>Методы управления корпоративными финансами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b/>
                <w:sz w:val="20"/>
                <w:szCs w:val="20"/>
                <w:lang w:eastAsia="en-US"/>
              </w:rPr>
              <w:t>06.016 - В/12.7, В/13.7, В/14.7, В/50.7</w:t>
            </w:r>
          </w:p>
        </w:tc>
      </w:tr>
      <w:tr w:rsidR="00666F48" w:rsidRPr="00666F48" w:rsidTr="00666F48">
        <w:trPr>
          <w:trHeight w:val="167"/>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ПК-6</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Способность использовать методы управления корпоративными финансами экономических агентов</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bCs/>
                <w:sz w:val="20"/>
                <w:szCs w:val="20"/>
                <w:lang w:eastAsia="en-US"/>
              </w:rPr>
            </w:pPr>
            <w:r w:rsidRPr="00666F48">
              <w:rPr>
                <w:rFonts w:ascii="Times New Roman" w:eastAsia="Times New Roman" w:hAnsi="Times New Roman" w:cs="Times New Roman"/>
                <w:b/>
                <w:bCs/>
                <w:sz w:val="20"/>
                <w:szCs w:val="20"/>
                <w:lang w:eastAsia="en-US"/>
              </w:rPr>
              <w:t>З.7</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color w:val="000000"/>
                <w:sz w:val="20"/>
                <w:szCs w:val="20"/>
                <w:lang w:eastAsia="en-US"/>
              </w:rPr>
              <w:t>Структура корпоративных финансов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06.016 - В/56.7, В/58.7, В/62.7</w:t>
            </w:r>
          </w:p>
        </w:tc>
      </w:tr>
      <w:tr w:rsidR="00666F48" w:rsidRPr="00666F48" w:rsidTr="00666F48">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bCs/>
                <w:sz w:val="20"/>
                <w:szCs w:val="20"/>
                <w:lang w:eastAsia="en-US"/>
              </w:rPr>
            </w:pPr>
            <w:r w:rsidRPr="00666F48">
              <w:rPr>
                <w:rFonts w:ascii="Times New Roman" w:eastAsia="Times New Roman" w:hAnsi="Times New Roman" w:cs="Times New Roman"/>
                <w:b/>
                <w:bCs/>
                <w:sz w:val="20"/>
                <w:szCs w:val="20"/>
                <w:lang w:eastAsia="en-US"/>
              </w:rPr>
              <w:t>У.7</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ind w:left="-3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Решать задачи по стратегической эффективности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06.016 - В/56.7, В/58.7, В/62.7</w:t>
            </w:r>
          </w:p>
        </w:tc>
      </w:tr>
      <w:tr w:rsidR="00666F48" w:rsidRPr="00666F48" w:rsidTr="00666F48">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bCs/>
                <w:sz w:val="20"/>
                <w:szCs w:val="20"/>
                <w:lang w:eastAsia="en-US"/>
              </w:rPr>
            </w:pPr>
            <w:r w:rsidRPr="00666F48">
              <w:rPr>
                <w:rFonts w:ascii="Times New Roman" w:eastAsia="Times New Roman" w:hAnsi="Times New Roman" w:cs="Times New Roman"/>
                <w:b/>
                <w:bCs/>
                <w:sz w:val="20"/>
                <w:szCs w:val="20"/>
                <w:lang w:eastAsia="en-US"/>
              </w:rPr>
              <w:t>В.7</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color w:val="000000"/>
                <w:sz w:val="20"/>
                <w:szCs w:val="20"/>
                <w:lang w:eastAsia="en-US"/>
              </w:rPr>
            </w:pPr>
            <w:r w:rsidRPr="00666F48">
              <w:rPr>
                <w:rFonts w:ascii="Times New Roman" w:eastAsia="Times New Roman" w:hAnsi="Times New Roman" w:cs="Times New Roman"/>
                <w:color w:val="000000"/>
                <w:sz w:val="20"/>
                <w:szCs w:val="20"/>
                <w:lang w:eastAsia="en-US"/>
              </w:rPr>
              <w:t>Методы управления корпоративными финансами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06.016 - В/56.7, В/58.7, В/62.7</w:t>
            </w:r>
          </w:p>
        </w:tc>
      </w:tr>
      <w:tr w:rsidR="00666F48" w:rsidRPr="00666F48" w:rsidTr="00666F48">
        <w:trPr>
          <w:trHeight w:val="168"/>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ПК-9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Способность обосновывать актуальность и значимость и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i/>
                <w:sz w:val="20"/>
                <w:szCs w:val="20"/>
                <w:lang w:eastAsia="en-US"/>
              </w:rPr>
              <w:t xml:space="preserve">Код </w:t>
            </w:r>
            <w:proofErr w:type="spellStart"/>
            <w:r w:rsidRPr="00666F48">
              <w:rPr>
                <w:rFonts w:ascii="Times New Roman" w:eastAsia="Times New Roman" w:hAnsi="Times New Roman" w:cs="Times New Roman"/>
                <w:i/>
                <w:sz w:val="20"/>
                <w:szCs w:val="20"/>
                <w:lang w:eastAsia="en-US"/>
              </w:rPr>
              <w:t>профстандарта</w:t>
            </w:r>
            <w:proofErr w:type="spellEnd"/>
            <w:r w:rsidRPr="00666F48">
              <w:rPr>
                <w:rFonts w:ascii="Times New Roman" w:eastAsia="Times New Roman" w:hAnsi="Times New Roman" w:cs="Times New Roman"/>
                <w:i/>
                <w:sz w:val="20"/>
                <w:szCs w:val="20"/>
                <w:lang w:eastAsia="en-US"/>
              </w:rPr>
              <w:t xml:space="preserve"> и трудовой функции</w:t>
            </w:r>
          </w:p>
        </w:tc>
      </w:tr>
      <w:tr w:rsidR="00666F48" w:rsidRPr="00666F48" w:rsidTr="00666F48">
        <w:trPr>
          <w:trHeight w:val="171"/>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З.9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Методы моделирования исследуемого объекта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40.033 - С/01.7</w:t>
            </w:r>
          </w:p>
        </w:tc>
      </w:tr>
      <w:tr w:rsidR="00666F48" w:rsidRPr="00666F48" w:rsidTr="00666F48">
        <w:trPr>
          <w:trHeight w:val="21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bCs/>
                <w:color w:val="000000"/>
                <w:sz w:val="20"/>
                <w:szCs w:val="20"/>
                <w:lang w:eastAsia="en-US"/>
              </w:rPr>
              <w:t>У.9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Выявлять и формулировать актуальные проблемы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40.033 - С/01.7</w:t>
            </w:r>
          </w:p>
        </w:tc>
      </w:tr>
      <w:tr w:rsidR="00666F48" w:rsidRPr="00666F48" w:rsidTr="00666F48">
        <w:trPr>
          <w:trHeight w:val="263"/>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66F48" w:rsidRPr="00666F48" w:rsidRDefault="00666F48" w:rsidP="00666F48">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b/>
                <w:sz w:val="20"/>
                <w:szCs w:val="20"/>
                <w:lang w:eastAsia="en-US"/>
              </w:rPr>
            </w:pPr>
            <w:r w:rsidRPr="00666F48">
              <w:rPr>
                <w:rFonts w:ascii="Times New Roman" w:eastAsia="Times New Roman" w:hAnsi="Times New Roman" w:cs="Times New Roman"/>
                <w:b/>
                <w:bCs/>
                <w:sz w:val="20"/>
                <w:szCs w:val="20"/>
                <w:lang w:eastAsia="en-US"/>
              </w:rPr>
              <w:t>В.9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both"/>
              <w:rPr>
                <w:rFonts w:ascii="Times New Roman" w:eastAsia="Times New Roman" w:hAnsi="Times New Roman" w:cs="Times New Roman"/>
                <w:sz w:val="20"/>
                <w:szCs w:val="20"/>
                <w:lang w:eastAsia="en-US"/>
              </w:rPr>
            </w:pPr>
            <w:r w:rsidRPr="00666F48">
              <w:rPr>
                <w:rFonts w:ascii="Times New Roman" w:eastAsia="Times New Roman" w:hAnsi="Times New Roman" w:cs="Times New Roman"/>
                <w:sz w:val="20"/>
                <w:szCs w:val="20"/>
                <w:lang w:eastAsia="en-US"/>
              </w:rPr>
              <w:t>Оценка полученных результатов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666F48" w:rsidRPr="00666F48" w:rsidRDefault="00666F48" w:rsidP="00666F48">
            <w:pPr>
              <w:spacing w:after="0"/>
              <w:jc w:val="center"/>
              <w:rPr>
                <w:rFonts w:ascii="Times New Roman" w:eastAsia="Times New Roman" w:hAnsi="Times New Roman" w:cs="Times New Roman"/>
                <w:sz w:val="20"/>
                <w:szCs w:val="20"/>
                <w:lang w:eastAsia="en-US"/>
              </w:rPr>
            </w:pPr>
            <w:r w:rsidRPr="00666F48">
              <w:rPr>
                <w:rFonts w:ascii="Times New Roman" w:eastAsia="Times New Roman" w:hAnsi="Times New Roman" w:cs="Times New Roman"/>
                <w:b/>
                <w:sz w:val="20"/>
                <w:szCs w:val="20"/>
                <w:lang w:eastAsia="en-US"/>
              </w:rPr>
              <w:t>40.033 - С/01.7</w:t>
            </w:r>
          </w:p>
        </w:tc>
      </w:tr>
    </w:tbl>
    <w:p w:rsidR="00666F48" w:rsidRDefault="00666F48" w:rsidP="004A69D1">
      <w:pPr>
        <w:spacing w:after="0" w:line="240" w:lineRule="auto"/>
        <w:ind w:firstLine="709"/>
        <w:jc w:val="both"/>
        <w:rPr>
          <w:rFonts w:ascii="Times New Roman" w:hAnsi="Times New Roman" w:cs="Times New Roman"/>
          <w:sz w:val="24"/>
          <w:szCs w:val="24"/>
        </w:rPr>
        <w:sectPr w:rsidR="00666F48" w:rsidSect="004A69D1">
          <w:pgSz w:w="11906" w:h="16838"/>
          <w:pgMar w:top="568" w:right="850" w:bottom="709" w:left="1276" w:header="708" w:footer="708" w:gutter="0"/>
          <w:cols w:space="708"/>
          <w:docGrid w:linePitch="360"/>
        </w:sectPr>
      </w:pP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666F48"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666F48">
        <w:rPr>
          <w:rFonts w:ascii="Times New Roman" w:hAnsi="Times New Roman" w:cs="Times New Roman"/>
          <w:b/>
          <w:sz w:val="24"/>
          <w:szCs w:val="24"/>
        </w:rPr>
        <w:t>ФИНАНСИРОВАНИЕ ПРОЕКТА</w:t>
      </w:r>
      <w:r w:rsidRPr="00D944D3">
        <w:rPr>
          <w:rFonts w:ascii="Times New Roman" w:hAnsi="Times New Roman" w:cs="Times New Roman"/>
          <w:b/>
          <w:sz w:val="24"/>
          <w:szCs w:val="24"/>
        </w:rPr>
        <w:t>»</w:t>
      </w:r>
    </w:p>
    <w:p w:rsidR="00666F48" w:rsidRPr="00D944D3" w:rsidRDefault="00666F48" w:rsidP="00666F48">
      <w:pPr>
        <w:spacing w:after="0" w:line="240" w:lineRule="auto"/>
        <w:ind w:firstLine="709"/>
        <w:jc w:val="center"/>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Целью изучения дисциплины является формирование у обучающегося знаний и умений в области организации финансового обеспечения проектов и навыков в оптимизации механизма их финансирования.</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В результате освоения данной дисциплины обучающийся должен получить целостное представление об источниках финансирования проектов и механизмах государственной и муниципальной поддержки их реализации.</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Задачи учебной дисциплины: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1. Формирование у обучающегося совокупности знаний о методах оценки эффективности инвестиционных проектов и источниках их финансового обеспечения;</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2. Формирование у обучающегося совокупности умений использовать в процессе обоснования финансового обеспечения инвестиционных проектов различные инструменты налоговой и бюджетной поддержки.</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3. </w:t>
      </w:r>
      <w:proofErr w:type="gramStart"/>
      <w:r w:rsidRPr="00666F48">
        <w:rPr>
          <w:rFonts w:ascii="Times New Roman" w:hAnsi="Times New Roman" w:cs="Times New Roman"/>
          <w:sz w:val="24"/>
          <w:szCs w:val="24"/>
        </w:rPr>
        <w:t>Формирование у обучающегося навыков по оптимизации структуры финансового обеспечения реализации инвестиционных проектов и минимизации рыночных и специфических рисков.</w:t>
      </w:r>
      <w:proofErr w:type="gramEnd"/>
    </w:p>
    <w:p w:rsidR="00666F48" w:rsidRPr="00D944D3" w:rsidRDefault="00666F48" w:rsidP="00666F48">
      <w:pPr>
        <w:spacing w:after="0" w:line="240" w:lineRule="auto"/>
        <w:ind w:firstLine="709"/>
        <w:jc w:val="both"/>
        <w:rPr>
          <w:rFonts w:ascii="Times New Roman" w:hAnsi="Times New Roman" w:cs="Times New Roman"/>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Дисциплина «Финансирование проекта» относится к вариативной части дисциплин по выбору (Б</w:t>
      </w:r>
      <w:proofErr w:type="gramStart"/>
      <w:r w:rsidRPr="00666F48">
        <w:rPr>
          <w:rFonts w:ascii="Times New Roman" w:hAnsi="Times New Roman" w:cs="Times New Roman"/>
          <w:sz w:val="24"/>
          <w:szCs w:val="24"/>
        </w:rPr>
        <w:t>1</w:t>
      </w:r>
      <w:proofErr w:type="gramEnd"/>
      <w:r w:rsidRPr="00666F48">
        <w:rPr>
          <w:rFonts w:ascii="Times New Roman" w:hAnsi="Times New Roman" w:cs="Times New Roman"/>
          <w:sz w:val="24"/>
          <w:szCs w:val="24"/>
        </w:rPr>
        <w:t>.В.ДВ.5) Магистратуры по направлению подготовки Менеджмент, профиль «Инновационное управление организацией» для очной формы обучения.</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 xml:space="preserve">Изучение учебной дисциплины «Финансирование проекта» базируется на знаниях и умениях, полученных </w:t>
      </w:r>
      <w:proofErr w:type="gramStart"/>
      <w:r w:rsidRPr="00666F48">
        <w:rPr>
          <w:rFonts w:ascii="Times New Roman" w:eastAsia="Calibri" w:hAnsi="Times New Roman" w:cs="Times New Roman"/>
          <w:sz w:val="24"/>
          <w:szCs w:val="24"/>
        </w:rPr>
        <w:t>обучающимся</w:t>
      </w:r>
      <w:proofErr w:type="gramEnd"/>
      <w:r w:rsidRPr="00666F48">
        <w:rPr>
          <w:rFonts w:ascii="Times New Roman" w:eastAsia="Calibri" w:hAnsi="Times New Roman" w:cs="Times New Roman"/>
          <w:sz w:val="24"/>
          <w:szCs w:val="24"/>
        </w:rPr>
        <w:t xml:space="preserve"> ранее, в ходе освоения дисциплин «Корпоративные финансы», «Комплексный экономический анализ» и «Управление финансовыми и нефинансовыми рисками».</w:t>
      </w:r>
    </w:p>
    <w:p w:rsidR="00666F48" w:rsidRDefault="00666F48" w:rsidP="00666F48">
      <w:pPr>
        <w:spacing w:after="0" w:line="240" w:lineRule="auto"/>
        <w:ind w:firstLine="709"/>
        <w:jc w:val="both"/>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666F48"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1022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92"/>
        <w:gridCol w:w="2287"/>
        <w:gridCol w:w="1069"/>
        <w:gridCol w:w="1064"/>
        <w:gridCol w:w="5012"/>
      </w:tblGrid>
      <w:tr w:rsidR="00666F48" w:rsidRPr="00666F48" w:rsidTr="00666F48">
        <w:trPr>
          <w:trHeight w:val="367"/>
        </w:trPr>
        <w:tc>
          <w:tcPr>
            <w:tcW w:w="3079" w:type="dxa"/>
            <w:gridSpan w:val="2"/>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4"/>
                <w:szCs w:val="24"/>
                <w:lang w:eastAsia="en-US"/>
              </w:rPr>
            </w:pPr>
            <w:r w:rsidRPr="00666F48">
              <w:rPr>
                <w:rFonts w:ascii="Times New Roman" w:eastAsia="Times New Roman" w:hAnsi="Times New Roman" w:cs="Times New Roman"/>
                <w:b/>
                <w:sz w:val="24"/>
                <w:szCs w:val="24"/>
                <w:lang w:eastAsia="en-US"/>
              </w:rPr>
              <w:t>Формируемые компетенции</w:t>
            </w:r>
          </w:p>
        </w:tc>
        <w:tc>
          <w:tcPr>
            <w:tcW w:w="7145" w:type="dxa"/>
            <w:gridSpan w:val="3"/>
            <w:vMerge w:val="restart"/>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b/>
                <w:sz w:val="24"/>
                <w:szCs w:val="24"/>
                <w:lang w:eastAsia="en-US"/>
              </w:rPr>
            </w:pPr>
            <w:r w:rsidRPr="00666F48">
              <w:rPr>
                <w:rFonts w:ascii="Times New Roman" w:eastAsia="Times New Roman" w:hAnsi="Times New Roman" w:cs="Times New Roman"/>
                <w:b/>
                <w:sz w:val="24"/>
                <w:szCs w:val="24"/>
                <w:lang w:eastAsia="en-US"/>
              </w:rPr>
              <w:t>Планируемые результаты обучение по дисциплине (модулю), характеризующие этапы формирования компетенций</w:t>
            </w:r>
          </w:p>
        </w:tc>
      </w:tr>
      <w:tr w:rsidR="00666F48" w:rsidRPr="00666F48" w:rsidTr="00666F48">
        <w:trPr>
          <w:trHeight w:val="241"/>
        </w:trPr>
        <w:tc>
          <w:tcPr>
            <w:tcW w:w="792" w:type="dxa"/>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666F48">
              <w:rPr>
                <w:rFonts w:ascii="Times New Roman" w:eastAsia="Times New Roman" w:hAnsi="Times New Roman" w:cs="Times New Roman"/>
                <w:sz w:val="24"/>
                <w:szCs w:val="24"/>
                <w:lang w:eastAsia="en-US"/>
              </w:rPr>
              <w:t>Код</w:t>
            </w:r>
          </w:p>
        </w:tc>
        <w:tc>
          <w:tcPr>
            <w:tcW w:w="2287" w:type="dxa"/>
          </w:tcPr>
          <w:p w:rsidR="00666F48" w:rsidRPr="00666F48" w:rsidRDefault="00666F48" w:rsidP="00666F48">
            <w:pPr>
              <w:autoSpaceDE w:val="0"/>
              <w:autoSpaceDN w:val="0"/>
              <w:adjustRightInd w:val="0"/>
              <w:spacing w:after="0" w:line="240" w:lineRule="auto"/>
              <w:jc w:val="both"/>
              <w:rPr>
                <w:rFonts w:ascii="Times New Roman" w:eastAsia="Times New Roman" w:hAnsi="Times New Roman" w:cs="Times New Roman"/>
                <w:sz w:val="24"/>
                <w:szCs w:val="24"/>
                <w:lang w:eastAsia="en-US"/>
              </w:rPr>
            </w:pPr>
            <w:r w:rsidRPr="00666F48">
              <w:rPr>
                <w:rFonts w:ascii="Times New Roman" w:eastAsia="Times New Roman" w:hAnsi="Times New Roman" w:cs="Times New Roman"/>
                <w:sz w:val="24"/>
                <w:szCs w:val="24"/>
                <w:lang w:eastAsia="en-US"/>
              </w:rPr>
              <w:t>Наименование</w:t>
            </w:r>
          </w:p>
        </w:tc>
        <w:tc>
          <w:tcPr>
            <w:tcW w:w="7145" w:type="dxa"/>
            <w:gridSpan w:val="3"/>
            <w:vMerge/>
          </w:tcPr>
          <w:p w:rsidR="00666F48" w:rsidRPr="00666F48" w:rsidRDefault="00666F48" w:rsidP="00666F48">
            <w:pPr>
              <w:spacing w:after="0" w:line="240" w:lineRule="auto"/>
              <w:jc w:val="center"/>
              <w:rPr>
                <w:rFonts w:ascii="Times New Roman" w:eastAsia="Times New Roman" w:hAnsi="Times New Roman" w:cs="Times New Roman"/>
                <w:b/>
                <w:sz w:val="24"/>
                <w:szCs w:val="24"/>
              </w:rPr>
            </w:pPr>
          </w:p>
        </w:tc>
      </w:tr>
      <w:tr w:rsidR="00666F48" w:rsidRPr="00666F48" w:rsidTr="00666F48">
        <w:trPr>
          <w:trHeight w:val="258"/>
        </w:trPr>
        <w:tc>
          <w:tcPr>
            <w:tcW w:w="792" w:type="dxa"/>
            <w:vMerge w:val="restart"/>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ПК-3</w:t>
            </w:r>
          </w:p>
        </w:tc>
        <w:tc>
          <w:tcPr>
            <w:tcW w:w="2287" w:type="dxa"/>
            <w:vMerge w:val="restart"/>
          </w:tcPr>
          <w:p w:rsidR="00666F48" w:rsidRPr="00666F48" w:rsidRDefault="00666F48" w:rsidP="00666F48">
            <w:pPr>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Способность использовать современные методы управления корпоративными финансами для решения стратегических задач</w:t>
            </w:r>
          </w:p>
        </w:tc>
        <w:tc>
          <w:tcPr>
            <w:tcW w:w="7145" w:type="dxa"/>
            <w:gridSpan w:val="3"/>
          </w:tcPr>
          <w:p w:rsidR="00666F48" w:rsidRPr="00666F48" w:rsidRDefault="00666F48" w:rsidP="00666F48">
            <w:pPr>
              <w:spacing w:after="0" w:line="240" w:lineRule="auto"/>
              <w:jc w:val="center"/>
              <w:rPr>
                <w:rFonts w:ascii="Times New Roman" w:eastAsia="Times New Roman" w:hAnsi="Times New Roman" w:cs="Times New Roman"/>
                <w:sz w:val="24"/>
                <w:szCs w:val="24"/>
              </w:rPr>
            </w:pPr>
            <w:r w:rsidRPr="00666F48">
              <w:rPr>
                <w:rFonts w:ascii="Times New Roman" w:eastAsia="Times New Roman" w:hAnsi="Times New Roman" w:cs="Times New Roman"/>
                <w:b/>
                <w:sz w:val="24"/>
                <w:szCs w:val="24"/>
              </w:rPr>
              <w:t>из ФГОС ВО</w:t>
            </w:r>
          </w:p>
        </w:tc>
      </w:tr>
      <w:tr w:rsidR="00666F48" w:rsidRPr="00666F48" w:rsidTr="00666F48">
        <w:trPr>
          <w:trHeight w:val="132"/>
        </w:trPr>
        <w:tc>
          <w:tcPr>
            <w:tcW w:w="792" w:type="dxa"/>
            <w:vMerge/>
            <w:vAlign w:val="center"/>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2287" w:type="dxa"/>
            <w:vMerge/>
            <w:vAlign w:val="center"/>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069" w:type="dxa"/>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Знать</w:t>
            </w:r>
          </w:p>
        </w:tc>
        <w:tc>
          <w:tcPr>
            <w:tcW w:w="1064" w:type="dxa"/>
            <w:shd w:val="clear" w:color="auto" w:fill="auto"/>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p w:rsidR="00666F48" w:rsidRPr="00666F48" w:rsidRDefault="00666F48" w:rsidP="00666F48">
            <w:pPr>
              <w:spacing w:after="0" w:line="240" w:lineRule="auto"/>
              <w:jc w:val="center"/>
              <w:rPr>
                <w:rFonts w:ascii="Times New Roman" w:eastAsia="Times New Roman" w:hAnsi="Times New Roman" w:cs="Times New Roman"/>
                <w:color w:val="000000"/>
                <w:sz w:val="24"/>
                <w:szCs w:val="24"/>
              </w:rPr>
            </w:pPr>
          </w:p>
        </w:tc>
        <w:tc>
          <w:tcPr>
            <w:tcW w:w="5012" w:type="dxa"/>
            <w:shd w:val="clear" w:color="auto" w:fill="auto"/>
          </w:tcPr>
          <w:p w:rsidR="00666F48" w:rsidRPr="00666F48" w:rsidRDefault="00666F48" w:rsidP="00666F48">
            <w:pPr>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факторы экономического роста и </w:t>
            </w:r>
            <w:proofErr w:type="gramStart"/>
            <w:r w:rsidRPr="00666F48">
              <w:rPr>
                <w:rFonts w:ascii="Times New Roman" w:eastAsia="Times New Roman" w:hAnsi="Times New Roman" w:cs="Times New Roman"/>
                <w:sz w:val="24"/>
                <w:szCs w:val="24"/>
              </w:rPr>
              <w:t>определяющую</w:t>
            </w:r>
            <w:proofErr w:type="gramEnd"/>
            <w:r w:rsidRPr="00666F48">
              <w:rPr>
                <w:rFonts w:ascii="Times New Roman" w:eastAsia="Times New Roman" w:hAnsi="Times New Roman" w:cs="Times New Roman"/>
                <w:sz w:val="24"/>
                <w:szCs w:val="24"/>
              </w:rPr>
              <w:t xml:space="preserve"> роль инвестиций в форме капитальных вложений;</w:t>
            </w:r>
          </w:p>
        </w:tc>
      </w:tr>
      <w:tr w:rsidR="00666F48" w:rsidRPr="00666F48" w:rsidTr="00666F48">
        <w:trPr>
          <w:trHeight w:val="132"/>
        </w:trPr>
        <w:tc>
          <w:tcPr>
            <w:tcW w:w="792" w:type="dxa"/>
            <w:vMerge/>
            <w:vAlign w:val="center"/>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2287" w:type="dxa"/>
            <w:vMerge/>
            <w:vAlign w:val="center"/>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069" w:type="dxa"/>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Уметь</w:t>
            </w:r>
          </w:p>
        </w:tc>
        <w:tc>
          <w:tcPr>
            <w:tcW w:w="1064" w:type="dxa"/>
            <w:shd w:val="clear" w:color="auto" w:fill="auto"/>
          </w:tcPr>
          <w:p w:rsidR="00666F48" w:rsidRPr="00666F48" w:rsidRDefault="00666F48" w:rsidP="00666F48">
            <w:pPr>
              <w:spacing w:after="0" w:line="240" w:lineRule="auto"/>
              <w:jc w:val="center"/>
              <w:rPr>
                <w:rFonts w:ascii="Times New Roman" w:eastAsia="Times New Roman" w:hAnsi="Times New Roman" w:cs="Times New Roman"/>
                <w:color w:val="000000"/>
                <w:sz w:val="24"/>
                <w:szCs w:val="24"/>
              </w:rPr>
            </w:pPr>
            <w:r w:rsidRPr="00666F48">
              <w:rPr>
                <w:rFonts w:ascii="Times New Roman" w:eastAsia="Times New Roman" w:hAnsi="Times New Roman" w:cs="Times New Roman"/>
                <w:color w:val="000000"/>
                <w:sz w:val="24"/>
                <w:szCs w:val="24"/>
              </w:rPr>
              <w:t>У.1</w:t>
            </w:r>
          </w:p>
          <w:p w:rsidR="00666F48" w:rsidRPr="00666F48" w:rsidRDefault="00666F48" w:rsidP="00666F48">
            <w:pPr>
              <w:spacing w:after="0" w:line="240" w:lineRule="auto"/>
              <w:jc w:val="center"/>
              <w:rPr>
                <w:rFonts w:ascii="Times New Roman" w:eastAsia="Times New Roman" w:hAnsi="Times New Roman" w:cs="Times New Roman"/>
                <w:color w:val="000000"/>
                <w:sz w:val="24"/>
                <w:szCs w:val="24"/>
              </w:rPr>
            </w:pPr>
          </w:p>
        </w:tc>
        <w:tc>
          <w:tcPr>
            <w:tcW w:w="5012" w:type="dxa"/>
            <w:shd w:val="clear" w:color="auto" w:fill="auto"/>
          </w:tcPr>
          <w:p w:rsidR="00666F48" w:rsidRPr="00666F48" w:rsidRDefault="00666F48" w:rsidP="00666F48">
            <w:pPr>
              <w:jc w:val="both"/>
              <w:rPr>
                <w:rFonts w:ascii="Times New Roman" w:eastAsia="Times New Roman" w:hAnsi="Times New Roman" w:cs="Times New Roman"/>
                <w:color w:val="000000"/>
                <w:sz w:val="24"/>
                <w:szCs w:val="24"/>
              </w:rPr>
            </w:pPr>
            <w:r w:rsidRPr="00666F48">
              <w:rPr>
                <w:rFonts w:ascii="Times New Roman" w:eastAsia="Times New Roman" w:hAnsi="Times New Roman" w:cs="Times New Roman"/>
                <w:color w:val="000000"/>
                <w:sz w:val="24"/>
                <w:szCs w:val="24"/>
              </w:rPr>
              <w:t>использовать знания об источниках формирования финансовых ресурсов для оптимизации схемы финансового обеспечения инвестиционных проектов;</w:t>
            </w:r>
          </w:p>
        </w:tc>
      </w:tr>
      <w:tr w:rsidR="00666F48" w:rsidRPr="00666F48" w:rsidTr="00666F48">
        <w:trPr>
          <w:trHeight w:val="132"/>
        </w:trPr>
        <w:tc>
          <w:tcPr>
            <w:tcW w:w="792" w:type="dxa"/>
            <w:vMerge/>
            <w:vAlign w:val="center"/>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2287" w:type="dxa"/>
            <w:vMerge/>
            <w:vAlign w:val="center"/>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069" w:type="dxa"/>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Владеть</w:t>
            </w:r>
          </w:p>
        </w:tc>
        <w:tc>
          <w:tcPr>
            <w:tcW w:w="1064" w:type="dxa"/>
            <w:shd w:val="clear" w:color="auto" w:fill="auto"/>
          </w:tcPr>
          <w:p w:rsidR="00666F48" w:rsidRPr="00666F48" w:rsidRDefault="00666F48" w:rsidP="00666F48">
            <w:pPr>
              <w:spacing w:after="0" w:line="240" w:lineRule="auto"/>
              <w:jc w:val="center"/>
              <w:rPr>
                <w:rFonts w:ascii="Times New Roman" w:eastAsia="Times New Roman" w:hAnsi="Times New Roman" w:cs="Times New Roman"/>
                <w:bCs/>
                <w:color w:val="000000"/>
                <w:sz w:val="24"/>
                <w:szCs w:val="24"/>
              </w:rPr>
            </w:pPr>
            <w:r w:rsidRPr="00666F48">
              <w:rPr>
                <w:rFonts w:ascii="Times New Roman" w:eastAsia="Times New Roman" w:hAnsi="Times New Roman" w:cs="Times New Roman"/>
                <w:bCs/>
                <w:color w:val="000000"/>
                <w:sz w:val="24"/>
                <w:szCs w:val="24"/>
              </w:rPr>
              <w:t>В.1</w:t>
            </w:r>
          </w:p>
          <w:p w:rsidR="00666F48" w:rsidRPr="00666F48" w:rsidRDefault="00666F48" w:rsidP="00666F48">
            <w:pPr>
              <w:spacing w:after="0" w:line="240" w:lineRule="auto"/>
              <w:jc w:val="center"/>
              <w:rPr>
                <w:rFonts w:ascii="Times New Roman" w:eastAsia="Times New Roman" w:hAnsi="Times New Roman" w:cs="Times New Roman"/>
                <w:bCs/>
                <w:color w:val="000000"/>
                <w:sz w:val="24"/>
                <w:szCs w:val="24"/>
              </w:rPr>
            </w:pPr>
          </w:p>
        </w:tc>
        <w:tc>
          <w:tcPr>
            <w:tcW w:w="5012" w:type="dxa"/>
            <w:shd w:val="clear" w:color="auto" w:fill="auto"/>
          </w:tcPr>
          <w:p w:rsidR="00666F48" w:rsidRPr="00666F48" w:rsidRDefault="00666F48" w:rsidP="00666F48">
            <w:pPr>
              <w:spacing w:after="0" w:line="240" w:lineRule="auto"/>
              <w:jc w:val="both"/>
              <w:rPr>
                <w:rFonts w:ascii="Times New Roman" w:eastAsia="Times New Roman" w:hAnsi="Times New Roman" w:cs="Times New Roman"/>
                <w:bCs/>
                <w:color w:val="000000"/>
                <w:sz w:val="24"/>
                <w:szCs w:val="24"/>
              </w:rPr>
            </w:pPr>
            <w:r w:rsidRPr="00666F48">
              <w:rPr>
                <w:rFonts w:ascii="Times New Roman" w:eastAsia="Times New Roman" w:hAnsi="Times New Roman" w:cs="Times New Roman"/>
                <w:bCs/>
                <w:color w:val="000000"/>
                <w:sz w:val="24"/>
                <w:szCs w:val="24"/>
              </w:rPr>
              <w:t>навыками подбора наиболее эффективного механизма финансирования инвестиционного проекта.</w:t>
            </w:r>
          </w:p>
        </w:tc>
      </w:tr>
      <w:tr w:rsidR="00666F48" w:rsidRPr="00666F48" w:rsidTr="00666F48">
        <w:trPr>
          <w:trHeight w:val="258"/>
        </w:trPr>
        <w:tc>
          <w:tcPr>
            <w:tcW w:w="792" w:type="dxa"/>
            <w:vMerge w:val="restart"/>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ПК-4</w:t>
            </w:r>
          </w:p>
        </w:tc>
        <w:tc>
          <w:tcPr>
            <w:tcW w:w="2287" w:type="dxa"/>
            <w:vMerge w:val="restart"/>
          </w:tcPr>
          <w:p w:rsidR="00666F48" w:rsidRPr="00666F48" w:rsidRDefault="00666F48" w:rsidP="00666F48">
            <w:pPr>
              <w:spacing w:after="0" w:line="240" w:lineRule="auto"/>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 xml:space="preserve">Способность </w:t>
            </w:r>
            <w:r w:rsidRPr="00666F48">
              <w:rPr>
                <w:rFonts w:ascii="Times New Roman" w:eastAsia="Times New Roman" w:hAnsi="Times New Roman" w:cs="Times New Roman"/>
                <w:sz w:val="24"/>
                <w:szCs w:val="24"/>
              </w:rPr>
              <w:lastRenderedPageBreak/>
              <w:t>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w:t>
            </w:r>
          </w:p>
        </w:tc>
        <w:tc>
          <w:tcPr>
            <w:tcW w:w="7145" w:type="dxa"/>
            <w:gridSpan w:val="3"/>
          </w:tcPr>
          <w:p w:rsidR="00666F48" w:rsidRPr="00666F48" w:rsidRDefault="00666F48" w:rsidP="00666F48">
            <w:pPr>
              <w:spacing w:after="0" w:line="240" w:lineRule="auto"/>
              <w:jc w:val="center"/>
              <w:rPr>
                <w:rFonts w:ascii="Times New Roman" w:eastAsia="Times New Roman" w:hAnsi="Times New Roman" w:cs="Times New Roman"/>
                <w:sz w:val="24"/>
                <w:szCs w:val="24"/>
              </w:rPr>
            </w:pPr>
            <w:r w:rsidRPr="00666F48">
              <w:rPr>
                <w:rFonts w:ascii="Times New Roman" w:eastAsia="Times New Roman" w:hAnsi="Times New Roman" w:cs="Times New Roman"/>
                <w:b/>
                <w:sz w:val="24"/>
                <w:szCs w:val="24"/>
              </w:rPr>
              <w:lastRenderedPageBreak/>
              <w:t>из ФГОС ВО</w:t>
            </w:r>
          </w:p>
        </w:tc>
      </w:tr>
      <w:tr w:rsidR="00666F48" w:rsidRPr="00666F48" w:rsidTr="00666F48">
        <w:trPr>
          <w:trHeight w:val="132"/>
        </w:trPr>
        <w:tc>
          <w:tcPr>
            <w:tcW w:w="792" w:type="dxa"/>
            <w:vMerge/>
            <w:vAlign w:val="center"/>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2287" w:type="dxa"/>
            <w:vMerge/>
            <w:vAlign w:val="center"/>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069" w:type="dxa"/>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Знать</w:t>
            </w:r>
          </w:p>
        </w:tc>
        <w:tc>
          <w:tcPr>
            <w:tcW w:w="1064" w:type="dxa"/>
            <w:shd w:val="clear" w:color="auto" w:fill="auto"/>
          </w:tcPr>
          <w:p w:rsidR="00666F48" w:rsidRPr="00666F48" w:rsidRDefault="00666F48" w:rsidP="00666F48">
            <w:pPr>
              <w:autoSpaceDE w:val="0"/>
              <w:autoSpaceDN w:val="0"/>
              <w:adjustRightInd w:val="0"/>
              <w:spacing w:after="0" w:line="240" w:lineRule="auto"/>
              <w:jc w:val="center"/>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З.1</w:t>
            </w:r>
          </w:p>
          <w:p w:rsidR="00666F48" w:rsidRPr="00666F48" w:rsidRDefault="00666F48" w:rsidP="00666F48">
            <w:pPr>
              <w:spacing w:after="0" w:line="240" w:lineRule="auto"/>
              <w:jc w:val="center"/>
              <w:rPr>
                <w:rFonts w:ascii="Times New Roman" w:eastAsia="Times New Roman" w:hAnsi="Times New Roman" w:cs="Times New Roman"/>
                <w:color w:val="000000"/>
                <w:sz w:val="24"/>
                <w:szCs w:val="24"/>
              </w:rPr>
            </w:pPr>
          </w:p>
        </w:tc>
        <w:tc>
          <w:tcPr>
            <w:tcW w:w="5012" w:type="dxa"/>
            <w:shd w:val="clear" w:color="auto" w:fill="auto"/>
          </w:tcPr>
          <w:p w:rsidR="00666F48" w:rsidRPr="00666F48" w:rsidRDefault="00666F48" w:rsidP="00666F48">
            <w:pPr>
              <w:jc w:val="both"/>
              <w:rPr>
                <w:rFonts w:ascii="Times New Roman" w:eastAsia="Times New Roman" w:hAnsi="Times New Roman" w:cs="Times New Roman"/>
                <w:sz w:val="24"/>
                <w:szCs w:val="24"/>
              </w:rPr>
            </w:pPr>
            <w:r w:rsidRPr="00666F48">
              <w:rPr>
                <w:rFonts w:ascii="Times New Roman" w:eastAsia="Times New Roman" w:hAnsi="Times New Roman" w:cs="Times New Roman"/>
                <w:sz w:val="24"/>
                <w:szCs w:val="24"/>
              </w:rPr>
              <w:t>Особенности проектной деятельности</w:t>
            </w:r>
          </w:p>
        </w:tc>
      </w:tr>
      <w:tr w:rsidR="00666F48" w:rsidRPr="00666F48" w:rsidTr="00666F48">
        <w:trPr>
          <w:trHeight w:val="132"/>
        </w:trPr>
        <w:tc>
          <w:tcPr>
            <w:tcW w:w="792" w:type="dxa"/>
            <w:vMerge/>
            <w:vAlign w:val="center"/>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2287" w:type="dxa"/>
            <w:vMerge/>
            <w:vAlign w:val="center"/>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069" w:type="dxa"/>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Уметь</w:t>
            </w:r>
          </w:p>
        </w:tc>
        <w:tc>
          <w:tcPr>
            <w:tcW w:w="1064" w:type="dxa"/>
            <w:shd w:val="clear" w:color="auto" w:fill="auto"/>
          </w:tcPr>
          <w:p w:rsidR="00666F48" w:rsidRPr="00666F48" w:rsidRDefault="00666F48" w:rsidP="00666F48">
            <w:pPr>
              <w:spacing w:after="0" w:line="240" w:lineRule="auto"/>
              <w:jc w:val="center"/>
              <w:rPr>
                <w:rFonts w:ascii="Times New Roman" w:eastAsia="Times New Roman" w:hAnsi="Times New Roman" w:cs="Times New Roman"/>
                <w:color w:val="000000"/>
                <w:sz w:val="24"/>
                <w:szCs w:val="24"/>
              </w:rPr>
            </w:pPr>
            <w:r w:rsidRPr="00666F48">
              <w:rPr>
                <w:rFonts w:ascii="Times New Roman" w:eastAsia="Times New Roman" w:hAnsi="Times New Roman" w:cs="Times New Roman"/>
                <w:color w:val="000000"/>
                <w:sz w:val="24"/>
                <w:szCs w:val="24"/>
              </w:rPr>
              <w:t>У.1</w:t>
            </w:r>
          </w:p>
          <w:p w:rsidR="00666F48" w:rsidRPr="00666F48" w:rsidRDefault="00666F48" w:rsidP="00666F48">
            <w:pPr>
              <w:spacing w:after="0" w:line="240" w:lineRule="auto"/>
              <w:jc w:val="center"/>
              <w:rPr>
                <w:rFonts w:ascii="Times New Roman" w:eastAsia="Times New Roman" w:hAnsi="Times New Roman" w:cs="Times New Roman"/>
                <w:color w:val="000000"/>
                <w:sz w:val="24"/>
                <w:szCs w:val="24"/>
              </w:rPr>
            </w:pPr>
          </w:p>
        </w:tc>
        <w:tc>
          <w:tcPr>
            <w:tcW w:w="5012" w:type="dxa"/>
            <w:shd w:val="clear" w:color="auto" w:fill="auto"/>
          </w:tcPr>
          <w:p w:rsidR="00666F48" w:rsidRPr="00666F48" w:rsidRDefault="00666F48" w:rsidP="00666F48">
            <w:pPr>
              <w:jc w:val="both"/>
              <w:rPr>
                <w:rFonts w:ascii="Times New Roman" w:eastAsia="Times New Roman" w:hAnsi="Times New Roman" w:cs="Times New Roman"/>
                <w:color w:val="000000"/>
                <w:sz w:val="24"/>
                <w:szCs w:val="24"/>
              </w:rPr>
            </w:pPr>
            <w:r w:rsidRPr="00666F48">
              <w:rPr>
                <w:rFonts w:ascii="Times New Roman" w:eastAsia="Times New Roman" w:hAnsi="Times New Roman" w:cs="Times New Roman"/>
                <w:color w:val="000000"/>
                <w:sz w:val="24"/>
                <w:szCs w:val="24"/>
              </w:rPr>
              <w:t>Рассчитывать стоимость проекта</w:t>
            </w:r>
          </w:p>
        </w:tc>
      </w:tr>
      <w:tr w:rsidR="00666F48" w:rsidRPr="00666F48" w:rsidTr="00666F48">
        <w:trPr>
          <w:trHeight w:val="132"/>
        </w:trPr>
        <w:tc>
          <w:tcPr>
            <w:tcW w:w="792" w:type="dxa"/>
            <w:vMerge/>
            <w:vAlign w:val="center"/>
          </w:tcPr>
          <w:p w:rsidR="00666F48" w:rsidRPr="00666F48" w:rsidRDefault="00666F48" w:rsidP="00666F48">
            <w:pPr>
              <w:spacing w:after="0" w:line="240" w:lineRule="auto"/>
              <w:rPr>
                <w:rFonts w:ascii="Times New Roman" w:eastAsia="Times New Roman" w:hAnsi="Times New Roman" w:cs="Times New Roman"/>
                <w:b/>
                <w:sz w:val="24"/>
                <w:szCs w:val="24"/>
              </w:rPr>
            </w:pPr>
          </w:p>
        </w:tc>
        <w:tc>
          <w:tcPr>
            <w:tcW w:w="2287" w:type="dxa"/>
            <w:vMerge/>
            <w:vAlign w:val="center"/>
          </w:tcPr>
          <w:p w:rsidR="00666F48" w:rsidRPr="00666F48" w:rsidRDefault="00666F48" w:rsidP="00666F48">
            <w:pPr>
              <w:spacing w:after="0" w:line="240" w:lineRule="auto"/>
              <w:rPr>
                <w:rFonts w:ascii="Times New Roman" w:eastAsia="Times New Roman" w:hAnsi="Times New Roman" w:cs="Times New Roman"/>
                <w:sz w:val="24"/>
                <w:szCs w:val="24"/>
              </w:rPr>
            </w:pPr>
          </w:p>
        </w:tc>
        <w:tc>
          <w:tcPr>
            <w:tcW w:w="1069" w:type="dxa"/>
          </w:tcPr>
          <w:p w:rsidR="00666F48" w:rsidRPr="00666F48" w:rsidRDefault="00666F48" w:rsidP="00666F48">
            <w:pPr>
              <w:spacing w:after="0" w:line="240" w:lineRule="auto"/>
              <w:jc w:val="center"/>
              <w:rPr>
                <w:rFonts w:ascii="Times New Roman" w:eastAsia="Times New Roman" w:hAnsi="Times New Roman" w:cs="Times New Roman"/>
                <w:b/>
                <w:sz w:val="24"/>
                <w:szCs w:val="24"/>
              </w:rPr>
            </w:pPr>
            <w:r w:rsidRPr="00666F48">
              <w:rPr>
                <w:rFonts w:ascii="Times New Roman" w:eastAsia="Times New Roman" w:hAnsi="Times New Roman" w:cs="Times New Roman"/>
                <w:b/>
                <w:sz w:val="24"/>
                <w:szCs w:val="24"/>
              </w:rPr>
              <w:t>Владеть</w:t>
            </w:r>
          </w:p>
        </w:tc>
        <w:tc>
          <w:tcPr>
            <w:tcW w:w="1064" w:type="dxa"/>
            <w:shd w:val="clear" w:color="auto" w:fill="auto"/>
          </w:tcPr>
          <w:p w:rsidR="00666F48" w:rsidRPr="00666F48" w:rsidRDefault="00666F48" w:rsidP="00666F48">
            <w:pPr>
              <w:spacing w:after="0" w:line="240" w:lineRule="auto"/>
              <w:jc w:val="center"/>
              <w:rPr>
                <w:rFonts w:ascii="Times New Roman" w:eastAsia="Times New Roman" w:hAnsi="Times New Roman" w:cs="Times New Roman"/>
                <w:bCs/>
                <w:color w:val="000000"/>
                <w:sz w:val="24"/>
                <w:szCs w:val="24"/>
              </w:rPr>
            </w:pPr>
            <w:r w:rsidRPr="00666F48">
              <w:rPr>
                <w:rFonts w:ascii="Times New Roman" w:eastAsia="Times New Roman" w:hAnsi="Times New Roman" w:cs="Times New Roman"/>
                <w:bCs/>
                <w:color w:val="000000"/>
                <w:sz w:val="24"/>
                <w:szCs w:val="24"/>
              </w:rPr>
              <w:t>В.1</w:t>
            </w:r>
          </w:p>
          <w:p w:rsidR="00666F48" w:rsidRPr="00666F48" w:rsidRDefault="00666F48" w:rsidP="00666F48">
            <w:pPr>
              <w:spacing w:after="0" w:line="240" w:lineRule="auto"/>
              <w:jc w:val="center"/>
              <w:rPr>
                <w:rFonts w:ascii="Times New Roman" w:eastAsia="Times New Roman" w:hAnsi="Times New Roman" w:cs="Times New Roman"/>
                <w:bCs/>
                <w:color w:val="000000"/>
                <w:sz w:val="24"/>
                <w:szCs w:val="24"/>
              </w:rPr>
            </w:pPr>
          </w:p>
        </w:tc>
        <w:tc>
          <w:tcPr>
            <w:tcW w:w="5012" w:type="dxa"/>
            <w:shd w:val="clear" w:color="auto" w:fill="auto"/>
          </w:tcPr>
          <w:p w:rsidR="00666F48" w:rsidRPr="00666F48" w:rsidRDefault="00666F48" w:rsidP="00666F48">
            <w:pPr>
              <w:spacing w:after="0" w:line="240" w:lineRule="auto"/>
              <w:jc w:val="both"/>
              <w:rPr>
                <w:rFonts w:ascii="Times New Roman" w:eastAsia="Times New Roman" w:hAnsi="Times New Roman" w:cs="Times New Roman"/>
                <w:bCs/>
                <w:color w:val="000000"/>
                <w:sz w:val="24"/>
                <w:szCs w:val="24"/>
              </w:rPr>
            </w:pPr>
            <w:r w:rsidRPr="00666F48">
              <w:rPr>
                <w:rFonts w:ascii="Times New Roman" w:eastAsia="Times New Roman" w:hAnsi="Times New Roman" w:cs="Times New Roman"/>
                <w:bCs/>
                <w:color w:val="000000"/>
                <w:sz w:val="24"/>
                <w:szCs w:val="24"/>
              </w:rPr>
              <w:t>Владеть навыками привлечения ресурсов для реализации инвестиционных проектов</w:t>
            </w:r>
          </w:p>
        </w:tc>
      </w:tr>
    </w:tbl>
    <w:p w:rsidR="00666F48" w:rsidRDefault="00666F48" w:rsidP="004A69D1">
      <w:pPr>
        <w:spacing w:after="0" w:line="240" w:lineRule="auto"/>
        <w:ind w:firstLine="709"/>
        <w:jc w:val="both"/>
        <w:rPr>
          <w:rFonts w:ascii="Times New Roman" w:hAnsi="Times New Roman" w:cs="Times New Roman"/>
          <w:sz w:val="24"/>
          <w:szCs w:val="24"/>
        </w:rPr>
        <w:sectPr w:rsidR="00666F48" w:rsidSect="004A69D1">
          <w:pgSz w:w="11906" w:h="16838"/>
          <w:pgMar w:top="568" w:right="850" w:bottom="709" w:left="1276" w:header="708" w:footer="708" w:gutter="0"/>
          <w:cols w:space="708"/>
          <w:docGrid w:linePitch="360"/>
        </w:sectPr>
      </w:pP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666F48" w:rsidRPr="00D944D3"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666F48" w:rsidRDefault="00666F48" w:rsidP="00666F48">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666F48">
        <w:rPr>
          <w:rFonts w:ascii="Times New Roman" w:hAnsi="Times New Roman" w:cs="Times New Roman"/>
          <w:b/>
          <w:sz w:val="24"/>
          <w:szCs w:val="24"/>
        </w:rPr>
        <w:t>УПРАВЛЕНИЕ СТОИМОСТЬЮ БИЗНЕСА</w:t>
      </w:r>
      <w:r w:rsidRPr="00D944D3">
        <w:rPr>
          <w:rFonts w:ascii="Times New Roman" w:hAnsi="Times New Roman" w:cs="Times New Roman"/>
          <w:b/>
          <w:sz w:val="24"/>
          <w:szCs w:val="24"/>
        </w:rPr>
        <w:t>»</w:t>
      </w:r>
    </w:p>
    <w:p w:rsidR="00666F48" w:rsidRPr="00D944D3" w:rsidRDefault="00666F48" w:rsidP="00666F48">
      <w:pPr>
        <w:spacing w:after="0" w:line="240" w:lineRule="auto"/>
        <w:ind w:firstLine="709"/>
        <w:jc w:val="center"/>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Целью изучения дисциплины является формирование у магистрантов современных представлений в области управления стоимостью бизнеса, а также навыков, необходимых для практического решения стратегических и тактических задач в области управления стоимостью бизнеса с целью повышения конкурентоспособности организации.</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Задача дисциплины заключается </w:t>
      </w:r>
      <w:proofErr w:type="gramStart"/>
      <w:r w:rsidRPr="00666F48">
        <w:rPr>
          <w:rFonts w:ascii="Times New Roman" w:hAnsi="Times New Roman" w:cs="Times New Roman"/>
          <w:sz w:val="24"/>
          <w:szCs w:val="24"/>
        </w:rPr>
        <w:t>в</w:t>
      </w:r>
      <w:proofErr w:type="gramEnd"/>
      <w:r w:rsidRPr="00666F48">
        <w:rPr>
          <w:rFonts w:ascii="Times New Roman" w:hAnsi="Times New Roman" w:cs="Times New Roman"/>
          <w:sz w:val="24"/>
          <w:szCs w:val="24"/>
        </w:rPr>
        <w:t>:</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изучение теоретических и методологических основ управления стоимостью бизнеса, основных принципов и категорий;</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xml:space="preserve">- </w:t>
      </w:r>
      <w:proofErr w:type="gramStart"/>
      <w:r w:rsidRPr="00666F48">
        <w:rPr>
          <w:rFonts w:ascii="Times New Roman" w:hAnsi="Times New Roman" w:cs="Times New Roman"/>
          <w:sz w:val="24"/>
          <w:szCs w:val="24"/>
        </w:rPr>
        <w:t>раскрытии</w:t>
      </w:r>
      <w:proofErr w:type="gramEnd"/>
      <w:r w:rsidRPr="00666F48">
        <w:rPr>
          <w:rFonts w:ascii="Times New Roman" w:hAnsi="Times New Roman" w:cs="Times New Roman"/>
          <w:sz w:val="24"/>
          <w:szCs w:val="24"/>
        </w:rPr>
        <w:t xml:space="preserve"> специфики управления стоимостью бизнеса субъектов различных организационно-правовых форм и видов деятельности. </w:t>
      </w:r>
    </w:p>
    <w:p w:rsidR="00666F48" w:rsidRP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освоение современных подходов к практическим основам разработки, внедрения и контроля системы управления стоимостью бизнеса;</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 приобретению необходимых практических знаний и навыков использования эффективных технологий повышения стоимости бизнеса.</w:t>
      </w:r>
    </w:p>
    <w:p w:rsidR="00666F48" w:rsidRDefault="00666F48" w:rsidP="00666F48">
      <w:pPr>
        <w:spacing w:after="0" w:line="240" w:lineRule="auto"/>
        <w:ind w:firstLine="709"/>
        <w:jc w:val="both"/>
        <w:rPr>
          <w:rFonts w:ascii="Times New Roman" w:hAnsi="Times New Roman" w:cs="Times New Roman"/>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666F48" w:rsidRDefault="00666F48" w:rsidP="00666F48">
      <w:pPr>
        <w:spacing w:after="0" w:line="240" w:lineRule="auto"/>
        <w:ind w:firstLine="709"/>
        <w:jc w:val="both"/>
        <w:rPr>
          <w:rFonts w:ascii="Times New Roman" w:hAnsi="Times New Roman" w:cs="Times New Roman"/>
          <w:sz w:val="24"/>
          <w:szCs w:val="24"/>
        </w:rPr>
      </w:pPr>
      <w:r w:rsidRPr="00666F48">
        <w:rPr>
          <w:rFonts w:ascii="Times New Roman" w:hAnsi="Times New Roman" w:cs="Times New Roman"/>
          <w:sz w:val="24"/>
          <w:szCs w:val="24"/>
        </w:rPr>
        <w:t>Дисциплина «Управление стоимостью бизнеса» относится к вариативной части дисциплин по выбору Б</w:t>
      </w:r>
      <w:proofErr w:type="gramStart"/>
      <w:r w:rsidRPr="00666F48">
        <w:rPr>
          <w:rFonts w:ascii="Times New Roman" w:hAnsi="Times New Roman" w:cs="Times New Roman"/>
          <w:sz w:val="24"/>
          <w:szCs w:val="24"/>
        </w:rPr>
        <w:t>1</w:t>
      </w:r>
      <w:proofErr w:type="gramEnd"/>
      <w:r w:rsidRPr="00666F48">
        <w:rPr>
          <w:rFonts w:ascii="Times New Roman" w:hAnsi="Times New Roman" w:cs="Times New Roman"/>
          <w:sz w:val="24"/>
          <w:szCs w:val="24"/>
        </w:rPr>
        <w:t>.В.ДВ.5 ООП магистратуры и изучается во III семестре. Ее изучение – важнейший этап подготовки магистрантов.</w:t>
      </w:r>
    </w:p>
    <w:p w:rsidR="00666F48" w:rsidRPr="00D944D3"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Для успешного изучения дисциплины необходимо иметь входные знания, умения и компетенции, сформированные в ходе изучения дисциплин гуманитарного, социального и экономического цикла, таких как «Корпоративные финансы», «Управление финансовыми и нефинансовыми рисками», «Комплексный экономический анализ», «Финансирование проекта», дисциплин информационно-правового и профессионального цикла.</w:t>
      </w:r>
    </w:p>
    <w:p w:rsidR="00666F48" w:rsidRP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Учебная дисциплина реализуется во 1-м семестре 2-го года обучения.</w:t>
      </w:r>
    </w:p>
    <w:p w:rsidR="00666F48" w:rsidRDefault="00666F48" w:rsidP="00666F48">
      <w:pPr>
        <w:spacing w:after="0" w:line="240" w:lineRule="auto"/>
        <w:ind w:firstLine="709"/>
        <w:jc w:val="both"/>
        <w:rPr>
          <w:rFonts w:ascii="Times New Roman" w:eastAsia="Calibri" w:hAnsi="Times New Roman" w:cs="Times New Roman"/>
          <w:sz w:val="24"/>
          <w:szCs w:val="24"/>
        </w:rPr>
      </w:pPr>
      <w:r w:rsidRPr="00666F48">
        <w:rPr>
          <w:rFonts w:ascii="Times New Roman" w:eastAsia="Calibri" w:hAnsi="Times New Roman" w:cs="Times New Roman"/>
          <w:sz w:val="24"/>
          <w:szCs w:val="24"/>
        </w:rPr>
        <w:t xml:space="preserve">Изучение учебной дисциплины (наименование учебной дисциплины) является </w:t>
      </w:r>
      <w:proofErr w:type="gramStart"/>
      <w:r w:rsidRPr="00666F48">
        <w:rPr>
          <w:rFonts w:ascii="Times New Roman" w:eastAsia="Calibri" w:hAnsi="Times New Roman" w:cs="Times New Roman"/>
          <w:sz w:val="24"/>
          <w:szCs w:val="24"/>
        </w:rPr>
        <w:t>базовым</w:t>
      </w:r>
      <w:proofErr w:type="gramEnd"/>
      <w:r w:rsidRPr="00666F48">
        <w:rPr>
          <w:rFonts w:ascii="Times New Roman" w:eastAsia="Calibri" w:hAnsi="Times New Roman" w:cs="Times New Roman"/>
          <w:sz w:val="24"/>
          <w:szCs w:val="24"/>
        </w:rPr>
        <w:t xml:space="preserve"> для последующего освоения программного материала учебной дисциплины: «Реорганизация, реструктуризация и реинжиниринг компаний».</w:t>
      </w:r>
    </w:p>
    <w:p w:rsidR="00666F48" w:rsidRDefault="00666F48" w:rsidP="00666F48">
      <w:pPr>
        <w:spacing w:after="0" w:line="240" w:lineRule="auto"/>
        <w:ind w:firstLine="709"/>
        <w:jc w:val="both"/>
        <w:rPr>
          <w:rFonts w:ascii="Times New Roman" w:hAnsi="Times New Roman" w:cs="Times New Roman"/>
          <w:b/>
          <w:sz w:val="24"/>
          <w:szCs w:val="24"/>
        </w:rPr>
      </w:pPr>
    </w:p>
    <w:p w:rsidR="00666F48" w:rsidRPr="00D944D3" w:rsidRDefault="00666F48" w:rsidP="00666F48">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666F48" w:rsidRDefault="00666F48" w:rsidP="00666F48">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6"/>
        <w:gridCol w:w="2126"/>
        <w:gridCol w:w="994"/>
        <w:gridCol w:w="852"/>
        <w:gridCol w:w="4802"/>
      </w:tblGrid>
      <w:tr w:rsidR="00CB2153" w:rsidRPr="00CB2153" w:rsidTr="00CB2153">
        <w:trPr>
          <w:trHeight w:val="222"/>
          <w:tblHeader/>
        </w:trPr>
        <w:tc>
          <w:tcPr>
            <w:tcW w:w="2864" w:type="dxa"/>
            <w:gridSpan w:val="2"/>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i/>
                <w:sz w:val="28"/>
                <w:szCs w:val="28"/>
              </w:rPr>
            </w:pPr>
            <w:r w:rsidRPr="00CB2153">
              <w:rPr>
                <w:rFonts w:ascii="Times New Roman" w:eastAsia="Times New Roman" w:hAnsi="Times New Roman" w:cs="Times New Roman"/>
                <w:i/>
                <w:sz w:val="28"/>
                <w:szCs w:val="28"/>
              </w:rPr>
              <w:t>Формируемые компетенции</w:t>
            </w:r>
          </w:p>
        </w:tc>
        <w:tc>
          <w:tcPr>
            <w:tcW w:w="664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i/>
                <w:sz w:val="28"/>
                <w:szCs w:val="28"/>
              </w:rPr>
            </w:pPr>
            <w:r w:rsidRPr="00CB2153">
              <w:rPr>
                <w:rFonts w:ascii="Times New Roman" w:eastAsia="Times New Roman" w:hAnsi="Times New Roman" w:cs="Times New Roman"/>
                <w:i/>
                <w:sz w:val="28"/>
                <w:szCs w:val="28"/>
              </w:rPr>
              <w:t>Планируемые результаты обучения по дисциплине (модулю), характеризующие этапы формирования компетенций</w:t>
            </w:r>
          </w:p>
        </w:tc>
      </w:tr>
      <w:tr w:rsidR="00CB2153" w:rsidRPr="00CB2153" w:rsidTr="00CB2153">
        <w:trPr>
          <w:trHeight w:val="283"/>
          <w:tblHeader/>
        </w:trPr>
        <w:tc>
          <w:tcPr>
            <w:tcW w:w="737"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код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наименование</w:t>
            </w:r>
          </w:p>
        </w:tc>
        <w:tc>
          <w:tcPr>
            <w:tcW w:w="12302"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i/>
                <w:sz w:val="28"/>
                <w:szCs w:val="28"/>
              </w:rPr>
            </w:pP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ОК-1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способностью к абстрактному мышлению, анализу, синтезу</w:t>
            </w:r>
          </w:p>
        </w:tc>
        <w:tc>
          <w:tcPr>
            <w:tcW w:w="6646" w:type="dxa"/>
            <w:gridSpan w:val="3"/>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b/>
                <w:sz w:val="28"/>
                <w:szCs w:val="28"/>
              </w:rPr>
              <w:t>из ФГОС ВО</w:t>
            </w:r>
          </w:p>
        </w:tc>
      </w:tr>
      <w:tr w:rsidR="00CB2153" w:rsidRPr="00CB2153" w:rsidTr="00CB2153">
        <w:trPr>
          <w:trHeight w:val="601"/>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З-4.</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методологию процесса управления стоимостью бизнеса</w:t>
            </w:r>
          </w:p>
        </w:tc>
      </w:tr>
      <w:tr w:rsidR="00CB2153" w:rsidRPr="00CB2153" w:rsidTr="00CB2153">
        <w:trPr>
          <w:trHeight w:val="749"/>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b/>
                <w:bCs/>
                <w:sz w:val="28"/>
                <w:szCs w:val="28"/>
              </w:rPr>
              <w:t>У-1</w:t>
            </w:r>
          </w:p>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анализировать и интерпретировать экономическую информацию, содержащуюся в отчетности и оригинальных документах предприятия для оценки стоимости бизнеса</w:t>
            </w:r>
          </w:p>
        </w:tc>
      </w:tr>
      <w:tr w:rsidR="00CB2153" w:rsidRPr="00CB2153" w:rsidTr="00CB2153">
        <w:trPr>
          <w:trHeight w:val="850"/>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b/>
                <w:bCs/>
                <w:sz w:val="28"/>
                <w:szCs w:val="28"/>
              </w:rPr>
              <w:t>В-1</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sz w:val="28"/>
                <w:szCs w:val="28"/>
              </w:rPr>
              <w:t>категориальным аппаратом</w:t>
            </w: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right="-28"/>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ОК-2</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right="-22"/>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готовностью действовать в нестандартных ситуациях, нести социальную и этическую ответственность за принятые решения</w:t>
            </w:r>
          </w:p>
        </w:tc>
        <w:tc>
          <w:tcPr>
            <w:tcW w:w="6646" w:type="dxa"/>
            <w:gridSpan w:val="3"/>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b/>
                <w:sz w:val="28"/>
                <w:szCs w:val="28"/>
              </w:rPr>
              <w:t>из ФГОС ВО</w:t>
            </w:r>
          </w:p>
        </w:tc>
      </w:tr>
      <w:tr w:rsidR="00CB2153" w:rsidRPr="00CB2153" w:rsidTr="00CB2153">
        <w:trPr>
          <w:trHeight w:val="832"/>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Знать</w:t>
            </w: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З-5</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передовой опыт в управлении стоимостью бизнеса</w:t>
            </w:r>
          </w:p>
        </w:tc>
      </w:tr>
      <w:tr w:rsidR="00CB2153" w:rsidRPr="00CB2153" w:rsidTr="00CB2153">
        <w:trPr>
          <w:trHeight w:val="55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Уметь</w:t>
            </w: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lang w:val="en-US"/>
              </w:rPr>
            </w:pPr>
            <w:r w:rsidRPr="00CB2153">
              <w:rPr>
                <w:rFonts w:ascii="Times New Roman" w:eastAsia="Times New Roman" w:hAnsi="Times New Roman" w:cs="Times New Roman"/>
                <w:b/>
                <w:bCs/>
                <w:sz w:val="28"/>
                <w:szCs w:val="28"/>
              </w:rPr>
              <w:t>У-2</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autoSpaceDE w:val="0"/>
              <w:autoSpaceDN w:val="0"/>
              <w:adjustRightInd w:val="0"/>
              <w:spacing w:after="0" w:line="240" w:lineRule="auto"/>
              <w:ind w:left="-30"/>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принимать управленческие решения по повышению стоимости бизнеса</w:t>
            </w:r>
          </w:p>
        </w:tc>
      </w:tr>
      <w:tr w:rsidR="00CB2153" w:rsidRPr="00CB2153" w:rsidTr="00CB2153">
        <w:trPr>
          <w:trHeight w:val="71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Владеть</w:t>
            </w:r>
          </w:p>
        </w:tc>
        <w:tc>
          <w:tcPr>
            <w:tcW w:w="848"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b/>
                <w:bCs/>
                <w:sz w:val="28"/>
                <w:szCs w:val="28"/>
              </w:rPr>
              <w:t>В-4</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sz w:val="28"/>
                <w:szCs w:val="28"/>
              </w:rPr>
              <w:t>методами принятия и оценки управленческих решений на основе полученных результатов оценки стоимости бизнеса</w:t>
            </w:r>
          </w:p>
        </w:tc>
      </w:tr>
      <w:tr w:rsidR="00CB2153" w:rsidRPr="00CB2153" w:rsidTr="00CB2153">
        <w:trPr>
          <w:trHeight w:val="67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ОК-3</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готовностью к саморазвитию, самореализации, использованию творческого потенциала</w:t>
            </w:r>
          </w:p>
        </w:tc>
        <w:tc>
          <w:tcPr>
            <w:tcW w:w="6646" w:type="dxa"/>
            <w:gridSpan w:val="3"/>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b/>
                <w:sz w:val="28"/>
                <w:szCs w:val="28"/>
              </w:rPr>
              <w:t>из ФГОС ВО</w:t>
            </w:r>
          </w:p>
        </w:tc>
      </w:tr>
      <w:tr w:rsidR="00CB2153" w:rsidRPr="00CB2153" w:rsidTr="00CB2153">
        <w:trPr>
          <w:trHeight w:val="210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З.4</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методологию процесса управления стоимостью бизнеса</w:t>
            </w:r>
          </w:p>
        </w:tc>
      </w:tr>
      <w:tr w:rsidR="00CB2153" w:rsidRPr="00CB2153" w:rsidTr="00CB2153">
        <w:trPr>
          <w:trHeight w:val="930"/>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lang w:val="en-US"/>
              </w:rPr>
            </w:pPr>
            <w:r w:rsidRPr="00CB2153">
              <w:rPr>
                <w:rFonts w:ascii="Times New Roman" w:eastAsia="Times New Roman" w:hAnsi="Times New Roman" w:cs="Times New Roman"/>
                <w:b/>
                <w:bCs/>
                <w:sz w:val="28"/>
                <w:szCs w:val="28"/>
              </w:rPr>
              <w:t>У-</w:t>
            </w:r>
            <w:r w:rsidRPr="00CB2153">
              <w:rPr>
                <w:rFonts w:ascii="Times New Roman" w:eastAsia="Times New Roman" w:hAnsi="Times New Roman" w:cs="Times New Roman"/>
                <w:b/>
                <w:bCs/>
                <w:sz w:val="28"/>
                <w:szCs w:val="28"/>
                <w:lang w:val="en-US"/>
              </w:rPr>
              <w:t>3</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разрабатывать систему управления стоимостью бизнеса</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4"/>
                <w:szCs w:val="24"/>
              </w:rPr>
            </w:pPr>
            <w:r w:rsidRPr="00CB2153">
              <w:rPr>
                <w:rFonts w:ascii="Times New Roman" w:eastAsia="Times New Roman" w:hAnsi="Times New Roman" w:cs="Times New Roman"/>
                <w:sz w:val="24"/>
                <w:szCs w:val="24"/>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b/>
                <w:bCs/>
                <w:sz w:val="28"/>
                <w:szCs w:val="28"/>
              </w:rPr>
              <w:t>В-</w:t>
            </w:r>
            <w:r w:rsidRPr="00CB2153">
              <w:rPr>
                <w:rFonts w:ascii="Times New Roman" w:eastAsia="Times New Roman" w:hAnsi="Times New Roman" w:cs="Times New Roman"/>
                <w:b/>
                <w:bCs/>
                <w:sz w:val="28"/>
                <w:szCs w:val="28"/>
                <w:lang w:val="en-US"/>
              </w:rPr>
              <w:t>2</w:t>
            </w:r>
          </w:p>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bCs/>
                <w:sz w:val="28"/>
                <w:szCs w:val="28"/>
              </w:rPr>
              <w:t>В-3</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autoSpaceDE w:val="0"/>
              <w:autoSpaceDN w:val="0"/>
              <w:adjustRightInd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 xml:space="preserve">навыками анализа показателей функционирования организаций; </w:t>
            </w:r>
          </w:p>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навыками оценки стоимости бизнеса</w:t>
            </w:r>
          </w:p>
        </w:tc>
      </w:tr>
      <w:tr w:rsidR="00CB2153" w:rsidRPr="00CB2153" w:rsidTr="00CB2153">
        <w:trPr>
          <w:trHeight w:val="827"/>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ПК-2</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способностью разрабатывать корпоративную стратегию, программы организационного развития и изменений и обеспечивать их реализацию</w:t>
            </w: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З-2</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З-3</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становление и эволюцию подходов и принципов управления стоимостью бизнеса в России и за рубежом</w:t>
            </w:r>
          </w:p>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современные принципы и методы формирования систем управления стоимостью бизнеса</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lang w:val="en-US"/>
              </w:rPr>
            </w:pPr>
            <w:r w:rsidRPr="00CB2153">
              <w:rPr>
                <w:rFonts w:ascii="Times New Roman" w:eastAsia="Times New Roman" w:hAnsi="Times New Roman" w:cs="Times New Roman"/>
                <w:b/>
                <w:bCs/>
                <w:sz w:val="28"/>
                <w:szCs w:val="28"/>
              </w:rPr>
              <w:t>У-</w:t>
            </w:r>
            <w:r w:rsidRPr="00CB2153">
              <w:rPr>
                <w:rFonts w:ascii="Times New Roman" w:eastAsia="Times New Roman" w:hAnsi="Times New Roman" w:cs="Times New Roman"/>
                <w:b/>
                <w:bCs/>
                <w:sz w:val="28"/>
                <w:szCs w:val="28"/>
                <w:lang w:val="en-US"/>
              </w:rPr>
              <w:t>3</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разрабатывать систему управления стоимостью бизнеса</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lang w:val="en-US"/>
              </w:rPr>
            </w:pPr>
            <w:r w:rsidRPr="00CB2153">
              <w:rPr>
                <w:rFonts w:ascii="Times New Roman" w:eastAsia="Times New Roman" w:hAnsi="Times New Roman" w:cs="Times New Roman"/>
                <w:b/>
                <w:bCs/>
                <w:sz w:val="28"/>
                <w:szCs w:val="28"/>
              </w:rPr>
              <w:t>В-4</w:t>
            </w:r>
          </w:p>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методами принятия и оценки управленческих решений на основе полученных результатов оценки стоимости бизнеса</w:t>
            </w:r>
          </w:p>
        </w:tc>
      </w:tr>
      <w:tr w:rsidR="00CB2153" w:rsidRPr="00CB2153" w:rsidTr="00CB2153">
        <w:trPr>
          <w:trHeight w:val="827"/>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ПК-4</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 xml:space="preserve">способностью использовать количественные </w:t>
            </w:r>
            <w:r w:rsidRPr="00CB2153">
              <w:rPr>
                <w:rFonts w:ascii="Times New Roman" w:eastAsia="Times New Roman" w:hAnsi="Times New Roman" w:cs="Times New Roman"/>
                <w:sz w:val="28"/>
                <w:szCs w:val="28"/>
              </w:rPr>
              <w:lastRenderedPageBreak/>
              <w:t>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w:t>
            </w: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lastRenderedPageBreak/>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w:t>
            </w:r>
            <w:r w:rsidRPr="00CB2153">
              <w:rPr>
                <w:rFonts w:ascii="Times New Roman" w:eastAsia="Times New Roman" w:hAnsi="Times New Roman" w:cs="Times New Roman"/>
                <w:b/>
                <w:sz w:val="28"/>
                <w:szCs w:val="28"/>
                <w:lang w:val="en-US"/>
              </w:rPr>
              <w:t>3</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современные принципы и методы формирования систем управления стоимостью бизнеса</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lang w:val="en-US"/>
              </w:rPr>
            </w:pPr>
            <w:r w:rsidRPr="00CB2153">
              <w:rPr>
                <w:rFonts w:ascii="Times New Roman" w:eastAsia="Times New Roman" w:hAnsi="Times New Roman" w:cs="Times New Roman"/>
                <w:b/>
                <w:bCs/>
                <w:sz w:val="28"/>
                <w:szCs w:val="28"/>
              </w:rPr>
              <w:t>У-4</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анализировать варианты управления стоимостью бизнеса с целью поиска оптимального управленческого решения</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b/>
                <w:bCs/>
                <w:sz w:val="28"/>
                <w:szCs w:val="28"/>
              </w:rPr>
              <w:t>В-</w:t>
            </w:r>
            <w:r w:rsidRPr="00CB2153">
              <w:rPr>
                <w:rFonts w:ascii="Times New Roman" w:eastAsia="Times New Roman" w:hAnsi="Times New Roman" w:cs="Times New Roman"/>
                <w:b/>
                <w:bCs/>
                <w:sz w:val="28"/>
                <w:szCs w:val="28"/>
                <w:lang w:val="en-US"/>
              </w:rPr>
              <w:t>2</w:t>
            </w:r>
          </w:p>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r w:rsidRPr="00CB2153">
              <w:rPr>
                <w:rFonts w:ascii="Times New Roman" w:eastAsia="Times New Roman" w:hAnsi="Times New Roman" w:cs="Times New Roman"/>
                <w:b/>
                <w:bCs/>
                <w:sz w:val="28"/>
                <w:szCs w:val="28"/>
              </w:rPr>
              <w:t>В-3</w:t>
            </w:r>
          </w:p>
          <w:p w:rsidR="00CB2153" w:rsidRPr="00CB2153" w:rsidRDefault="00CB2153" w:rsidP="00CB2153">
            <w:pPr>
              <w:widowControl w:val="0"/>
              <w:spacing w:after="0" w:line="240" w:lineRule="auto"/>
              <w:jc w:val="both"/>
              <w:rPr>
                <w:rFonts w:ascii="Times New Roman" w:eastAsia="Times New Roman" w:hAnsi="Times New Roman" w:cs="Times New Roman"/>
                <w:b/>
                <w:bCs/>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autoSpaceDE w:val="0"/>
              <w:autoSpaceDN w:val="0"/>
              <w:adjustRightInd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 xml:space="preserve">навыками анализа показателей функционирования организаций; </w:t>
            </w:r>
          </w:p>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навыками оценки стоимости бизнеса</w:t>
            </w:r>
          </w:p>
        </w:tc>
      </w:tr>
      <w:tr w:rsidR="00CB2153" w:rsidRPr="00CB2153" w:rsidTr="00CB2153">
        <w:trPr>
          <w:trHeight w:val="827"/>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ПК-9</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способностью обосновывать актуальность, теоретическую и практическую значимость избранной темы научного исследования</w:t>
            </w: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3-1</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З-4</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общую терминологию в области управления стоимостью бизнеса</w:t>
            </w:r>
          </w:p>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методологию процесса управления стоимостью бизнеса</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У-3</w:t>
            </w:r>
          </w:p>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sz w:val="28"/>
                <w:szCs w:val="28"/>
              </w:rPr>
              <w:t>У-4</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разрабатывать систему управления стоимостью бизнеса;</w:t>
            </w:r>
          </w:p>
          <w:p w:rsidR="00CB2153" w:rsidRPr="00CB2153" w:rsidRDefault="00CB2153" w:rsidP="00CB215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анализировать варианты управления стоимостью бизнеса с целью поиска оптимального управленческого решения</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Times New Roman" w:hAnsi="Times New Roman" w:cs="Times New Roman"/>
                <w:sz w:val="28"/>
                <w:szCs w:val="28"/>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В-1</w:t>
            </w:r>
          </w:p>
          <w:p w:rsidR="00CB2153" w:rsidRPr="00CB2153" w:rsidRDefault="00CB2153" w:rsidP="00CB2153">
            <w:pPr>
              <w:widowControl w:val="0"/>
              <w:spacing w:after="0" w:line="240" w:lineRule="auto"/>
              <w:jc w:val="both"/>
              <w:rPr>
                <w:rFonts w:ascii="Times New Roman" w:eastAsia="Times New Roman" w:hAnsi="Times New Roman" w:cs="Times New Roman"/>
                <w:b/>
                <w:sz w:val="28"/>
                <w:szCs w:val="28"/>
              </w:rPr>
            </w:pPr>
            <w:r w:rsidRPr="00CB2153">
              <w:rPr>
                <w:rFonts w:ascii="Times New Roman" w:eastAsia="Times New Roman" w:hAnsi="Times New Roman" w:cs="Times New Roman"/>
                <w:b/>
                <w:sz w:val="28"/>
                <w:szCs w:val="28"/>
              </w:rPr>
              <w:t>В-4</w:t>
            </w:r>
          </w:p>
        </w:tc>
        <w:tc>
          <w:tcPr>
            <w:tcW w:w="4800"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категориальным аппаратом</w:t>
            </w:r>
          </w:p>
          <w:p w:rsidR="00CB2153" w:rsidRPr="00CB2153" w:rsidRDefault="00CB2153" w:rsidP="00CB2153">
            <w:pPr>
              <w:widowControl w:val="0"/>
              <w:spacing w:after="0" w:line="240" w:lineRule="auto"/>
              <w:ind w:left="34"/>
              <w:contextualSpacing/>
              <w:jc w:val="both"/>
              <w:rPr>
                <w:rFonts w:ascii="Times New Roman" w:eastAsia="Times New Roman" w:hAnsi="Times New Roman" w:cs="Times New Roman"/>
                <w:sz w:val="28"/>
                <w:szCs w:val="28"/>
              </w:rPr>
            </w:pPr>
            <w:r w:rsidRPr="00CB2153">
              <w:rPr>
                <w:rFonts w:ascii="Times New Roman" w:eastAsia="Times New Roman" w:hAnsi="Times New Roman" w:cs="Times New Roman"/>
                <w:sz w:val="28"/>
                <w:szCs w:val="28"/>
              </w:rPr>
              <w:t>методами принятия и оценки управленческих решений на основе полученных результатов оценки стоимости бизнеса</w:t>
            </w:r>
          </w:p>
        </w:tc>
      </w:tr>
    </w:tbl>
    <w:p w:rsidR="00CB2153" w:rsidRDefault="00CB2153" w:rsidP="004A69D1">
      <w:pPr>
        <w:spacing w:after="0" w:line="240" w:lineRule="auto"/>
        <w:ind w:firstLine="709"/>
        <w:jc w:val="both"/>
        <w:rPr>
          <w:rFonts w:ascii="Times New Roman" w:hAnsi="Times New Roman" w:cs="Times New Roman"/>
          <w:sz w:val="24"/>
          <w:szCs w:val="24"/>
        </w:rPr>
        <w:sectPr w:rsidR="00CB2153" w:rsidSect="004A69D1">
          <w:pgSz w:w="11906" w:h="16838"/>
          <w:pgMar w:top="568" w:right="850" w:bottom="709" w:left="1276" w:header="708" w:footer="708" w:gutter="0"/>
          <w:cols w:space="708"/>
          <w:docGrid w:linePitch="360"/>
        </w:sectPr>
      </w:pP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CB215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CB2153">
        <w:rPr>
          <w:rFonts w:ascii="Times New Roman" w:hAnsi="Times New Roman" w:cs="Times New Roman"/>
          <w:b/>
          <w:sz w:val="24"/>
          <w:szCs w:val="24"/>
        </w:rPr>
        <w:t>ИНФОРМАЦИОННАЯ СИСТЕМА УПРАВЛЕНИЯ ПРОЕКТАМИ</w:t>
      </w:r>
      <w:r w:rsidRPr="00D944D3">
        <w:rPr>
          <w:rFonts w:ascii="Times New Roman" w:hAnsi="Times New Roman" w:cs="Times New Roman"/>
          <w:b/>
          <w:sz w:val="24"/>
          <w:szCs w:val="24"/>
        </w:rPr>
        <w:t>»</w:t>
      </w:r>
    </w:p>
    <w:p w:rsidR="00CB2153" w:rsidRPr="00D944D3" w:rsidRDefault="00CB2153" w:rsidP="00CB2153">
      <w:pPr>
        <w:spacing w:after="0" w:line="240" w:lineRule="auto"/>
        <w:ind w:firstLine="709"/>
        <w:jc w:val="center"/>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Цель учебной дисциплины заключается в: а) получении обучающимися теоретических знаний о назначении, функциях, структуре, внедрении и использовании информационных систем управления проектами с последующим применением в профессиональной сфере; б) формировании практических навыков по решению профессиональных задач при разработке и реализации проектов.</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Задачи учебной дисциплины: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w:t>
      </w:r>
      <w:r w:rsidRPr="00CB2153">
        <w:rPr>
          <w:rFonts w:ascii="Times New Roman" w:hAnsi="Times New Roman" w:cs="Times New Roman"/>
          <w:sz w:val="24"/>
          <w:szCs w:val="24"/>
        </w:rPr>
        <w:tab/>
        <w:t xml:space="preserve">сформировать у будущих </w:t>
      </w:r>
      <w:r w:rsidR="00760204">
        <w:rPr>
          <w:rFonts w:ascii="Times New Roman" w:hAnsi="Times New Roman" w:cs="Times New Roman"/>
          <w:sz w:val="24"/>
          <w:szCs w:val="24"/>
        </w:rPr>
        <w:t>магистров</w:t>
      </w:r>
      <w:r w:rsidRPr="00CB2153">
        <w:rPr>
          <w:rFonts w:ascii="Times New Roman" w:hAnsi="Times New Roman" w:cs="Times New Roman"/>
          <w:sz w:val="24"/>
          <w:szCs w:val="24"/>
        </w:rPr>
        <w:t xml:space="preserve"> комплекс современных знаний и навыков компьютерных пользователей, способных самостоятельно находить информацию о наиболее эффективных и перспективных путях использования управленческого потенциала современных информационных технологий;</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w:t>
      </w:r>
      <w:r w:rsidRPr="00CB2153">
        <w:rPr>
          <w:rFonts w:ascii="Times New Roman" w:hAnsi="Times New Roman" w:cs="Times New Roman"/>
          <w:sz w:val="24"/>
          <w:szCs w:val="24"/>
        </w:rPr>
        <w:tab/>
        <w:t xml:space="preserve">обучить </w:t>
      </w:r>
      <w:r w:rsidR="00760204">
        <w:rPr>
          <w:rFonts w:ascii="Times New Roman" w:hAnsi="Times New Roman" w:cs="Times New Roman"/>
          <w:sz w:val="24"/>
          <w:szCs w:val="24"/>
        </w:rPr>
        <w:t>магистров</w:t>
      </w:r>
      <w:r w:rsidRPr="00CB2153">
        <w:rPr>
          <w:rFonts w:ascii="Times New Roman" w:hAnsi="Times New Roman" w:cs="Times New Roman"/>
          <w:sz w:val="24"/>
          <w:szCs w:val="24"/>
        </w:rPr>
        <w:t xml:space="preserve"> использовать возможности разнообразных программных продуктов для эффективного решения стандартных задач управления проектами;</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w:t>
      </w:r>
      <w:r w:rsidRPr="00CB2153">
        <w:rPr>
          <w:rFonts w:ascii="Times New Roman" w:hAnsi="Times New Roman" w:cs="Times New Roman"/>
          <w:sz w:val="24"/>
          <w:szCs w:val="24"/>
        </w:rPr>
        <w:tab/>
        <w:t>сформировать профессиональные знания по вопросам общих характеристик проблем, функций и задач управления проектами, понятия качества и эффективности реализации задач и функций управления, современных возможностей информационных технологий для повышения качества и эффективности управленческих решений;</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w:t>
      </w:r>
      <w:r w:rsidRPr="00CB2153">
        <w:rPr>
          <w:rFonts w:ascii="Times New Roman" w:hAnsi="Times New Roman" w:cs="Times New Roman"/>
          <w:sz w:val="24"/>
          <w:szCs w:val="24"/>
        </w:rPr>
        <w:tab/>
        <w:t>обучить навыкам, необходимым для дальнейшего самообразования с использованием информационных технологий.</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 xml:space="preserve">Учебная дисциплина «Информационные системы управления проектами» реализуется </w:t>
      </w:r>
      <w:proofErr w:type="gramStart"/>
      <w:r w:rsidRPr="00CB2153">
        <w:rPr>
          <w:rFonts w:ascii="Times New Roman" w:hAnsi="Times New Roman" w:cs="Times New Roman"/>
          <w:sz w:val="24"/>
          <w:szCs w:val="24"/>
        </w:rPr>
        <w:t>в</w:t>
      </w:r>
      <w:proofErr w:type="gramEnd"/>
      <w:r w:rsidRPr="00CB2153">
        <w:rPr>
          <w:rFonts w:ascii="Times New Roman" w:hAnsi="Times New Roman" w:cs="Times New Roman"/>
          <w:sz w:val="24"/>
          <w:szCs w:val="24"/>
        </w:rPr>
        <w:t xml:space="preserve"> </w:t>
      </w:r>
      <w:proofErr w:type="gramStart"/>
      <w:r w:rsidRPr="00CB2153">
        <w:rPr>
          <w:rFonts w:ascii="Times New Roman" w:hAnsi="Times New Roman" w:cs="Times New Roman"/>
          <w:sz w:val="24"/>
          <w:szCs w:val="24"/>
        </w:rPr>
        <w:t>вариативной</w:t>
      </w:r>
      <w:proofErr w:type="gramEnd"/>
      <w:r w:rsidRPr="00CB2153">
        <w:rPr>
          <w:rFonts w:ascii="Times New Roman" w:hAnsi="Times New Roman" w:cs="Times New Roman"/>
          <w:sz w:val="24"/>
          <w:szCs w:val="24"/>
        </w:rPr>
        <w:t xml:space="preserve"> части образовательной программы магистратуры по направлению подготовки 38.04.02 Менеджмент, профиля подготовки «Инновационное управление организацией».</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CB2153" w:rsidRDefault="00CB2153" w:rsidP="00CB2153">
      <w:pPr>
        <w:spacing w:after="0" w:line="240" w:lineRule="auto"/>
        <w:ind w:firstLine="709"/>
        <w:jc w:val="both"/>
        <w:rPr>
          <w:rFonts w:ascii="Times New Roman" w:eastAsia="Calibri" w:hAnsi="Times New Roman" w:cs="Times New Roman"/>
          <w:sz w:val="24"/>
          <w:szCs w:val="24"/>
        </w:rPr>
      </w:pPr>
      <w:r w:rsidRPr="00CB2153">
        <w:rPr>
          <w:rFonts w:ascii="Times New Roman" w:eastAsia="Calibri" w:hAnsi="Times New Roman" w:cs="Times New Roman"/>
          <w:sz w:val="24"/>
          <w:szCs w:val="24"/>
        </w:rPr>
        <w:t>Учебная дисциплина изучается в 3</w:t>
      </w:r>
      <w:r>
        <w:rPr>
          <w:rFonts w:ascii="Times New Roman" w:eastAsia="Calibri" w:hAnsi="Times New Roman" w:cs="Times New Roman"/>
          <w:sz w:val="24"/>
          <w:szCs w:val="24"/>
        </w:rPr>
        <w:t xml:space="preserve"> </w:t>
      </w:r>
      <w:r w:rsidRPr="00CB2153">
        <w:rPr>
          <w:rFonts w:ascii="Times New Roman" w:eastAsia="Calibri" w:hAnsi="Times New Roman" w:cs="Times New Roman"/>
          <w:sz w:val="24"/>
          <w:szCs w:val="24"/>
        </w:rPr>
        <w:t>семестре в объёме трёх зачётных единиц</w:t>
      </w:r>
      <w:proofErr w:type="gramStart"/>
      <w:r w:rsidRPr="00CB2153">
        <w:rPr>
          <w:rFonts w:ascii="Times New Roman" w:eastAsia="Calibri" w:hAnsi="Times New Roman" w:cs="Times New Roman"/>
          <w:sz w:val="24"/>
          <w:szCs w:val="24"/>
        </w:rPr>
        <w:t xml:space="preserve"> .</w:t>
      </w:r>
      <w:proofErr w:type="gramEnd"/>
      <w:r w:rsidRPr="00CB2153">
        <w:rPr>
          <w:rFonts w:ascii="Times New Roman" w:eastAsia="Calibri" w:hAnsi="Times New Roman" w:cs="Times New Roman"/>
          <w:sz w:val="24"/>
          <w:szCs w:val="24"/>
        </w:rPr>
        <w:t xml:space="preserve"> Изучение учебной дисциплины «Информационные системы  управления проектами» базируется на знаниях и умениях, полученных обучающимися ранее, в ходе освоения программного материала ряда учебных дисциплин: «Информатика»,  «Теория организации».</w:t>
      </w:r>
    </w:p>
    <w:p w:rsidR="00CB2153" w:rsidRDefault="00CB2153" w:rsidP="00CB2153">
      <w:pPr>
        <w:spacing w:after="0" w:line="240" w:lineRule="auto"/>
        <w:ind w:firstLine="709"/>
        <w:jc w:val="both"/>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CB215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53"/>
        <w:gridCol w:w="3404"/>
        <w:gridCol w:w="5673"/>
      </w:tblGrid>
      <w:tr w:rsidR="00CB2153" w:rsidRPr="00CB2153" w:rsidTr="00CB2153">
        <w:trPr>
          <w:trHeight w:val="358"/>
          <w:tblHeader/>
          <w:jc w:val="center"/>
        </w:trPr>
        <w:tc>
          <w:tcPr>
            <w:tcW w:w="4254" w:type="dxa"/>
            <w:gridSpan w:val="2"/>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sz w:val="24"/>
                <w:szCs w:val="24"/>
              </w:rPr>
              <w:t>Формируемые компетенции</w:t>
            </w:r>
          </w:p>
        </w:tc>
        <w:tc>
          <w:tcPr>
            <w:tcW w:w="5669"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CB2153" w:rsidRPr="00CB2153" w:rsidRDefault="00CB2153" w:rsidP="00CB2153">
            <w:pPr>
              <w:spacing w:after="0" w:line="240" w:lineRule="auto"/>
              <w:jc w:val="center"/>
              <w:rPr>
                <w:rFonts w:ascii="Times New Roman" w:eastAsia="Calibri" w:hAnsi="Times New Roman" w:cs="Times New Roman"/>
                <w:b/>
                <w:sz w:val="24"/>
                <w:szCs w:val="24"/>
              </w:rPr>
            </w:pPr>
            <w:r w:rsidRPr="00CB2153">
              <w:rPr>
                <w:rFonts w:ascii="Times New Roman" w:eastAsia="Calibri" w:hAnsi="Times New Roman" w:cs="Times New Roman"/>
                <w:sz w:val="24"/>
                <w:szCs w:val="24"/>
              </w:rPr>
              <w:t>Планируемые результаты обучения по дисциплине (модулю), характеризующие этапы формирования компетенций</w:t>
            </w:r>
          </w:p>
        </w:tc>
      </w:tr>
      <w:tr w:rsidR="00CB2153" w:rsidRPr="00CB2153" w:rsidTr="00CB2153">
        <w:trPr>
          <w:trHeight w:val="347"/>
          <w:tblHeader/>
          <w:jc w:val="center"/>
        </w:trPr>
        <w:tc>
          <w:tcPr>
            <w:tcW w:w="85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sz w:val="24"/>
                <w:szCs w:val="24"/>
              </w:rPr>
              <w:t>код</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vAlign w:val="cente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sz w:val="24"/>
                <w:szCs w:val="24"/>
              </w:rPr>
              <w:t>наименование</w:t>
            </w:r>
          </w:p>
        </w:tc>
        <w:tc>
          <w:tcPr>
            <w:tcW w:w="56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rPr>
            </w:pPr>
          </w:p>
        </w:tc>
      </w:tr>
      <w:tr w:rsidR="00CB2153" w:rsidRPr="00CB2153" w:rsidTr="00CB2153">
        <w:trPr>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Times New Roman" w:hAnsi="Times New Roman" w:cs="Times New Roman"/>
                <w:sz w:val="24"/>
                <w:szCs w:val="24"/>
                <w:lang w:eastAsia="en-US"/>
              </w:rPr>
              <w:t>ОК-2</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готовность действовать в нестандартных ситуациях, нести социальную и этическую</w:t>
            </w: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Times New Roman" w:hAnsi="Times New Roman" w:cs="Times New Roman"/>
                <w:sz w:val="24"/>
                <w:szCs w:val="24"/>
                <w:lang w:eastAsia="en-US"/>
              </w:rPr>
              <w:t>ответственность за принятые решения</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b/>
                <w:sz w:val="24"/>
                <w:szCs w:val="24"/>
              </w:rPr>
              <w:t>из ФГОС ВО</w:t>
            </w:r>
          </w:p>
        </w:tc>
      </w:tr>
      <w:tr w:rsidR="00CB2153" w:rsidRPr="00CB2153" w:rsidTr="00CB2153">
        <w:trPr>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Знать:</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назначение, основные функции и структуру информационных систем и информационно-программных комплексов, ориентированных на управление проектами;</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понятие проекта и предмет управления проектами, содержание этапов управления проектами, сущность и параметры структурного и календарного планирования;</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lang w:eastAsia="en-US"/>
              </w:rPr>
              <w:t xml:space="preserve">назначение системы </w:t>
            </w:r>
            <w:r w:rsidRPr="00CB2153">
              <w:rPr>
                <w:rFonts w:ascii="Times New Roman" w:eastAsia="Calibri" w:hAnsi="Times New Roman" w:cs="Times New Roman"/>
                <w:sz w:val="24"/>
                <w:szCs w:val="24"/>
                <w:lang w:val="en-US" w:eastAsia="en-US"/>
              </w:rPr>
              <w:t>Microsoft Project</w:t>
            </w:r>
            <w:r w:rsidRPr="00CB2153">
              <w:rPr>
                <w:rFonts w:ascii="Times New Roman" w:eastAsia="Calibri" w:hAnsi="Times New Roman" w:cs="Times New Roman"/>
                <w:sz w:val="24"/>
                <w:szCs w:val="24"/>
                <w:lang w:eastAsia="en-US"/>
              </w:rPr>
              <w:t xml:space="preserve">, виды задач и </w:t>
            </w:r>
            <w:r w:rsidRPr="00CB2153">
              <w:rPr>
                <w:rFonts w:ascii="Times New Roman" w:eastAsia="Calibri" w:hAnsi="Times New Roman" w:cs="Times New Roman"/>
                <w:sz w:val="24"/>
                <w:szCs w:val="24"/>
                <w:lang w:eastAsia="en-US"/>
              </w:rPr>
              <w:lastRenderedPageBreak/>
              <w:t>связей между ними, последовательность составления плана проекта;</w:t>
            </w:r>
          </w:p>
        </w:tc>
      </w:tr>
      <w:tr w:rsidR="00CB2153" w:rsidRPr="00CB2153" w:rsidTr="00CB2153">
        <w:trPr>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Уметь:</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составить вручную структурный план работ и найти критический путь, составить вручную календарный план работ и построить графики загрузки ресурсов;</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создать проект в системе </w:t>
            </w:r>
            <w:r w:rsidRPr="00CB2153">
              <w:rPr>
                <w:rFonts w:ascii="Times New Roman" w:eastAsia="Calibri" w:hAnsi="Times New Roman" w:cs="Times New Roman"/>
                <w:sz w:val="24"/>
                <w:szCs w:val="24"/>
                <w:lang w:val="en-US" w:eastAsia="en-US"/>
              </w:rPr>
              <w:t>Microsoft Project</w:t>
            </w:r>
            <w:r w:rsidRPr="00CB2153">
              <w:rPr>
                <w:rFonts w:ascii="Times New Roman" w:eastAsia="Calibri" w:hAnsi="Times New Roman" w:cs="Times New Roman"/>
                <w:sz w:val="24"/>
                <w:szCs w:val="24"/>
                <w:lang w:eastAsia="en-US"/>
              </w:rPr>
              <w:t>, настроить календарь рабочего времени, ввести план работ, установить связи между задачами и их типы, установить длительности задач и дату начала / окончания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создавать список ресурсов проекта и вводить их свойства, создавать и редактировать назначения ресурсов, обнаруживать перегрузку ресурсов и причину перегрузки, выполнять выравнивание загрузки ресурсов;</w:t>
            </w:r>
          </w:p>
        </w:tc>
      </w:tr>
      <w:tr w:rsidR="00CB2153" w:rsidRPr="00CB2153" w:rsidTr="00CB2153">
        <w:trPr>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Владеть:</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методами определения основных направлений политики организации в управлении информационными системами и информационными ресурсами;</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методами оценки эффективности различных вариантов построения информационных систем и информационного обеспечения управления;</w:t>
            </w:r>
          </w:p>
        </w:tc>
      </w:tr>
      <w:tr w:rsidR="00CB2153" w:rsidRPr="00CB2153" w:rsidTr="00CB2153">
        <w:trPr>
          <w:trHeight w:val="284"/>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sz w:val="24"/>
                <w:szCs w:val="24"/>
              </w:rPr>
              <w:t>ОК-3</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готовность к саморазвитию, самореализации, использованию творческого потенциала</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b/>
                <w:sz w:val="24"/>
                <w:szCs w:val="24"/>
              </w:rPr>
              <w:t>из ФГОС ВО</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Знать:</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 xml:space="preserve">назначение и сферу применения информационных технологий обеспечения </w:t>
            </w:r>
            <w:proofErr w:type="gramStart"/>
            <w:r w:rsidRPr="00CB2153">
              <w:rPr>
                <w:rFonts w:ascii="Times New Roman" w:eastAsia="Calibri" w:hAnsi="Times New Roman" w:cs="Times New Roman"/>
                <w:sz w:val="24"/>
                <w:szCs w:val="24"/>
                <w:lang w:eastAsia="en-US"/>
              </w:rPr>
              <w:t>управленческой</w:t>
            </w:r>
            <w:proofErr w:type="gramEnd"/>
            <w:r w:rsidRPr="00CB2153">
              <w:rPr>
                <w:rFonts w:ascii="Times New Roman" w:eastAsia="Calibri" w:hAnsi="Times New Roman" w:cs="Times New Roman"/>
                <w:sz w:val="24"/>
                <w:szCs w:val="24"/>
                <w:lang w:eastAsia="en-US"/>
              </w:rPr>
              <w:t xml:space="preserve"> деятельности;</w:t>
            </w:r>
          </w:p>
          <w:p w:rsidR="00CB2153" w:rsidRPr="00CB2153" w:rsidRDefault="00CB2153" w:rsidP="00CB2153">
            <w:pPr>
              <w:keepLines/>
              <w:tabs>
                <w:tab w:val="left" w:pos="624"/>
              </w:tabs>
              <w:spacing w:after="0" w:line="240" w:lineRule="auto"/>
              <w:ind w:firstLine="113"/>
              <w:contextualSpacing/>
              <w:rPr>
                <w:rFonts w:ascii="Times New Roman" w:eastAsia="Calibri" w:hAnsi="Times New Roman" w:cs="Times New Roman"/>
                <w:bCs/>
                <w:color w:val="000000"/>
                <w:sz w:val="24"/>
                <w:szCs w:val="24"/>
              </w:rPr>
            </w:pPr>
            <w:proofErr w:type="gramStart"/>
            <w:r w:rsidRPr="00CB2153">
              <w:rPr>
                <w:rFonts w:ascii="Times New Roman" w:eastAsia="Calibri" w:hAnsi="Times New Roman" w:cs="Times New Roman"/>
                <w:sz w:val="24"/>
                <w:szCs w:val="24"/>
                <w:lang w:eastAsia="en-US"/>
              </w:rPr>
              <w:t>организационно-методическое</w:t>
            </w:r>
            <w:proofErr w:type="gramEnd"/>
            <w:r w:rsidRPr="00CB2153">
              <w:rPr>
                <w:rFonts w:ascii="Times New Roman" w:eastAsia="Calibri" w:hAnsi="Times New Roman" w:cs="Times New Roman"/>
                <w:sz w:val="24"/>
                <w:szCs w:val="24"/>
                <w:lang w:eastAsia="en-US"/>
              </w:rPr>
              <w:t xml:space="preserve"> обеспечение информационных технологий управления проектами;</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Уметь:</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создавать базовый план, вводить фактические данные о ходе выполнения работ, выполнять анализ проекта, пользоваться для анализа методикой освоенного объёма;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формировать отчётность по проекту;</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Владеть:</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методами оценки организационных, технологических и социальных результатов использования информационных систем управления проектами;</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навыками подготовки и принятия управленческих решений с использованием информационно-коммуникационных технологий;</w:t>
            </w:r>
          </w:p>
        </w:tc>
      </w:tr>
      <w:tr w:rsidR="00CB2153" w:rsidRPr="00CB2153" w:rsidTr="00CB2153">
        <w:trPr>
          <w:trHeight w:val="204"/>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ПК-2</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 xml:space="preserve">способность разрабатывать корпоративную стратегию, программы </w:t>
            </w:r>
            <w:proofErr w:type="gramStart"/>
            <w:r w:rsidRPr="00CB2153">
              <w:rPr>
                <w:rFonts w:ascii="Times New Roman" w:eastAsia="Calibri" w:hAnsi="Times New Roman" w:cs="Times New Roman"/>
                <w:sz w:val="24"/>
                <w:szCs w:val="24"/>
              </w:rPr>
              <w:t>организационного</w:t>
            </w:r>
            <w:proofErr w:type="gramEnd"/>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развития и изменений и обеспечивать их реализацию</w:t>
            </w: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b/>
                <w:sz w:val="24"/>
                <w:szCs w:val="24"/>
              </w:rPr>
              <w:t>из ФГОС ВО</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Знать:</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методологии структурного анализа и функционального моделирования бизнес-процессов и проектов;</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lastRenderedPageBreak/>
              <w:t>способы анализа проекта, состав отчётности по проекту, методы и средства финансового анализа проекта;</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основные стандарты моделирования бизнес-процессов;</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Уметь:</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 xml:space="preserve">формировать функциональную модель бизнес-процесса по стандартам моделирования </w:t>
            </w:r>
            <w:r w:rsidRPr="00CB2153">
              <w:rPr>
                <w:rFonts w:ascii="Times New Roman" w:eastAsia="Calibri" w:hAnsi="Times New Roman" w:cs="Times New Roman"/>
                <w:sz w:val="24"/>
                <w:szCs w:val="24"/>
                <w:lang w:val="en-US" w:eastAsia="en-US"/>
              </w:rPr>
              <w:t>IDEF</w:t>
            </w:r>
            <w:r w:rsidRPr="00CB2153">
              <w:rPr>
                <w:rFonts w:ascii="Times New Roman" w:eastAsia="Calibri" w:hAnsi="Times New Roman" w:cs="Times New Roman"/>
                <w:sz w:val="24"/>
                <w:szCs w:val="24"/>
                <w:lang w:eastAsia="en-US"/>
              </w:rPr>
              <w:t xml:space="preserve">0, </w:t>
            </w:r>
            <w:r w:rsidRPr="00CB2153">
              <w:rPr>
                <w:rFonts w:ascii="Times New Roman" w:eastAsia="Calibri" w:hAnsi="Times New Roman" w:cs="Times New Roman"/>
                <w:sz w:val="24"/>
                <w:szCs w:val="24"/>
                <w:lang w:val="en-US" w:eastAsia="en-US"/>
              </w:rPr>
              <w:t>IDEF</w:t>
            </w:r>
            <w:r w:rsidRPr="00CB2153">
              <w:rPr>
                <w:rFonts w:ascii="Times New Roman" w:eastAsia="Calibri" w:hAnsi="Times New Roman" w:cs="Times New Roman"/>
                <w:sz w:val="24"/>
                <w:szCs w:val="24"/>
                <w:lang w:eastAsia="en-US"/>
              </w:rPr>
              <w:t xml:space="preserve">3, </w:t>
            </w:r>
            <w:r w:rsidRPr="00CB2153">
              <w:rPr>
                <w:rFonts w:ascii="Times New Roman" w:eastAsia="Calibri" w:hAnsi="Times New Roman" w:cs="Times New Roman"/>
                <w:sz w:val="24"/>
                <w:szCs w:val="24"/>
                <w:lang w:val="en-US" w:eastAsia="en-US"/>
              </w:rPr>
              <w:t>DFD</w:t>
            </w:r>
            <w:r w:rsidRPr="00CB2153">
              <w:rPr>
                <w:rFonts w:ascii="Times New Roman" w:eastAsia="Calibri" w:hAnsi="Times New Roman" w:cs="Times New Roman"/>
                <w:sz w:val="24"/>
                <w:szCs w:val="24"/>
                <w:lang w:eastAsia="en-US"/>
              </w:rPr>
              <w:t>;</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Владеть:</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одной из программных систем функционального моделирования бизнес-процессов (</w:t>
            </w:r>
            <w:r w:rsidRPr="00CB2153">
              <w:rPr>
                <w:rFonts w:ascii="Times New Roman" w:eastAsia="Calibri" w:hAnsi="Times New Roman" w:cs="Times New Roman"/>
                <w:sz w:val="24"/>
                <w:szCs w:val="24"/>
                <w:lang w:val="en-US" w:eastAsia="en-US"/>
              </w:rPr>
              <w:t>Ramus</w:t>
            </w:r>
            <w:r w:rsidRPr="00CB2153">
              <w:rPr>
                <w:rFonts w:ascii="Times New Roman" w:eastAsia="Calibri" w:hAnsi="Times New Roman" w:cs="Times New Roman"/>
                <w:sz w:val="24"/>
                <w:szCs w:val="24"/>
                <w:lang w:eastAsia="en-US"/>
              </w:rPr>
              <w:t>);</w:t>
            </w:r>
          </w:p>
        </w:tc>
      </w:tr>
      <w:tr w:rsidR="00CB2153" w:rsidRPr="00CB2153" w:rsidTr="00CB2153">
        <w:trPr>
          <w:trHeight w:val="238"/>
          <w:jc w:val="center"/>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ПК-4</w:t>
            </w: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ПК-5</w:t>
            </w: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ПК-9</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способность использовать количественные и качественные методы для проведения</w:t>
            </w: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 xml:space="preserve">прикладных исследований и управления бизнес-процессами, готовить </w:t>
            </w:r>
            <w:proofErr w:type="gramStart"/>
            <w:r w:rsidRPr="00CB2153">
              <w:rPr>
                <w:rFonts w:ascii="Times New Roman" w:eastAsia="Calibri" w:hAnsi="Times New Roman" w:cs="Times New Roman"/>
                <w:sz w:val="24"/>
                <w:szCs w:val="24"/>
              </w:rPr>
              <w:t>аналитические</w:t>
            </w:r>
            <w:proofErr w:type="gramEnd"/>
            <w:r w:rsidRPr="00CB2153">
              <w:rPr>
                <w:rFonts w:ascii="Times New Roman" w:eastAsia="Calibri" w:hAnsi="Times New Roman" w:cs="Times New Roman"/>
                <w:sz w:val="24"/>
                <w:szCs w:val="24"/>
              </w:rPr>
              <w:t xml:space="preserve"> материалы по</w:t>
            </w: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результатам их применения</w:t>
            </w: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 xml:space="preserve">владение методами экономического и стратегического анализа поведения </w:t>
            </w:r>
            <w:proofErr w:type="gramStart"/>
            <w:r w:rsidRPr="00CB2153">
              <w:rPr>
                <w:rFonts w:ascii="Times New Roman" w:eastAsia="Calibri" w:hAnsi="Times New Roman" w:cs="Times New Roman"/>
                <w:sz w:val="24"/>
                <w:szCs w:val="24"/>
              </w:rPr>
              <w:t>экономических</w:t>
            </w:r>
            <w:proofErr w:type="gramEnd"/>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агентов и рынков в глобальной среде</w:t>
            </w: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spacing w:after="0" w:line="240" w:lineRule="auto"/>
              <w:rPr>
                <w:rFonts w:ascii="Times New Roman" w:eastAsia="Calibri" w:hAnsi="Times New Roman" w:cs="Times New Roman"/>
                <w:sz w:val="24"/>
                <w:szCs w:val="24"/>
              </w:rPr>
            </w:pPr>
          </w:p>
          <w:p w:rsidR="00CB2153" w:rsidRPr="00CB2153" w:rsidRDefault="00CB2153" w:rsidP="00CB2153">
            <w:pPr>
              <w:autoSpaceDE w:val="0"/>
              <w:autoSpaceDN w:val="0"/>
              <w:adjustRightInd w:val="0"/>
              <w:spacing w:after="0" w:line="240" w:lineRule="auto"/>
              <w:rPr>
                <w:rFonts w:ascii="Times New Roman" w:eastAsia="Calibri" w:hAnsi="Times New Roman" w:cs="Times New Roman"/>
                <w:sz w:val="24"/>
              </w:rPr>
            </w:pPr>
            <w:r w:rsidRPr="00CB2153">
              <w:rPr>
                <w:rFonts w:ascii="Times New Roman" w:eastAsia="Calibri" w:hAnsi="Times New Roman" w:cs="Times New Roman"/>
              </w:rPr>
              <w:t xml:space="preserve">способность проводить самостоятельные исследования в соответствии с </w:t>
            </w:r>
            <w:proofErr w:type="gramStart"/>
            <w:r w:rsidRPr="00CB2153">
              <w:rPr>
                <w:rFonts w:ascii="Times New Roman" w:eastAsia="Calibri" w:hAnsi="Times New Roman" w:cs="Times New Roman"/>
              </w:rPr>
              <w:t>разработанной</w:t>
            </w:r>
            <w:proofErr w:type="gramEnd"/>
          </w:p>
          <w:p w:rsidR="00CB2153" w:rsidRPr="00CB2153" w:rsidRDefault="00CB2153" w:rsidP="00CB2153">
            <w:pPr>
              <w:autoSpaceDE w:val="0"/>
              <w:autoSpaceDN w:val="0"/>
              <w:adjustRightInd w:val="0"/>
              <w:spacing w:after="0" w:line="240" w:lineRule="auto"/>
              <w:rPr>
                <w:rFonts w:ascii="Times New Roman" w:eastAsia="Calibri" w:hAnsi="Times New Roman" w:cs="Times New Roman"/>
                <w:sz w:val="24"/>
              </w:rPr>
            </w:pPr>
            <w:r w:rsidRPr="00CB2153">
              <w:rPr>
                <w:rFonts w:ascii="Times New Roman" w:eastAsia="Calibri" w:hAnsi="Times New Roman" w:cs="Times New Roman"/>
              </w:rPr>
              <w:t xml:space="preserve">программой </w:t>
            </w:r>
          </w:p>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jc w:val="center"/>
              <w:rPr>
                <w:rFonts w:ascii="Times New Roman" w:eastAsia="Calibri" w:hAnsi="Times New Roman" w:cs="Times New Roman"/>
                <w:sz w:val="24"/>
                <w:szCs w:val="24"/>
              </w:rPr>
            </w:pPr>
            <w:r w:rsidRPr="00CB2153">
              <w:rPr>
                <w:rFonts w:ascii="Times New Roman" w:eastAsia="Calibri" w:hAnsi="Times New Roman" w:cs="Times New Roman"/>
                <w:b/>
                <w:sz w:val="24"/>
                <w:szCs w:val="24"/>
              </w:rPr>
              <w:lastRenderedPageBreak/>
              <w:t>из ФГОС ВО</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Знать:</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принципы экономического моделирования и способы разработки бизнес-планов;</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основные программные средства экономического моделирования и разработки бизнес-планов;</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Уметь:</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color w:val="000000"/>
                <w:sz w:val="24"/>
                <w:szCs w:val="24"/>
              </w:rPr>
            </w:pPr>
            <w:r w:rsidRPr="00CB2153">
              <w:rPr>
                <w:rFonts w:ascii="Times New Roman" w:eastAsia="Calibri" w:hAnsi="Times New Roman" w:cs="Times New Roman"/>
                <w:sz w:val="24"/>
                <w:szCs w:val="24"/>
                <w:lang w:eastAsia="en-US"/>
              </w:rPr>
              <w:t>создавать бизнес-план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color w:val="000000"/>
                <w:sz w:val="24"/>
                <w:szCs w:val="24"/>
              </w:rPr>
            </w:pPr>
            <w:r w:rsidRPr="00CB2153">
              <w:rPr>
                <w:rFonts w:ascii="Times New Roman" w:eastAsia="Calibri" w:hAnsi="Times New Roman" w:cs="Times New Roman"/>
                <w:sz w:val="24"/>
                <w:szCs w:val="24"/>
                <w:lang w:eastAsia="en-US"/>
              </w:rPr>
              <w:t xml:space="preserve">определять основные </w:t>
            </w:r>
            <w:proofErr w:type="gramStart"/>
            <w:r w:rsidRPr="00CB2153">
              <w:rPr>
                <w:rFonts w:ascii="Times New Roman" w:eastAsia="Calibri" w:hAnsi="Times New Roman" w:cs="Times New Roman"/>
                <w:sz w:val="24"/>
                <w:szCs w:val="24"/>
                <w:lang w:eastAsia="en-US"/>
              </w:rPr>
              <w:t>финансовые</w:t>
            </w:r>
            <w:proofErr w:type="gramEnd"/>
            <w:r w:rsidRPr="00CB2153">
              <w:rPr>
                <w:rFonts w:ascii="Times New Roman" w:eastAsia="Calibri" w:hAnsi="Times New Roman" w:cs="Times New Roman"/>
                <w:sz w:val="24"/>
                <w:szCs w:val="24"/>
                <w:lang w:eastAsia="en-US"/>
              </w:rPr>
              <w:t xml:space="preserve"> показатели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color w:val="000000"/>
                <w:sz w:val="24"/>
                <w:szCs w:val="24"/>
              </w:rPr>
            </w:pPr>
            <w:r w:rsidRPr="00CB2153">
              <w:rPr>
                <w:rFonts w:ascii="Times New Roman" w:eastAsia="Calibri" w:hAnsi="Times New Roman" w:cs="Times New Roman"/>
                <w:sz w:val="24"/>
                <w:szCs w:val="24"/>
                <w:lang w:eastAsia="en-US"/>
              </w:rPr>
              <w:t>выполнять анализ эффективности инвестиций;</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b/>
                <w:sz w:val="24"/>
                <w:szCs w:val="24"/>
              </w:rPr>
            </w:pPr>
            <w:r w:rsidRPr="00CB2153">
              <w:rPr>
                <w:rFonts w:ascii="Times New Roman" w:eastAsia="Calibri" w:hAnsi="Times New Roman" w:cs="Times New Roman"/>
                <w:b/>
                <w:sz w:val="24"/>
                <w:szCs w:val="24"/>
              </w:rPr>
              <w:t>Владеть:</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bCs/>
                <w:color w:val="000000"/>
                <w:sz w:val="24"/>
                <w:szCs w:val="24"/>
              </w:rPr>
            </w:pPr>
            <w:r w:rsidRPr="00CB2153">
              <w:rPr>
                <w:rFonts w:ascii="Times New Roman" w:eastAsia="Calibri" w:hAnsi="Times New Roman" w:cs="Times New Roman"/>
                <w:sz w:val="24"/>
                <w:szCs w:val="24"/>
                <w:lang w:eastAsia="en-US"/>
              </w:rPr>
              <w:t>одной из программных систем экономического моделирования и подготовки бизнес-планов (</w:t>
            </w:r>
            <w:r w:rsidRPr="00CB2153">
              <w:rPr>
                <w:rFonts w:ascii="Times New Roman" w:eastAsia="Calibri" w:hAnsi="Times New Roman" w:cs="Times New Roman"/>
                <w:sz w:val="24"/>
                <w:szCs w:val="24"/>
                <w:lang w:val="en-US" w:eastAsia="en-US"/>
              </w:rPr>
              <w:t>Project Expert</w:t>
            </w:r>
            <w:r w:rsidRPr="00CB2153">
              <w:rPr>
                <w:rFonts w:ascii="Times New Roman" w:eastAsia="Calibri" w:hAnsi="Times New Roman" w:cs="Times New Roman"/>
                <w:sz w:val="24"/>
                <w:szCs w:val="24"/>
                <w:lang w:eastAsia="en-US"/>
              </w:rPr>
              <w:t>);</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lang w:eastAsia="en-US"/>
              </w:rPr>
            </w:pPr>
            <w:r w:rsidRPr="00CB2153">
              <w:rPr>
                <w:rFonts w:ascii="Times New Roman" w:eastAsia="Calibri" w:hAnsi="Times New Roman" w:cs="Times New Roman"/>
                <w:sz w:val="24"/>
                <w:szCs w:val="24"/>
              </w:rPr>
              <w:t xml:space="preserve">ПК-4владение навыками бизнес-планирования создания и </w:t>
            </w:r>
            <w:proofErr w:type="gramStart"/>
            <w:r w:rsidRPr="00CB2153">
              <w:rPr>
                <w:rFonts w:ascii="Times New Roman" w:eastAsia="Calibri" w:hAnsi="Times New Roman" w:cs="Times New Roman"/>
                <w:sz w:val="24"/>
                <w:szCs w:val="24"/>
              </w:rPr>
              <w:t>развития</w:t>
            </w:r>
            <w:proofErr w:type="gramEnd"/>
            <w:r w:rsidRPr="00CB2153">
              <w:rPr>
                <w:rFonts w:ascii="Times New Roman" w:eastAsia="Calibri" w:hAnsi="Times New Roman" w:cs="Times New Roman"/>
                <w:sz w:val="24"/>
                <w:szCs w:val="24"/>
              </w:rPr>
              <w:t xml:space="preserve"> новых организаций (направлений деятельности, продуктов)</w:t>
            </w:r>
            <w:r w:rsidRPr="00CB2153">
              <w:rPr>
                <w:rFonts w:ascii="Times New Roman" w:eastAsia="Calibri" w:hAnsi="Times New Roman" w:cs="Times New Roman"/>
                <w:sz w:val="24"/>
                <w:lang w:eastAsia="en-US"/>
              </w:rPr>
              <w:t xml:space="preserve"> </w:t>
            </w: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из ФГОС ВО</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Знать:</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принципы экономического моделирования и способы разработки бизнес-планов;</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основные программные средства экономического моделирования и разработки бизнес-планов;</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Уметь:</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создавать бизнес-план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 xml:space="preserve">определять основные </w:t>
            </w:r>
            <w:proofErr w:type="gramStart"/>
            <w:r w:rsidRPr="00CB2153">
              <w:rPr>
                <w:rFonts w:ascii="Times New Roman" w:eastAsia="Calibri" w:hAnsi="Times New Roman" w:cs="Times New Roman"/>
                <w:sz w:val="24"/>
                <w:szCs w:val="24"/>
              </w:rPr>
              <w:t>финансовые</w:t>
            </w:r>
            <w:proofErr w:type="gramEnd"/>
            <w:r w:rsidRPr="00CB2153">
              <w:rPr>
                <w:rFonts w:ascii="Times New Roman" w:eastAsia="Calibri" w:hAnsi="Times New Roman" w:cs="Times New Roman"/>
                <w:sz w:val="24"/>
                <w:szCs w:val="24"/>
              </w:rPr>
              <w:t xml:space="preserve"> показатели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выполнять анализ эффективности инвестиций;</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Владеть:</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одной из программных систем экономического моделирования и подготовки бизнес-планов (</w:t>
            </w:r>
            <w:proofErr w:type="spellStart"/>
            <w:r w:rsidRPr="00CB2153">
              <w:rPr>
                <w:rFonts w:ascii="Times New Roman" w:eastAsia="Calibri" w:hAnsi="Times New Roman" w:cs="Times New Roman"/>
                <w:sz w:val="24"/>
                <w:szCs w:val="24"/>
              </w:rPr>
              <w:t>Project</w:t>
            </w:r>
            <w:proofErr w:type="spellEnd"/>
            <w:r w:rsidRPr="00CB2153">
              <w:rPr>
                <w:rFonts w:ascii="Times New Roman" w:eastAsia="Calibri" w:hAnsi="Times New Roman" w:cs="Times New Roman"/>
                <w:sz w:val="24"/>
                <w:szCs w:val="24"/>
              </w:rPr>
              <w:t xml:space="preserve"> </w:t>
            </w:r>
            <w:proofErr w:type="spellStart"/>
            <w:r w:rsidRPr="00CB2153">
              <w:rPr>
                <w:rFonts w:ascii="Times New Roman" w:eastAsia="Calibri" w:hAnsi="Times New Roman" w:cs="Times New Roman"/>
                <w:sz w:val="24"/>
                <w:szCs w:val="24"/>
              </w:rPr>
              <w:t>Expert</w:t>
            </w:r>
            <w:proofErr w:type="spellEnd"/>
            <w:r w:rsidRPr="00CB2153">
              <w:rPr>
                <w:rFonts w:ascii="Times New Roman" w:eastAsia="Calibri" w:hAnsi="Times New Roman" w:cs="Times New Roman"/>
                <w:sz w:val="24"/>
                <w:szCs w:val="24"/>
              </w:rPr>
              <w:t>);</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lang w:eastAsia="en-US"/>
              </w:rPr>
            </w:pPr>
            <w:r w:rsidRPr="00CB2153">
              <w:rPr>
                <w:rFonts w:ascii="Times New Roman" w:eastAsia="Calibri" w:hAnsi="Times New Roman" w:cs="Times New Roman"/>
                <w:sz w:val="24"/>
                <w:szCs w:val="24"/>
              </w:rPr>
              <w:t xml:space="preserve">ПК-4владение навыками бизнес-планирования создания и </w:t>
            </w:r>
            <w:proofErr w:type="gramStart"/>
            <w:r w:rsidRPr="00CB2153">
              <w:rPr>
                <w:rFonts w:ascii="Times New Roman" w:eastAsia="Calibri" w:hAnsi="Times New Roman" w:cs="Times New Roman"/>
                <w:sz w:val="24"/>
                <w:szCs w:val="24"/>
              </w:rPr>
              <w:t>развития</w:t>
            </w:r>
            <w:proofErr w:type="gramEnd"/>
            <w:r w:rsidRPr="00CB2153">
              <w:rPr>
                <w:rFonts w:ascii="Times New Roman" w:eastAsia="Calibri" w:hAnsi="Times New Roman" w:cs="Times New Roman"/>
                <w:sz w:val="24"/>
                <w:szCs w:val="24"/>
              </w:rPr>
              <w:t xml:space="preserve"> новых организаций (направлений деятельности, продуктов)</w:t>
            </w:r>
            <w:r w:rsidRPr="00CB2153">
              <w:rPr>
                <w:rFonts w:ascii="Times New Roman" w:eastAsia="Calibri" w:hAnsi="Times New Roman" w:cs="Times New Roman"/>
                <w:sz w:val="24"/>
                <w:lang w:eastAsia="en-US"/>
              </w:rPr>
              <w:t xml:space="preserve"> </w:t>
            </w:r>
          </w:p>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из ФГОС ВО</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Знать:</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принципы экономического моделирования и способы разработки бизнес-планов;</w:t>
            </w:r>
          </w:p>
          <w:p w:rsidR="00CB2153" w:rsidRPr="00CB2153" w:rsidRDefault="00CB2153" w:rsidP="00CB2153">
            <w:pPr>
              <w:tabs>
                <w:tab w:val="left" w:pos="624"/>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основные программные средства экономического моделирования и разработки бизнес-планов;</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Уметь:</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создавать бизнес-план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 xml:space="preserve">определять основные </w:t>
            </w:r>
            <w:proofErr w:type="gramStart"/>
            <w:r w:rsidRPr="00CB2153">
              <w:rPr>
                <w:rFonts w:ascii="Times New Roman" w:eastAsia="Calibri" w:hAnsi="Times New Roman" w:cs="Times New Roman"/>
                <w:sz w:val="24"/>
                <w:szCs w:val="24"/>
              </w:rPr>
              <w:t>финансовые</w:t>
            </w:r>
            <w:proofErr w:type="gramEnd"/>
            <w:r w:rsidRPr="00CB2153">
              <w:rPr>
                <w:rFonts w:ascii="Times New Roman" w:eastAsia="Calibri" w:hAnsi="Times New Roman" w:cs="Times New Roman"/>
                <w:sz w:val="24"/>
                <w:szCs w:val="24"/>
              </w:rPr>
              <w:t xml:space="preserve"> показатели проекта;</w:t>
            </w:r>
          </w:p>
          <w:p w:rsidR="00CB2153" w:rsidRPr="00CB2153" w:rsidRDefault="00CB2153" w:rsidP="00CB2153">
            <w:pPr>
              <w:tabs>
                <w:tab w:val="left" w:pos="652"/>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выполнять анализ эффективности инвестиций;</w:t>
            </w:r>
          </w:p>
        </w:tc>
      </w:tr>
      <w:tr w:rsidR="00CB2153" w:rsidRPr="00CB2153" w:rsidTr="00CB2153">
        <w:trPr>
          <w:trHeight w:val="391"/>
          <w:jc w:val="center"/>
        </w:trPr>
        <w:tc>
          <w:tcPr>
            <w:tcW w:w="42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rPr>
            </w:pPr>
          </w:p>
        </w:tc>
        <w:tc>
          <w:tcPr>
            <w:tcW w:w="5669" w:type="dxa"/>
            <w:tcBorders>
              <w:top w:val="single" w:sz="4" w:space="0" w:color="auto"/>
              <w:left w:val="single" w:sz="4" w:space="0" w:color="auto"/>
              <w:bottom w:val="single" w:sz="4" w:space="0" w:color="auto"/>
              <w:right w:val="single" w:sz="4" w:space="0" w:color="auto"/>
            </w:tcBorders>
            <w:shd w:val="clear" w:color="auto" w:fill="auto"/>
            <w:tcMar>
              <w:top w:w="28" w:type="dxa"/>
              <w:left w:w="57" w:type="dxa"/>
              <w:bottom w:w="28" w:type="dxa"/>
              <w:right w:w="57" w:type="dxa"/>
            </w:tcMar>
            <w:hideMark/>
          </w:tcPr>
          <w:p w:rsidR="00CB2153" w:rsidRPr="00CB2153" w:rsidRDefault="00CB2153" w:rsidP="00CB2153">
            <w:pPr>
              <w:spacing w:after="0" w:line="240" w:lineRule="auto"/>
              <w:rPr>
                <w:rFonts w:ascii="Times New Roman" w:eastAsia="Calibri" w:hAnsi="Times New Roman" w:cs="Times New Roman"/>
                <w:sz w:val="24"/>
                <w:szCs w:val="24"/>
              </w:rPr>
            </w:pPr>
            <w:r w:rsidRPr="00CB2153">
              <w:rPr>
                <w:rFonts w:ascii="Times New Roman" w:eastAsia="Calibri" w:hAnsi="Times New Roman" w:cs="Times New Roman"/>
                <w:sz w:val="24"/>
                <w:szCs w:val="24"/>
              </w:rPr>
              <w:t>Владеть:</w:t>
            </w:r>
          </w:p>
          <w:p w:rsidR="00CB2153" w:rsidRPr="00CB2153" w:rsidRDefault="00CB2153" w:rsidP="00CB2153">
            <w:pPr>
              <w:numPr>
                <w:ilvl w:val="1"/>
                <w:numId w:val="0"/>
              </w:numPr>
              <w:tabs>
                <w:tab w:val="left" w:pos="567"/>
              </w:tabs>
              <w:spacing w:after="0" w:line="240" w:lineRule="auto"/>
              <w:ind w:firstLine="113"/>
              <w:contextualSpacing/>
              <w:rPr>
                <w:rFonts w:ascii="Times New Roman" w:eastAsia="Calibri" w:hAnsi="Times New Roman" w:cs="Times New Roman"/>
                <w:sz w:val="24"/>
                <w:szCs w:val="24"/>
              </w:rPr>
            </w:pPr>
            <w:r w:rsidRPr="00CB2153">
              <w:rPr>
                <w:rFonts w:ascii="Times New Roman" w:eastAsia="Calibri" w:hAnsi="Times New Roman" w:cs="Times New Roman"/>
                <w:sz w:val="24"/>
                <w:szCs w:val="24"/>
              </w:rPr>
              <w:t>одной из программных систем экономического моделирования и подготовки бизнес-планов (</w:t>
            </w:r>
            <w:proofErr w:type="spellStart"/>
            <w:r w:rsidRPr="00CB2153">
              <w:rPr>
                <w:rFonts w:ascii="Times New Roman" w:eastAsia="Calibri" w:hAnsi="Times New Roman" w:cs="Times New Roman"/>
                <w:sz w:val="24"/>
                <w:szCs w:val="24"/>
              </w:rPr>
              <w:t>Project</w:t>
            </w:r>
            <w:proofErr w:type="spellEnd"/>
            <w:r w:rsidRPr="00CB2153">
              <w:rPr>
                <w:rFonts w:ascii="Times New Roman" w:eastAsia="Calibri" w:hAnsi="Times New Roman" w:cs="Times New Roman"/>
                <w:sz w:val="24"/>
                <w:szCs w:val="24"/>
              </w:rPr>
              <w:t xml:space="preserve"> </w:t>
            </w:r>
            <w:proofErr w:type="spellStart"/>
            <w:r w:rsidRPr="00CB2153">
              <w:rPr>
                <w:rFonts w:ascii="Times New Roman" w:eastAsia="Calibri" w:hAnsi="Times New Roman" w:cs="Times New Roman"/>
                <w:sz w:val="24"/>
                <w:szCs w:val="24"/>
              </w:rPr>
              <w:t>Expert</w:t>
            </w:r>
            <w:proofErr w:type="spellEnd"/>
            <w:r w:rsidRPr="00CB2153">
              <w:rPr>
                <w:rFonts w:ascii="Times New Roman" w:eastAsia="Calibri" w:hAnsi="Times New Roman" w:cs="Times New Roman"/>
                <w:sz w:val="24"/>
                <w:szCs w:val="24"/>
              </w:rPr>
              <w:t>);</w:t>
            </w:r>
          </w:p>
        </w:tc>
      </w:tr>
    </w:tbl>
    <w:p w:rsidR="00CB2153" w:rsidRDefault="00CB2153" w:rsidP="004A69D1">
      <w:pPr>
        <w:spacing w:after="0" w:line="240" w:lineRule="auto"/>
        <w:ind w:firstLine="709"/>
        <w:jc w:val="both"/>
        <w:rPr>
          <w:rFonts w:ascii="Times New Roman" w:hAnsi="Times New Roman" w:cs="Times New Roman"/>
          <w:sz w:val="24"/>
          <w:szCs w:val="24"/>
        </w:rPr>
        <w:sectPr w:rsidR="00CB2153" w:rsidSect="004A69D1">
          <w:pgSz w:w="11906" w:h="16838"/>
          <w:pgMar w:top="568" w:right="850" w:bottom="709" w:left="1276" w:header="708" w:footer="708" w:gutter="0"/>
          <w:cols w:space="708"/>
          <w:docGrid w:linePitch="360"/>
        </w:sectPr>
      </w:pP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CB215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CB2153">
        <w:rPr>
          <w:rFonts w:ascii="Times New Roman" w:hAnsi="Times New Roman" w:cs="Times New Roman"/>
          <w:b/>
          <w:sz w:val="24"/>
          <w:szCs w:val="24"/>
        </w:rPr>
        <w:t>ПРОДУКТИЗАЦИЯ И КОММЕРЦИАЛИЗАЦИЯ ИННОВАЦИОННОЙ ИДЕИ</w:t>
      </w:r>
      <w:r w:rsidRPr="00D944D3">
        <w:rPr>
          <w:rFonts w:ascii="Times New Roman" w:hAnsi="Times New Roman" w:cs="Times New Roman"/>
          <w:b/>
          <w:sz w:val="24"/>
          <w:szCs w:val="24"/>
        </w:rPr>
        <w:t>»</w:t>
      </w:r>
    </w:p>
    <w:p w:rsidR="00CB2153" w:rsidRPr="00D944D3" w:rsidRDefault="00CB2153" w:rsidP="00CB2153">
      <w:pPr>
        <w:spacing w:after="0" w:line="240" w:lineRule="auto"/>
        <w:ind w:firstLine="709"/>
        <w:jc w:val="center"/>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Целью освоения дисциплины «</w:t>
      </w:r>
      <w:proofErr w:type="spellStart"/>
      <w:r w:rsidRPr="00CB2153">
        <w:rPr>
          <w:rFonts w:ascii="Times New Roman" w:hAnsi="Times New Roman" w:cs="Times New Roman"/>
          <w:sz w:val="24"/>
          <w:szCs w:val="24"/>
        </w:rPr>
        <w:t>Продуктизация</w:t>
      </w:r>
      <w:proofErr w:type="spellEnd"/>
      <w:r w:rsidRPr="00CB2153">
        <w:rPr>
          <w:rFonts w:ascii="Times New Roman" w:hAnsi="Times New Roman" w:cs="Times New Roman"/>
          <w:sz w:val="24"/>
          <w:szCs w:val="24"/>
        </w:rPr>
        <w:t xml:space="preserve"> и коммерциализация инновационной идеи» является формирование у студентов знаний в области теоретических основ и формирования практических умений и навыков для управления прогрессивными технико-экономическими изменениями, приводящими через использование новых знаний, идей, изобретений к </w:t>
      </w:r>
      <w:proofErr w:type="spellStart"/>
      <w:r w:rsidRPr="00CB2153">
        <w:rPr>
          <w:rFonts w:ascii="Times New Roman" w:hAnsi="Times New Roman" w:cs="Times New Roman"/>
          <w:sz w:val="24"/>
          <w:szCs w:val="24"/>
        </w:rPr>
        <w:t>продуктизации</w:t>
      </w:r>
      <w:proofErr w:type="spellEnd"/>
      <w:r w:rsidRPr="00CB2153">
        <w:rPr>
          <w:rFonts w:ascii="Times New Roman" w:hAnsi="Times New Roman" w:cs="Times New Roman"/>
          <w:sz w:val="24"/>
          <w:szCs w:val="24"/>
        </w:rPr>
        <w:t xml:space="preserve"> и коммерциализации конкурентных продуктов, процессов или  услуг.</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Задачами освоения дисциплины является изучение понятийного аппарата, объектов, функций и систем инновационного менеджмента в целях формирования методологических навыков анализа, исследования и практического применения основных инновационных подходов, а именно:</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 xml:space="preserve">разработка планов и программ </w:t>
      </w:r>
      <w:proofErr w:type="spellStart"/>
      <w:r w:rsidRPr="00CB2153">
        <w:rPr>
          <w:rFonts w:ascii="Times New Roman" w:hAnsi="Times New Roman" w:cs="Times New Roman"/>
          <w:sz w:val="24"/>
          <w:szCs w:val="24"/>
        </w:rPr>
        <w:t>продуктизации</w:t>
      </w:r>
      <w:proofErr w:type="spellEnd"/>
      <w:r w:rsidRPr="00CB2153">
        <w:rPr>
          <w:rFonts w:ascii="Times New Roman" w:hAnsi="Times New Roman" w:cs="Times New Roman"/>
          <w:sz w:val="24"/>
          <w:szCs w:val="24"/>
        </w:rPr>
        <w:t xml:space="preserve"> и коммерциализации инновационной идеи;</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управление созданием, освоением и повышением качества инноваций;</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 xml:space="preserve">разработка и реализация инновационных проектов в различных отраслях </w:t>
      </w:r>
      <w:proofErr w:type="gramStart"/>
      <w:r w:rsidRPr="00CB2153">
        <w:rPr>
          <w:rFonts w:ascii="Times New Roman" w:hAnsi="Times New Roman" w:cs="Times New Roman"/>
          <w:sz w:val="24"/>
          <w:szCs w:val="24"/>
        </w:rPr>
        <w:t>народного</w:t>
      </w:r>
      <w:proofErr w:type="gramEnd"/>
      <w:r w:rsidRPr="00CB2153">
        <w:rPr>
          <w:rFonts w:ascii="Times New Roman" w:hAnsi="Times New Roman" w:cs="Times New Roman"/>
          <w:sz w:val="24"/>
          <w:szCs w:val="24"/>
        </w:rPr>
        <w:t xml:space="preserve"> хозяйства.</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Курс «</w:t>
      </w:r>
      <w:proofErr w:type="spellStart"/>
      <w:r w:rsidRPr="00CB2153">
        <w:rPr>
          <w:rFonts w:ascii="Times New Roman" w:hAnsi="Times New Roman" w:cs="Times New Roman"/>
          <w:sz w:val="24"/>
          <w:szCs w:val="24"/>
        </w:rPr>
        <w:t>Продуктизация</w:t>
      </w:r>
      <w:proofErr w:type="spellEnd"/>
      <w:r w:rsidRPr="00CB2153">
        <w:rPr>
          <w:rFonts w:ascii="Times New Roman" w:hAnsi="Times New Roman" w:cs="Times New Roman"/>
          <w:sz w:val="24"/>
          <w:szCs w:val="24"/>
        </w:rPr>
        <w:t xml:space="preserve"> и коммерциализация инновационной идеи» относится </w:t>
      </w:r>
      <w:proofErr w:type="gramStart"/>
      <w:r w:rsidRPr="00CB2153">
        <w:rPr>
          <w:rFonts w:ascii="Times New Roman" w:hAnsi="Times New Roman" w:cs="Times New Roman"/>
          <w:sz w:val="24"/>
          <w:szCs w:val="24"/>
        </w:rPr>
        <w:t>к</w:t>
      </w:r>
      <w:proofErr w:type="gramEnd"/>
      <w:r w:rsidRPr="00CB2153">
        <w:rPr>
          <w:rFonts w:ascii="Times New Roman" w:hAnsi="Times New Roman" w:cs="Times New Roman"/>
          <w:sz w:val="24"/>
          <w:szCs w:val="24"/>
        </w:rPr>
        <w:t xml:space="preserve"> вариативной части цикла блока Б.1. Дисциплина изучается в 3-м семестре в тесной связи с такими дисциплинами, как «Управление компетенциями, талантами и командами организации», «У</w:t>
      </w:r>
      <w:r>
        <w:rPr>
          <w:rFonts w:ascii="Times New Roman" w:hAnsi="Times New Roman" w:cs="Times New Roman"/>
          <w:sz w:val="24"/>
          <w:szCs w:val="24"/>
        </w:rPr>
        <w:t>правление стоимостью бизнеса».</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Учебная дисциплина обеспечивает  освоение студентом - магистрантом следующих учебных дисциплин и практик:</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54"/>
        <w:gridCol w:w="4671"/>
        <w:gridCol w:w="4671"/>
      </w:tblGrid>
      <w:tr w:rsidR="00CB2153" w:rsidRPr="00CB2153" w:rsidTr="00CB2153">
        <w:trPr>
          <w:trHeight w:val="577"/>
          <w:tblHeader/>
        </w:trPr>
        <w:tc>
          <w:tcPr>
            <w:tcW w:w="65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 xml:space="preserve">№ </w:t>
            </w:r>
            <w:proofErr w:type="gramStart"/>
            <w:r w:rsidRPr="00CB2153">
              <w:rPr>
                <w:rFonts w:ascii="Times New Roman" w:eastAsia="Calibri" w:hAnsi="Times New Roman" w:cs="Times New Roman"/>
                <w:color w:val="000000"/>
                <w:sz w:val="24"/>
                <w:szCs w:val="24"/>
                <w:lang w:eastAsia="en-US"/>
              </w:rPr>
              <w:t>п</w:t>
            </w:r>
            <w:proofErr w:type="gramEnd"/>
            <w:r w:rsidRPr="00CB2153">
              <w:rPr>
                <w:rFonts w:ascii="Times New Roman" w:eastAsia="Calibri" w:hAnsi="Times New Roman" w:cs="Times New Roman"/>
                <w:color w:val="000000"/>
                <w:sz w:val="24"/>
                <w:szCs w:val="24"/>
                <w:lang w:eastAsia="en-US"/>
              </w:rPr>
              <w:t>/п</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Наименование обеспечиваемых дисциплин, практик</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 xml:space="preserve">№ разделов и тем </w:t>
            </w:r>
          </w:p>
        </w:tc>
      </w:tr>
      <w:tr w:rsidR="00CB2153" w:rsidRPr="00CB2153" w:rsidTr="00CB2153">
        <w:trPr>
          <w:trHeight w:val="311"/>
        </w:trPr>
        <w:tc>
          <w:tcPr>
            <w:tcW w:w="65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1.</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both"/>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Управление стоимостью бизнеса</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все разделы</w:t>
            </w:r>
          </w:p>
        </w:tc>
      </w:tr>
      <w:tr w:rsidR="00CB2153" w:rsidRPr="00CB2153" w:rsidTr="00CB2153">
        <w:trPr>
          <w:trHeight w:val="505"/>
        </w:trPr>
        <w:tc>
          <w:tcPr>
            <w:tcW w:w="65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2.</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both"/>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Реорганизация, реструктуризация и реинжиниринг компаний</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все разделы</w:t>
            </w:r>
          </w:p>
        </w:tc>
      </w:tr>
      <w:tr w:rsidR="00CB2153" w:rsidRPr="00CB2153" w:rsidTr="00CB2153">
        <w:trPr>
          <w:trHeight w:val="518"/>
        </w:trPr>
        <w:tc>
          <w:tcPr>
            <w:tcW w:w="65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3.</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both"/>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Управление компетенциями, талантами и командами организации</w:t>
            </w:r>
          </w:p>
        </w:tc>
        <w:tc>
          <w:tcPr>
            <w:tcW w:w="4671"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color w:val="000000"/>
                <w:sz w:val="24"/>
                <w:szCs w:val="24"/>
                <w:lang w:eastAsia="en-US"/>
              </w:rPr>
              <w:t>все разделы</w:t>
            </w:r>
          </w:p>
        </w:tc>
      </w:tr>
    </w:tbl>
    <w:p w:rsidR="00CB2153" w:rsidRP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CB215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7"/>
        <w:gridCol w:w="2127"/>
        <w:gridCol w:w="994"/>
        <w:gridCol w:w="852"/>
        <w:gridCol w:w="138"/>
        <w:gridCol w:w="4662"/>
      </w:tblGrid>
      <w:tr w:rsidR="00CB2153" w:rsidRPr="00CB2153" w:rsidTr="00CB2153">
        <w:trPr>
          <w:trHeight w:val="222"/>
          <w:tblHeader/>
        </w:trPr>
        <w:tc>
          <w:tcPr>
            <w:tcW w:w="2864" w:type="dxa"/>
            <w:gridSpan w:val="2"/>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i/>
                <w:sz w:val="24"/>
                <w:szCs w:val="24"/>
                <w:lang w:eastAsia="en-US"/>
              </w:rPr>
            </w:pPr>
            <w:r w:rsidRPr="00CB2153">
              <w:rPr>
                <w:rFonts w:ascii="Times New Roman" w:eastAsia="Calibri" w:hAnsi="Times New Roman" w:cs="Times New Roman"/>
                <w:i/>
                <w:sz w:val="24"/>
                <w:szCs w:val="24"/>
                <w:lang w:eastAsia="en-US"/>
              </w:rPr>
              <w:t>Формируемые компетенции</w:t>
            </w:r>
          </w:p>
        </w:tc>
        <w:tc>
          <w:tcPr>
            <w:tcW w:w="6646"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i/>
                <w:sz w:val="24"/>
                <w:szCs w:val="24"/>
                <w:lang w:eastAsia="en-US"/>
              </w:rPr>
            </w:pPr>
            <w:r w:rsidRPr="00CB2153">
              <w:rPr>
                <w:rFonts w:ascii="Times New Roman" w:eastAsia="Calibri" w:hAnsi="Times New Roman" w:cs="Times New Roman"/>
                <w:i/>
                <w:sz w:val="24"/>
                <w:szCs w:val="24"/>
                <w:lang w:eastAsia="en-US"/>
              </w:rPr>
              <w:t>Планируемые результаты обучения по дисциплине (модулю), характеризующие этапы формирования компетенций</w:t>
            </w:r>
          </w:p>
        </w:tc>
      </w:tr>
      <w:tr w:rsidR="00CB2153" w:rsidRPr="00CB2153" w:rsidTr="00CB2153">
        <w:trPr>
          <w:trHeight w:val="283"/>
          <w:tblHeader/>
        </w:trPr>
        <w:tc>
          <w:tcPr>
            <w:tcW w:w="737"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код</w:t>
            </w:r>
          </w:p>
        </w:tc>
        <w:tc>
          <w:tcPr>
            <w:tcW w:w="2127"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наименование</w:t>
            </w:r>
          </w:p>
        </w:tc>
        <w:tc>
          <w:tcPr>
            <w:tcW w:w="17098"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i/>
                <w:sz w:val="24"/>
                <w:szCs w:val="24"/>
                <w:lang w:eastAsia="en-US"/>
              </w:rPr>
            </w:pP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ОК-1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способности к </w:t>
            </w:r>
            <w:r w:rsidRPr="00CB2153">
              <w:rPr>
                <w:rFonts w:ascii="Times New Roman" w:eastAsia="Calibri" w:hAnsi="Times New Roman" w:cs="Times New Roman"/>
                <w:sz w:val="24"/>
                <w:szCs w:val="24"/>
                <w:lang w:eastAsia="en-US"/>
              </w:rPr>
              <w:lastRenderedPageBreak/>
              <w:t>абстрактному мышлению, анализу, синтезу</w:t>
            </w:r>
          </w:p>
        </w:tc>
        <w:tc>
          <w:tcPr>
            <w:tcW w:w="6646" w:type="dxa"/>
            <w:gridSpan w:val="4"/>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b/>
                <w:sz w:val="24"/>
                <w:szCs w:val="24"/>
                <w:lang w:eastAsia="en-US"/>
              </w:rPr>
              <w:lastRenderedPageBreak/>
              <w:t>из ФГОС ВО</w:t>
            </w:r>
          </w:p>
        </w:tc>
      </w:tr>
      <w:tr w:rsidR="00CB2153" w:rsidRPr="00CB2153" w:rsidTr="00CB2153">
        <w:trPr>
          <w:trHeight w:val="210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З-1.</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З-2</w:t>
            </w:r>
            <w:r w:rsidRPr="00CB2153">
              <w:rPr>
                <w:rFonts w:ascii="Times New Roman" w:eastAsia="Calibri" w:hAnsi="Times New Roman" w:cs="Times New Roman"/>
                <w:b/>
                <w:color w:val="000000"/>
                <w:sz w:val="24"/>
                <w:szCs w:val="24"/>
                <w:lang w:eastAsia="en-US"/>
              </w:rPr>
              <w:t>.</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.основные определения, понятия и содержание процессов  и центров генерации инновационных идей;</w:t>
            </w:r>
          </w:p>
          <w:p w:rsidR="00CB2153" w:rsidRPr="00CB2153" w:rsidRDefault="00CB2153" w:rsidP="00CB2153">
            <w:pPr>
              <w:autoSpaceDE w:val="0"/>
              <w:autoSpaceDN w:val="0"/>
              <w:adjustRightInd w:val="0"/>
              <w:spacing w:after="160" w:line="256" w:lineRule="auto"/>
              <w:jc w:val="both"/>
              <w:rPr>
                <w:rFonts w:ascii="Times New Roman" w:eastAsia="Calibri" w:hAnsi="Times New Roman" w:cs="Times New Roman"/>
                <w:color w:val="000000"/>
                <w:sz w:val="24"/>
                <w:szCs w:val="24"/>
                <w:lang w:eastAsia="en-US"/>
              </w:rPr>
            </w:pPr>
          </w:p>
          <w:p w:rsidR="00CB2153" w:rsidRPr="00CB2153" w:rsidRDefault="00CB2153" w:rsidP="00CB2153">
            <w:pPr>
              <w:autoSpaceDE w:val="0"/>
              <w:autoSpaceDN w:val="0"/>
              <w:adjustRightInd w:val="0"/>
              <w:spacing w:after="160" w:line="256" w:lineRule="auto"/>
              <w:jc w:val="both"/>
              <w:rPr>
                <w:rFonts w:ascii="Times New Roman" w:eastAsia="Calibri" w:hAnsi="Times New Roman" w:cs="Times New Roman"/>
                <w:sz w:val="24"/>
                <w:szCs w:val="24"/>
                <w:lang w:eastAsia="en-US"/>
              </w:rPr>
            </w:pPr>
            <w:r w:rsidRPr="00CB2153">
              <w:rPr>
                <w:rFonts w:ascii="Times New Roman" w:eastAsia="Calibri" w:hAnsi="Times New Roman" w:cs="Times New Roman"/>
                <w:bCs/>
                <w:sz w:val="24"/>
                <w:szCs w:val="24"/>
                <w:lang w:eastAsia="en-US"/>
              </w:rPr>
              <w:t>основные стратегии развития инновационной деятельности</w:t>
            </w:r>
          </w:p>
        </w:tc>
      </w:tr>
      <w:tr w:rsidR="00CB2153" w:rsidRPr="00CB2153" w:rsidTr="00CB2153">
        <w:trPr>
          <w:trHeight w:val="139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У.2</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У.3</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У.4</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управлять творческими коллективами, занимаясь поиском и распространением инновационных идей;</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roofErr w:type="gramStart"/>
            <w:r w:rsidRPr="00CB2153">
              <w:rPr>
                <w:rFonts w:ascii="Times New Roman" w:eastAsia="Times New Roman" w:hAnsi="Times New Roman" w:cs="Times New Roman"/>
                <w:sz w:val="24"/>
                <w:szCs w:val="24"/>
                <w:lang w:eastAsia="en-US"/>
              </w:rPr>
              <w:t>У</w:t>
            </w:r>
            <w:proofErr w:type="gramEnd"/>
            <w:r w:rsidRPr="00CB2153">
              <w:rPr>
                <w:rFonts w:ascii="Times New Roman" w:eastAsia="Times New Roman" w:hAnsi="Times New Roman" w:cs="Times New Roman"/>
                <w:sz w:val="24"/>
                <w:szCs w:val="24"/>
                <w:lang w:eastAsia="en-US"/>
              </w:rPr>
              <w:t xml:space="preserve"> создавать малые инновационные фирмы, венчурные инновационные фонды и участвовать в их деятельности;</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160" w:line="256" w:lineRule="auto"/>
              <w:jc w:val="both"/>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bCs/>
                <w:sz w:val="24"/>
                <w:szCs w:val="24"/>
                <w:lang w:eastAsia="en-US"/>
              </w:rPr>
              <w:t xml:space="preserve"> оценивать эффективность </w:t>
            </w:r>
            <w:proofErr w:type="spellStart"/>
            <w:r w:rsidRPr="00CB2153">
              <w:rPr>
                <w:rFonts w:ascii="Times New Roman" w:eastAsia="Calibri" w:hAnsi="Times New Roman" w:cs="Times New Roman"/>
                <w:bCs/>
                <w:sz w:val="24"/>
                <w:szCs w:val="24"/>
                <w:lang w:eastAsia="en-US"/>
              </w:rPr>
              <w:t>продуктизации</w:t>
            </w:r>
            <w:proofErr w:type="spellEnd"/>
            <w:r w:rsidRPr="00CB2153">
              <w:rPr>
                <w:rFonts w:ascii="Times New Roman" w:eastAsia="Calibri" w:hAnsi="Times New Roman" w:cs="Times New Roman"/>
                <w:bCs/>
                <w:sz w:val="24"/>
                <w:szCs w:val="24"/>
                <w:lang w:eastAsia="en-US"/>
              </w:rPr>
              <w:t xml:space="preserve"> нововведений и организовывать управление персоналом для достижения целей создания, производства и коммерциализации новшеств на рынке</w:t>
            </w:r>
          </w:p>
        </w:tc>
      </w:tr>
      <w:tr w:rsidR="00CB2153" w:rsidRPr="00CB2153" w:rsidTr="00CB2153">
        <w:trPr>
          <w:trHeight w:val="850"/>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В.1</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left="-180"/>
              <w:jc w:val="both"/>
              <w:rPr>
                <w:rFonts w:ascii="Times New Roman" w:eastAsia="Times New Roman" w:hAnsi="Times New Roman" w:cs="Times New Roman"/>
                <w:bCs/>
                <w:sz w:val="24"/>
                <w:szCs w:val="24"/>
                <w:lang w:eastAsia="en-US"/>
              </w:rPr>
            </w:pPr>
            <w:r w:rsidRPr="00CB2153">
              <w:rPr>
                <w:rFonts w:ascii="Times New Roman" w:eastAsia="Times New Roman" w:hAnsi="Times New Roman" w:cs="Times New Roman"/>
                <w:bCs/>
                <w:sz w:val="24"/>
                <w:szCs w:val="24"/>
                <w:lang w:eastAsia="en-US"/>
              </w:rPr>
              <w:t>Методологией              проведения научных исследований;</w:t>
            </w:r>
          </w:p>
          <w:p w:rsidR="00CB2153" w:rsidRPr="00CB2153" w:rsidRDefault="00CB2153" w:rsidP="00CB2153">
            <w:pPr>
              <w:spacing w:after="160" w:line="256" w:lineRule="auto"/>
              <w:jc w:val="both"/>
              <w:rPr>
                <w:rFonts w:ascii="Times New Roman" w:eastAsia="Calibri" w:hAnsi="Times New Roman" w:cs="Times New Roman"/>
                <w:b/>
                <w:bCs/>
                <w:color w:val="000000"/>
                <w:sz w:val="24"/>
                <w:szCs w:val="24"/>
                <w:lang w:eastAsia="en-US"/>
              </w:rPr>
            </w:pP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ind w:right="-28"/>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ОК-2</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ind w:right="-22"/>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готовность действовать в нестандартных ситуациях, нести социальную и этическую ответственность за принятые решения</w:t>
            </w:r>
          </w:p>
        </w:tc>
        <w:tc>
          <w:tcPr>
            <w:tcW w:w="6646" w:type="dxa"/>
            <w:gridSpan w:val="4"/>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b/>
                <w:sz w:val="24"/>
                <w:szCs w:val="24"/>
                <w:lang w:eastAsia="en-US"/>
              </w:rPr>
              <w:t>из ФГОС ВО</w:t>
            </w:r>
          </w:p>
        </w:tc>
      </w:tr>
      <w:tr w:rsidR="00CB2153" w:rsidRPr="00CB2153" w:rsidTr="00CB2153">
        <w:trPr>
          <w:trHeight w:val="197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З.1</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З.2</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color w:val="000000"/>
                <w:sz w:val="24"/>
                <w:szCs w:val="24"/>
                <w:lang w:eastAsia="en-US"/>
              </w:rPr>
              <w:t xml:space="preserve"> </w:t>
            </w:r>
            <w:r w:rsidRPr="00CB2153">
              <w:rPr>
                <w:rFonts w:ascii="Times New Roman" w:eastAsia="Times New Roman" w:hAnsi="Times New Roman" w:cs="Times New Roman"/>
                <w:sz w:val="24"/>
                <w:szCs w:val="24"/>
                <w:lang w:eastAsia="en-US"/>
              </w:rPr>
              <w:t>основные определения, понятия и содержание интеллектуальных знаний;</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sz w:val="24"/>
                <w:szCs w:val="24"/>
                <w:lang w:eastAsia="en-US"/>
              </w:rPr>
              <w:t xml:space="preserve">  </w:t>
            </w:r>
            <w:r w:rsidRPr="00CB2153">
              <w:rPr>
                <w:rFonts w:ascii="Times New Roman" w:eastAsia="Times New Roman" w:hAnsi="Times New Roman" w:cs="Times New Roman"/>
                <w:sz w:val="24"/>
                <w:szCs w:val="24"/>
                <w:lang w:eastAsia="en-US"/>
              </w:rPr>
              <w:t>основные стратегии развития инновационной деятельности;</w:t>
            </w:r>
          </w:p>
          <w:p w:rsidR="00CB2153" w:rsidRPr="00CB2153" w:rsidRDefault="00CB2153" w:rsidP="00CB2153">
            <w:pPr>
              <w:spacing w:after="160" w:line="256" w:lineRule="auto"/>
              <w:jc w:val="both"/>
              <w:rPr>
                <w:rFonts w:ascii="Times New Roman" w:eastAsia="Calibri" w:hAnsi="Times New Roman" w:cs="Times New Roman"/>
                <w:sz w:val="24"/>
                <w:szCs w:val="24"/>
                <w:lang w:eastAsia="en-US"/>
              </w:rPr>
            </w:pPr>
          </w:p>
        </w:tc>
      </w:tr>
      <w:tr w:rsidR="00CB2153" w:rsidRPr="00CB2153" w:rsidTr="00CB2153">
        <w:trPr>
          <w:trHeight w:val="55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У.1</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У.2</w:t>
            </w:r>
          </w:p>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bCs/>
                <w:sz w:val="24"/>
                <w:szCs w:val="24"/>
                <w:lang w:eastAsia="en-US"/>
              </w:rPr>
            </w:pPr>
            <w:r w:rsidRPr="00CB2153">
              <w:rPr>
                <w:rFonts w:ascii="Times New Roman" w:eastAsia="Times New Roman" w:hAnsi="Times New Roman" w:cs="Times New Roman"/>
                <w:b/>
                <w:bCs/>
                <w:color w:val="000000"/>
                <w:sz w:val="24"/>
                <w:szCs w:val="24"/>
                <w:lang w:eastAsia="en-US"/>
              </w:rPr>
              <w:lastRenderedPageBreak/>
              <w:t xml:space="preserve">  </w:t>
            </w:r>
            <w:r w:rsidRPr="00CB2153">
              <w:rPr>
                <w:rFonts w:ascii="Times New Roman" w:eastAsia="Times New Roman" w:hAnsi="Times New Roman" w:cs="Times New Roman"/>
                <w:bCs/>
                <w:sz w:val="24"/>
                <w:szCs w:val="24"/>
                <w:lang w:eastAsia="en-US"/>
              </w:rPr>
              <w:t>выявлять перспективные направления научных исследований;</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управлять творческими коллективами, занимаясь поиском и распространением новшеств;</w:t>
            </w: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color w:val="000000"/>
                <w:sz w:val="24"/>
                <w:szCs w:val="24"/>
                <w:lang w:eastAsia="en-US"/>
              </w:rPr>
            </w:pPr>
          </w:p>
        </w:tc>
      </w:tr>
      <w:tr w:rsidR="00CB2153" w:rsidRPr="00CB2153" w:rsidTr="00CB2153">
        <w:trPr>
          <w:trHeight w:val="71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В.2</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left="-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color w:val="000000"/>
                <w:sz w:val="24"/>
                <w:szCs w:val="24"/>
                <w:lang w:eastAsia="en-US"/>
              </w:rPr>
              <w:t xml:space="preserve"> </w:t>
            </w:r>
            <w:r w:rsidRPr="00CB2153">
              <w:rPr>
                <w:rFonts w:ascii="Times New Roman" w:eastAsia="Times New Roman" w:hAnsi="Times New Roman" w:cs="Times New Roman"/>
                <w:sz w:val="24"/>
                <w:szCs w:val="24"/>
                <w:lang w:eastAsia="en-US"/>
              </w:rPr>
              <w:t xml:space="preserve">методами осуществления планирования и управления процессами </w:t>
            </w:r>
            <w:proofErr w:type="spellStart"/>
            <w:r w:rsidRPr="00CB2153">
              <w:rPr>
                <w:rFonts w:ascii="Times New Roman" w:eastAsia="Times New Roman" w:hAnsi="Times New Roman" w:cs="Times New Roman"/>
                <w:sz w:val="24"/>
                <w:szCs w:val="24"/>
                <w:lang w:eastAsia="en-US"/>
              </w:rPr>
              <w:t>продуктизации</w:t>
            </w:r>
            <w:proofErr w:type="spellEnd"/>
            <w:r w:rsidRPr="00CB2153">
              <w:rPr>
                <w:rFonts w:ascii="Times New Roman" w:eastAsia="Times New Roman" w:hAnsi="Times New Roman" w:cs="Times New Roman"/>
                <w:sz w:val="24"/>
                <w:szCs w:val="24"/>
                <w:lang w:eastAsia="en-US"/>
              </w:rPr>
              <w:t xml:space="preserve"> и коммерциализации инновационных идей;</w:t>
            </w:r>
          </w:p>
          <w:p w:rsidR="00CB2153" w:rsidRPr="00CB2153" w:rsidRDefault="00CB2153" w:rsidP="00CB2153">
            <w:pPr>
              <w:spacing w:after="160" w:line="256" w:lineRule="auto"/>
              <w:jc w:val="both"/>
              <w:rPr>
                <w:rFonts w:ascii="Times New Roman" w:eastAsia="Calibri" w:hAnsi="Times New Roman" w:cs="Times New Roman"/>
                <w:b/>
                <w:bCs/>
                <w:color w:val="000000"/>
                <w:sz w:val="24"/>
                <w:szCs w:val="24"/>
                <w:lang w:eastAsia="en-US"/>
              </w:rPr>
            </w:pP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ОК-3</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готовность к саморазвитию, самореализации, использованию творческого потенциала</w:t>
            </w:r>
          </w:p>
        </w:tc>
        <w:tc>
          <w:tcPr>
            <w:tcW w:w="6646" w:type="dxa"/>
            <w:gridSpan w:val="4"/>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b/>
                <w:sz w:val="24"/>
                <w:szCs w:val="24"/>
                <w:lang w:eastAsia="en-US"/>
              </w:rPr>
              <w:t>из ФГОС ВО</w:t>
            </w:r>
          </w:p>
        </w:tc>
      </w:tr>
      <w:tr w:rsidR="00CB2153" w:rsidRPr="00CB2153" w:rsidTr="00CB2153">
        <w:trPr>
          <w:trHeight w:val="210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Знать</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З.2</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З.4</w:t>
            </w:r>
          </w:p>
          <w:p w:rsidR="00CB2153" w:rsidRPr="00CB2153" w:rsidRDefault="00CB2153" w:rsidP="00CB2153">
            <w:pPr>
              <w:spacing w:after="160" w:line="256" w:lineRule="auto"/>
              <w:rPr>
                <w:rFonts w:ascii="Times New Roman" w:eastAsia="Calibri" w:hAnsi="Times New Roman" w:cs="Times New Roman"/>
                <w:b/>
                <w:sz w:val="24"/>
                <w:szCs w:val="24"/>
                <w:lang w:eastAsia="en-US"/>
              </w:rPr>
            </w:pP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sz w:val="24"/>
                <w:szCs w:val="24"/>
                <w:lang w:eastAsia="en-US"/>
              </w:rPr>
              <w:t xml:space="preserve">  </w:t>
            </w:r>
            <w:r w:rsidRPr="00CB2153">
              <w:rPr>
                <w:rFonts w:ascii="Times New Roman" w:eastAsia="Times New Roman" w:hAnsi="Times New Roman" w:cs="Times New Roman"/>
                <w:sz w:val="24"/>
                <w:szCs w:val="24"/>
                <w:lang w:eastAsia="en-US"/>
              </w:rPr>
              <w:t>основные стратегии развития интеллектуальных знаний;</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roofErr w:type="spellStart"/>
            <w:r w:rsidRPr="00CB2153">
              <w:rPr>
                <w:rFonts w:ascii="Times New Roman" w:eastAsia="Times New Roman" w:hAnsi="Times New Roman" w:cs="Times New Roman"/>
                <w:sz w:val="24"/>
                <w:szCs w:val="24"/>
                <w:lang w:eastAsia="en-US"/>
              </w:rPr>
              <w:t>Зпроблемы</w:t>
            </w:r>
            <w:proofErr w:type="spellEnd"/>
            <w:r w:rsidRPr="00CB2153">
              <w:rPr>
                <w:rFonts w:ascii="Times New Roman" w:eastAsia="Times New Roman" w:hAnsi="Times New Roman" w:cs="Times New Roman"/>
                <w:sz w:val="24"/>
                <w:szCs w:val="24"/>
                <w:lang w:eastAsia="en-US"/>
              </w:rPr>
              <w:t xml:space="preserve"> защиты интеллектуальной собственности;</w:t>
            </w:r>
          </w:p>
          <w:p w:rsidR="00CB2153" w:rsidRPr="00CB2153" w:rsidRDefault="00CB2153" w:rsidP="00CB2153">
            <w:pPr>
              <w:spacing w:after="160" w:line="256" w:lineRule="auto"/>
              <w:jc w:val="both"/>
              <w:rPr>
                <w:rFonts w:ascii="Times New Roman" w:eastAsia="Calibri" w:hAnsi="Times New Roman" w:cs="Times New Roman"/>
                <w:sz w:val="24"/>
                <w:szCs w:val="24"/>
                <w:lang w:eastAsia="en-US"/>
              </w:rPr>
            </w:pPr>
          </w:p>
        </w:tc>
      </w:tr>
      <w:tr w:rsidR="00CB2153" w:rsidRPr="00CB2153" w:rsidTr="00CB2153">
        <w:trPr>
          <w:trHeight w:val="139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Уметь</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У.1</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У.3</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r w:rsidRPr="00CB2153">
              <w:rPr>
                <w:rFonts w:ascii="Times New Roman" w:eastAsia="Calibri" w:hAnsi="Times New Roman" w:cs="Times New Roman"/>
                <w:color w:val="000000"/>
                <w:sz w:val="24"/>
                <w:szCs w:val="24"/>
                <w:lang w:eastAsia="en-US"/>
              </w:rPr>
              <w:t xml:space="preserve">  </w:t>
            </w:r>
            <w:r w:rsidRPr="00CB2153">
              <w:rPr>
                <w:rFonts w:ascii="Times New Roman" w:eastAsia="Calibri" w:hAnsi="Times New Roman" w:cs="Times New Roman"/>
                <w:sz w:val="24"/>
                <w:szCs w:val="24"/>
                <w:lang w:eastAsia="en-US"/>
              </w:rPr>
              <w:t xml:space="preserve"> выявлять перспективные направления научных исследований</w:t>
            </w: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sz w:val="24"/>
                <w:szCs w:val="24"/>
                <w:lang w:eastAsia="en-US"/>
              </w:rPr>
              <w:t xml:space="preserve">  </w:t>
            </w:r>
            <w:r w:rsidRPr="00CB2153">
              <w:rPr>
                <w:rFonts w:ascii="Times New Roman" w:eastAsia="Calibri" w:hAnsi="Times New Roman" w:cs="Times New Roman"/>
                <w:bCs/>
                <w:sz w:val="24"/>
                <w:szCs w:val="24"/>
                <w:lang w:eastAsia="en-US"/>
              </w:rPr>
              <w:t xml:space="preserve">создавать малые инновационные фирмы, венчурные инновационные фонды и участвовать </w:t>
            </w:r>
            <w:proofErr w:type="gramStart"/>
            <w:r w:rsidRPr="00CB2153">
              <w:rPr>
                <w:rFonts w:ascii="Times New Roman" w:eastAsia="Calibri" w:hAnsi="Times New Roman" w:cs="Times New Roman"/>
                <w:bCs/>
                <w:sz w:val="24"/>
                <w:szCs w:val="24"/>
                <w:lang w:eastAsia="en-US"/>
              </w:rPr>
              <w:t>в</w:t>
            </w:r>
            <w:proofErr w:type="gramEnd"/>
            <w:r w:rsidRPr="00CB2153">
              <w:rPr>
                <w:rFonts w:ascii="Times New Roman" w:eastAsia="Calibri" w:hAnsi="Times New Roman" w:cs="Times New Roman"/>
                <w:bCs/>
                <w:sz w:val="24"/>
                <w:szCs w:val="24"/>
                <w:lang w:eastAsia="en-US"/>
              </w:rPr>
              <w:t xml:space="preserve"> </w:t>
            </w:r>
            <w:proofErr w:type="gramStart"/>
            <w:r w:rsidRPr="00CB2153">
              <w:rPr>
                <w:rFonts w:ascii="Times New Roman" w:eastAsia="Calibri" w:hAnsi="Times New Roman" w:cs="Times New Roman"/>
                <w:bCs/>
                <w:sz w:val="24"/>
                <w:szCs w:val="24"/>
                <w:lang w:eastAsia="en-US"/>
              </w:rPr>
              <w:t>их</w:t>
            </w:r>
            <w:proofErr w:type="gramEnd"/>
            <w:r w:rsidRPr="00CB2153">
              <w:rPr>
                <w:rFonts w:ascii="Times New Roman" w:eastAsia="Calibri" w:hAnsi="Times New Roman" w:cs="Times New Roman"/>
                <w:bCs/>
                <w:sz w:val="24"/>
                <w:szCs w:val="24"/>
                <w:lang w:eastAsia="en-US"/>
              </w:rPr>
              <w:t xml:space="preserve"> деятельности</w:t>
            </w:r>
          </w:p>
        </w:tc>
      </w:tr>
      <w:tr w:rsidR="00CB2153" w:rsidRPr="00CB2153" w:rsidTr="00CB2153">
        <w:trPr>
          <w:trHeight w:val="82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Владеть</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В.1</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rPr>
                <w:rFonts w:ascii="Times New Roman" w:eastAsia="Calibri" w:hAnsi="Times New Roman" w:cs="Times New Roman"/>
                <w:b/>
                <w:sz w:val="24"/>
                <w:szCs w:val="24"/>
                <w:lang w:eastAsia="en-US"/>
              </w:rPr>
            </w:pP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both"/>
              <w:rPr>
                <w:rFonts w:ascii="Times New Roman" w:eastAsia="Calibri" w:hAnsi="Times New Roman" w:cs="Times New Roman"/>
                <w:bCs/>
                <w:color w:val="000000"/>
                <w:sz w:val="24"/>
                <w:szCs w:val="24"/>
                <w:lang w:eastAsia="en-US"/>
              </w:rPr>
            </w:pPr>
            <w:r w:rsidRPr="00CB2153">
              <w:rPr>
                <w:rFonts w:ascii="Times New Roman" w:eastAsia="Calibri" w:hAnsi="Times New Roman" w:cs="Times New Roman"/>
                <w:bCs/>
                <w:color w:val="000000"/>
                <w:sz w:val="24"/>
                <w:szCs w:val="24"/>
                <w:lang w:eastAsia="en-US"/>
              </w:rPr>
              <w:t xml:space="preserve">  </w:t>
            </w:r>
            <w:r w:rsidRPr="00CB2153">
              <w:rPr>
                <w:rFonts w:ascii="Times New Roman" w:eastAsia="Calibri" w:hAnsi="Times New Roman" w:cs="Times New Roman"/>
                <w:sz w:val="24"/>
                <w:szCs w:val="24"/>
                <w:lang w:eastAsia="en-US"/>
              </w:rPr>
              <w:t>методологией проведения научных исследований</w:t>
            </w: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ОПК-3</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autoSpaceDE w:val="0"/>
              <w:autoSpaceDN w:val="0"/>
              <w:adjustRightInd w:val="0"/>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способность проводить самостоятельные исследования, обосновывать актуальность и практическую значимость избранной темы научного исследования</w:t>
            </w:r>
          </w:p>
        </w:tc>
        <w:tc>
          <w:tcPr>
            <w:tcW w:w="6646" w:type="dxa"/>
            <w:gridSpan w:val="4"/>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b/>
                <w:sz w:val="24"/>
                <w:szCs w:val="24"/>
                <w:lang w:eastAsia="en-US"/>
              </w:rPr>
              <w:t>из ФГОС ВО</w:t>
            </w:r>
          </w:p>
        </w:tc>
      </w:tr>
      <w:tr w:rsidR="00CB2153" w:rsidRPr="00CB2153" w:rsidTr="00CB2153">
        <w:trPr>
          <w:trHeight w:val="113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З.1</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sz w:val="24"/>
                <w:szCs w:val="24"/>
                <w:lang w:eastAsia="en-US"/>
              </w:rPr>
              <w:t xml:space="preserve">   </w:t>
            </w:r>
            <w:r w:rsidRPr="00CB2153">
              <w:rPr>
                <w:rFonts w:ascii="Times New Roman" w:eastAsia="Times New Roman" w:hAnsi="Times New Roman" w:cs="Times New Roman"/>
                <w:sz w:val="24"/>
                <w:szCs w:val="24"/>
                <w:lang w:eastAsia="en-US"/>
              </w:rPr>
              <w:t>основные определения, понятия и содержание циклов инновационных процессов;</w:t>
            </w:r>
          </w:p>
          <w:p w:rsidR="00CB2153" w:rsidRPr="00CB2153" w:rsidRDefault="00CB2153" w:rsidP="00CB2153">
            <w:pPr>
              <w:spacing w:after="160" w:line="256" w:lineRule="auto"/>
              <w:jc w:val="both"/>
              <w:rPr>
                <w:rFonts w:ascii="Times New Roman" w:eastAsia="Calibri" w:hAnsi="Times New Roman" w:cs="Times New Roman"/>
                <w:sz w:val="24"/>
                <w:szCs w:val="24"/>
                <w:lang w:eastAsia="en-US"/>
              </w:rPr>
            </w:pPr>
          </w:p>
        </w:tc>
      </w:tr>
      <w:tr w:rsidR="00CB2153" w:rsidRPr="00CB2153" w:rsidTr="00CB2153">
        <w:trPr>
          <w:trHeight w:val="271"/>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У.1</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У.4</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r w:rsidRPr="00CB2153">
              <w:rPr>
                <w:rFonts w:ascii="Times New Roman" w:eastAsia="Calibri" w:hAnsi="Times New Roman" w:cs="Times New Roman"/>
                <w:color w:val="000000"/>
                <w:sz w:val="24"/>
                <w:szCs w:val="24"/>
                <w:lang w:eastAsia="en-US"/>
              </w:rPr>
              <w:t xml:space="preserve">   </w:t>
            </w:r>
            <w:r w:rsidRPr="00CB2153">
              <w:rPr>
                <w:rFonts w:ascii="Times New Roman" w:eastAsia="Calibri" w:hAnsi="Times New Roman" w:cs="Times New Roman"/>
                <w:sz w:val="24"/>
                <w:szCs w:val="24"/>
                <w:lang w:eastAsia="en-US"/>
              </w:rPr>
              <w:t>выявлять перспективные направления научных исследований</w:t>
            </w: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color w:val="000000"/>
                <w:sz w:val="24"/>
                <w:szCs w:val="24"/>
                <w:lang w:eastAsia="en-US"/>
              </w:rPr>
            </w:pPr>
            <w:r w:rsidRPr="00CB2153">
              <w:rPr>
                <w:rFonts w:ascii="Times New Roman" w:eastAsia="Calibri" w:hAnsi="Times New Roman" w:cs="Times New Roman"/>
                <w:sz w:val="24"/>
                <w:szCs w:val="24"/>
                <w:lang w:eastAsia="en-US"/>
              </w:rPr>
              <w:t xml:space="preserve">   </w:t>
            </w:r>
            <w:r w:rsidRPr="00CB2153">
              <w:rPr>
                <w:rFonts w:ascii="Times New Roman" w:eastAsia="Calibri" w:hAnsi="Times New Roman" w:cs="Times New Roman"/>
                <w:bCs/>
                <w:sz w:val="24"/>
                <w:szCs w:val="24"/>
                <w:lang w:eastAsia="en-US"/>
              </w:rPr>
              <w:t xml:space="preserve">оценивать эффективность нововведений и организовывать управление персоналом для достижения целей создания, </w:t>
            </w:r>
            <w:proofErr w:type="spellStart"/>
            <w:r w:rsidRPr="00CB2153">
              <w:rPr>
                <w:rFonts w:ascii="Times New Roman" w:eastAsia="Calibri" w:hAnsi="Times New Roman" w:cs="Times New Roman"/>
                <w:bCs/>
                <w:sz w:val="24"/>
                <w:szCs w:val="24"/>
                <w:lang w:eastAsia="en-US"/>
              </w:rPr>
              <w:t>продуктизации</w:t>
            </w:r>
            <w:proofErr w:type="spellEnd"/>
            <w:r w:rsidRPr="00CB2153">
              <w:rPr>
                <w:rFonts w:ascii="Times New Roman" w:eastAsia="Calibri" w:hAnsi="Times New Roman" w:cs="Times New Roman"/>
                <w:bCs/>
                <w:sz w:val="24"/>
                <w:szCs w:val="24"/>
                <w:lang w:eastAsia="en-US"/>
              </w:rPr>
              <w:t xml:space="preserve"> и коммерциализации новшеств на рынке</w:t>
            </w:r>
          </w:p>
        </w:tc>
      </w:tr>
      <w:tr w:rsidR="00CB2153" w:rsidRPr="00CB2153" w:rsidTr="00CB2153">
        <w:trPr>
          <w:trHeight w:val="70"/>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В.2</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left="-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color w:val="000000"/>
                <w:sz w:val="24"/>
                <w:szCs w:val="24"/>
                <w:lang w:eastAsia="en-US"/>
              </w:rPr>
              <w:lastRenderedPageBreak/>
              <w:t xml:space="preserve">  </w:t>
            </w:r>
            <w:r w:rsidRPr="00CB2153">
              <w:rPr>
                <w:rFonts w:ascii="Times New Roman" w:eastAsia="Times New Roman" w:hAnsi="Times New Roman" w:cs="Times New Roman"/>
                <w:sz w:val="24"/>
                <w:szCs w:val="24"/>
                <w:lang w:eastAsia="en-US"/>
              </w:rPr>
              <w:t xml:space="preserve">методами осуществления планирования и       </w:t>
            </w:r>
            <w:r w:rsidRPr="00CB2153">
              <w:rPr>
                <w:rFonts w:ascii="Times New Roman" w:eastAsia="Times New Roman" w:hAnsi="Times New Roman" w:cs="Times New Roman"/>
                <w:sz w:val="24"/>
                <w:szCs w:val="24"/>
                <w:lang w:eastAsia="en-US"/>
              </w:rPr>
              <w:lastRenderedPageBreak/>
              <w:t xml:space="preserve">у  управления процессами </w:t>
            </w:r>
            <w:proofErr w:type="spellStart"/>
            <w:r w:rsidRPr="00CB2153">
              <w:rPr>
                <w:rFonts w:ascii="Times New Roman" w:eastAsia="Times New Roman" w:hAnsi="Times New Roman" w:cs="Times New Roman"/>
                <w:sz w:val="24"/>
                <w:szCs w:val="24"/>
                <w:lang w:eastAsia="en-US"/>
              </w:rPr>
              <w:t>продуктизации</w:t>
            </w:r>
            <w:proofErr w:type="spellEnd"/>
            <w:r w:rsidRPr="00CB2153">
              <w:rPr>
                <w:rFonts w:ascii="Times New Roman" w:eastAsia="Times New Roman" w:hAnsi="Times New Roman" w:cs="Times New Roman"/>
                <w:sz w:val="24"/>
                <w:szCs w:val="24"/>
                <w:lang w:eastAsia="en-US"/>
              </w:rPr>
              <w:t xml:space="preserve"> и коммерциализации инновационных идей</w:t>
            </w:r>
          </w:p>
          <w:p w:rsidR="00CB2153" w:rsidRPr="00CB2153" w:rsidRDefault="00CB2153" w:rsidP="00CB2153">
            <w:pPr>
              <w:autoSpaceDE w:val="0"/>
              <w:autoSpaceDN w:val="0"/>
              <w:adjustRightInd w:val="0"/>
              <w:spacing w:after="160" w:line="256" w:lineRule="auto"/>
              <w:ind w:firstLine="720"/>
              <w:jc w:val="both"/>
              <w:rPr>
                <w:rFonts w:ascii="Times New Roman" w:eastAsia="Calibri" w:hAnsi="Times New Roman" w:cs="Times New Roman"/>
                <w:sz w:val="24"/>
                <w:szCs w:val="24"/>
                <w:lang w:eastAsia="en-US"/>
              </w:rPr>
            </w:pPr>
          </w:p>
          <w:p w:rsidR="00CB2153" w:rsidRPr="00CB2153" w:rsidRDefault="00CB2153" w:rsidP="00CB2153">
            <w:pPr>
              <w:spacing w:after="0" w:line="256" w:lineRule="auto"/>
              <w:jc w:val="both"/>
              <w:rPr>
                <w:rFonts w:ascii="Times New Roman" w:eastAsia="Times New Roman" w:hAnsi="Times New Roman" w:cs="Times New Roman"/>
                <w:b/>
                <w:bCs/>
                <w:color w:val="000000"/>
                <w:sz w:val="24"/>
                <w:szCs w:val="24"/>
                <w:lang w:eastAsia="en-US"/>
              </w:rPr>
            </w:pP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lastRenderedPageBreak/>
              <w:t>ПК-1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способность управлять организациями, подразделениями группами (командами) сотрудников, проектами и сетями</w:t>
            </w:r>
          </w:p>
        </w:tc>
        <w:tc>
          <w:tcPr>
            <w:tcW w:w="6646" w:type="dxa"/>
            <w:gridSpan w:val="4"/>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b/>
                <w:sz w:val="24"/>
                <w:szCs w:val="24"/>
                <w:lang w:eastAsia="en-US"/>
              </w:rPr>
              <w:t>из ФГОС ВО</w:t>
            </w:r>
          </w:p>
        </w:tc>
      </w:tr>
      <w:tr w:rsidR="00CB2153" w:rsidRPr="00CB2153" w:rsidTr="00CB2153">
        <w:trPr>
          <w:trHeight w:val="210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З.2</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w:t>
            </w:r>
            <w:r w:rsidRPr="00CB2153">
              <w:rPr>
                <w:rFonts w:ascii="Times New Roman" w:eastAsia="Calibri" w:hAnsi="Times New Roman" w:cs="Times New Roman"/>
                <w:b/>
                <w:color w:val="000000"/>
                <w:sz w:val="24"/>
                <w:szCs w:val="24"/>
                <w:lang w:eastAsia="en-US"/>
              </w:rPr>
              <w:t>4</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sz w:val="24"/>
                <w:szCs w:val="24"/>
                <w:lang w:eastAsia="en-US"/>
              </w:rPr>
              <w:t xml:space="preserve">  </w:t>
            </w:r>
            <w:r w:rsidRPr="00CB2153">
              <w:rPr>
                <w:rFonts w:ascii="Times New Roman" w:eastAsia="Times New Roman" w:hAnsi="Times New Roman" w:cs="Times New Roman"/>
                <w:sz w:val="24"/>
                <w:szCs w:val="24"/>
                <w:lang w:eastAsia="en-US"/>
              </w:rPr>
              <w:t>основные стратегии развития инновационной деятельности;</w:t>
            </w:r>
          </w:p>
          <w:p w:rsidR="00CB2153" w:rsidRPr="00CB2153" w:rsidRDefault="00CB2153" w:rsidP="00CB2153">
            <w:pPr>
              <w:autoSpaceDE w:val="0"/>
              <w:autoSpaceDN w:val="0"/>
              <w:adjustRightInd w:val="0"/>
              <w:spacing w:after="160" w:line="256" w:lineRule="auto"/>
              <w:jc w:val="both"/>
              <w:rPr>
                <w:rFonts w:ascii="Times New Roman" w:eastAsia="Calibri" w:hAnsi="Times New Roman" w:cs="Times New Roman"/>
                <w:sz w:val="24"/>
                <w:szCs w:val="24"/>
                <w:lang w:eastAsia="en-US"/>
              </w:rPr>
            </w:pPr>
          </w:p>
          <w:p w:rsidR="00CB2153" w:rsidRPr="00CB2153" w:rsidRDefault="00CB2153" w:rsidP="00CB2153">
            <w:pPr>
              <w:autoSpaceDE w:val="0"/>
              <w:autoSpaceDN w:val="0"/>
              <w:adjustRightInd w:val="0"/>
              <w:spacing w:after="160" w:line="256" w:lineRule="auto"/>
              <w:jc w:val="both"/>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  </w:t>
            </w:r>
            <w:r w:rsidRPr="00CB2153">
              <w:rPr>
                <w:rFonts w:ascii="Times New Roman" w:eastAsia="Calibri" w:hAnsi="Times New Roman" w:cs="Times New Roman"/>
                <w:bCs/>
                <w:sz w:val="24"/>
                <w:szCs w:val="24"/>
                <w:lang w:eastAsia="en-US"/>
              </w:rPr>
              <w:t xml:space="preserve">методы разработки инновационных проектов и основы </w:t>
            </w:r>
            <w:proofErr w:type="gramStart"/>
            <w:r w:rsidRPr="00CB2153">
              <w:rPr>
                <w:rFonts w:ascii="Times New Roman" w:eastAsia="Calibri" w:hAnsi="Times New Roman" w:cs="Times New Roman"/>
                <w:bCs/>
                <w:sz w:val="24"/>
                <w:szCs w:val="24"/>
                <w:lang w:eastAsia="en-US"/>
              </w:rPr>
              <w:t>венчурного</w:t>
            </w:r>
            <w:proofErr w:type="gramEnd"/>
            <w:r w:rsidRPr="00CB2153">
              <w:rPr>
                <w:rFonts w:ascii="Times New Roman" w:eastAsia="Calibri" w:hAnsi="Times New Roman" w:cs="Times New Roman"/>
                <w:bCs/>
                <w:sz w:val="24"/>
                <w:szCs w:val="24"/>
                <w:lang w:eastAsia="en-US"/>
              </w:rPr>
              <w:t xml:space="preserve"> финансирования нововведений</w:t>
            </w:r>
          </w:p>
        </w:tc>
      </w:tr>
      <w:tr w:rsidR="00CB2153" w:rsidRPr="00CB2153" w:rsidTr="00CB2153">
        <w:trPr>
          <w:trHeight w:val="1397"/>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У.1</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У.2</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У.3</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bCs/>
                <w:sz w:val="24"/>
                <w:szCs w:val="24"/>
                <w:lang w:eastAsia="en-US"/>
              </w:rPr>
            </w:pPr>
            <w:r w:rsidRPr="00CB2153">
              <w:rPr>
                <w:rFonts w:ascii="Times New Roman" w:eastAsia="Times New Roman" w:hAnsi="Times New Roman" w:cs="Times New Roman"/>
                <w:b/>
                <w:bCs/>
                <w:color w:val="000000"/>
                <w:sz w:val="24"/>
                <w:szCs w:val="24"/>
                <w:lang w:eastAsia="en-US"/>
              </w:rPr>
              <w:t xml:space="preserve">   </w:t>
            </w:r>
            <w:r w:rsidRPr="00CB2153">
              <w:rPr>
                <w:rFonts w:ascii="Times New Roman" w:eastAsia="Times New Roman" w:hAnsi="Times New Roman" w:cs="Times New Roman"/>
                <w:bCs/>
                <w:sz w:val="24"/>
                <w:szCs w:val="24"/>
                <w:lang w:eastAsia="en-US"/>
              </w:rPr>
              <w:t xml:space="preserve"> выявлять перспективные направления научных исследований;</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roofErr w:type="gramStart"/>
            <w:r w:rsidRPr="00CB2153">
              <w:rPr>
                <w:rFonts w:ascii="Times New Roman" w:eastAsia="Times New Roman" w:hAnsi="Times New Roman" w:cs="Times New Roman"/>
                <w:sz w:val="24"/>
                <w:szCs w:val="24"/>
                <w:lang w:eastAsia="en-US"/>
              </w:rPr>
              <w:t>У</w:t>
            </w:r>
            <w:proofErr w:type="gramEnd"/>
            <w:r w:rsidRPr="00CB2153">
              <w:rPr>
                <w:rFonts w:ascii="Times New Roman" w:eastAsia="Times New Roman" w:hAnsi="Times New Roman" w:cs="Times New Roman"/>
                <w:sz w:val="24"/>
                <w:szCs w:val="24"/>
                <w:lang w:eastAsia="en-US"/>
              </w:rPr>
              <w:t xml:space="preserve"> управлять </w:t>
            </w:r>
            <w:proofErr w:type="gramStart"/>
            <w:r w:rsidRPr="00CB2153">
              <w:rPr>
                <w:rFonts w:ascii="Times New Roman" w:eastAsia="Times New Roman" w:hAnsi="Times New Roman" w:cs="Times New Roman"/>
                <w:sz w:val="24"/>
                <w:szCs w:val="24"/>
                <w:lang w:eastAsia="en-US"/>
              </w:rPr>
              <w:t>творческими</w:t>
            </w:r>
            <w:proofErr w:type="gramEnd"/>
            <w:r w:rsidRPr="00CB2153">
              <w:rPr>
                <w:rFonts w:ascii="Times New Roman" w:eastAsia="Times New Roman" w:hAnsi="Times New Roman" w:cs="Times New Roman"/>
                <w:sz w:val="24"/>
                <w:szCs w:val="24"/>
                <w:lang w:eastAsia="en-US"/>
              </w:rPr>
              <w:t xml:space="preserve"> коллективами, занимаясь поиском и распространением новшеств;</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3 создавать малые инновационные фирмы, венчурные инновационные фонды и участвовать </w:t>
            </w:r>
            <w:proofErr w:type="gramStart"/>
            <w:r w:rsidRPr="00CB2153">
              <w:rPr>
                <w:rFonts w:ascii="Times New Roman" w:eastAsia="Times New Roman" w:hAnsi="Times New Roman" w:cs="Times New Roman"/>
                <w:sz w:val="24"/>
                <w:szCs w:val="24"/>
                <w:lang w:eastAsia="en-US"/>
              </w:rPr>
              <w:t>в</w:t>
            </w:r>
            <w:proofErr w:type="gramEnd"/>
            <w:r w:rsidRPr="00CB2153">
              <w:rPr>
                <w:rFonts w:ascii="Times New Roman" w:eastAsia="Times New Roman" w:hAnsi="Times New Roman" w:cs="Times New Roman"/>
                <w:sz w:val="24"/>
                <w:szCs w:val="24"/>
                <w:lang w:eastAsia="en-US"/>
              </w:rPr>
              <w:t xml:space="preserve"> </w:t>
            </w:r>
            <w:proofErr w:type="gramStart"/>
            <w:r w:rsidRPr="00CB2153">
              <w:rPr>
                <w:rFonts w:ascii="Times New Roman" w:eastAsia="Times New Roman" w:hAnsi="Times New Roman" w:cs="Times New Roman"/>
                <w:sz w:val="24"/>
                <w:szCs w:val="24"/>
                <w:lang w:eastAsia="en-US"/>
              </w:rPr>
              <w:t>их</w:t>
            </w:r>
            <w:proofErr w:type="gramEnd"/>
            <w:r w:rsidRPr="00CB2153">
              <w:rPr>
                <w:rFonts w:ascii="Times New Roman" w:eastAsia="Times New Roman" w:hAnsi="Times New Roman" w:cs="Times New Roman"/>
                <w:sz w:val="24"/>
                <w:szCs w:val="24"/>
                <w:lang w:eastAsia="en-US"/>
              </w:rPr>
              <w:t xml:space="preserve"> деятельности;</w:t>
            </w:r>
          </w:p>
          <w:p w:rsidR="00CB2153" w:rsidRPr="00CB2153" w:rsidRDefault="00CB2153" w:rsidP="00CB2153">
            <w:pPr>
              <w:spacing w:after="160" w:line="256" w:lineRule="auto"/>
              <w:jc w:val="both"/>
              <w:rPr>
                <w:rFonts w:ascii="Times New Roman" w:eastAsia="Calibri" w:hAnsi="Times New Roman" w:cs="Times New Roman"/>
                <w:color w:val="000000"/>
                <w:sz w:val="24"/>
                <w:szCs w:val="24"/>
                <w:lang w:eastAsia="en-US"/>
              </w:rPr>
            </w:pPr>
          </w:p>
        </w:tc>
      </w:tr>
      <w:tr w:rsidR="00CB2153" w:rsidRPr="00CB2153" w:rsidTr="00CB2153">
        <w:trPr>
          <w:trHeight w:val="992"/>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В.1</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В.2</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left="-180"/>
              <w:jc w:val="both"/>
              <w:rPr>
                <w:rFonts w:ascii="Times New Roman" w:eastAsia="Times New Roman" w:hAnsi="Times New Roman" w:cs="Times New Roman"/>
                <w:bCs/>
                <w:sz w:val="24"/>
                <w:szCs w:val="24"/>
                <w:lang w:eastAsia="en-US"/>
              </w:rPr>
            </w:pPr>
            <w:r w:rsidRPr="00CB2153">
              <w:rPr>
                <w:rFonts w:ascii="Times New Roman" w:eastAsia="Times New Roman" w:hAnsi="Times New Roman" w:cs="Times New Roman"/>
                <w:color w:val="000000"/>
                <w:sz w:val="24"/>
                <w:szCs w:val="24"/>
                <w:lang w:eastAsia="en-US"/>
              </w:rPr>
              <w:t xml:space="preserve">   </w:t>
            </w:r>
            <w:r w:rsidRPr="00CB2153">
              <w:rPr>
                <w:rFonts w:ascii="Times New Roman" w:eastAsia="Times New Roman" w:hAnsi="Times New Roman" w:cs="Times New Roman"/>
                <w:sz w:val="24"/>
                <w:szCs w:val="24"/>
                <w:lang w:eastAsia="en-US"/>
              </w:rPr>
              <w:t xml:space="preserve">оценивать эффективность нововведений и организовывать управление персоналом для достижения целей создания, производства и     е   реализации новшеств на </w:t>
            </w:r>
            <w:proofErr w:type="gramStart"/>
            <w:r w:rsidRPr="00CB2153">
              <w:rPr>
                <w:rFonts w:ascii="Times New Roman" w:eastAsia="Times New Roman" w:hAnsi="Times New Roman" w:cs="Times New Roman"/>
                <w:sz w:val="24"/>
                <w:szCs w:val="24"/>
                <w:lang w:eastAsia="en-US"/>
              </w:rPr>
              <w:t>рынке</w:t>
            </w:r>
            <w:proofErr w:type="gramEnd"/>
            <w:r w:rsidRPr="00CB2153">
              <w:rPr>
                <w:rFonts w:ascii="Times New Roman" w:eastAsia="Times New Roman" w:hAnsi="Times New Roman" w:cs="Times New Roman"/>
                <w:bCs/>
                <w:sz w:val="24"/>
                <w:szCs w:val="24"/>
                <w:lang w:eastAsia="en-US"/>
              </w:rPr>
              <w:t>;</w:t>
            </w:r>
          </w:p>
          <w:p w:rsidR="00CB2153" w:rsidRPr="00CB2153" w:rsidRDefault="00CB2153" w:rsidP="00CB2153">
            <w:pPr>
              <w:spacing w:after="0" w:line="256" w:lineRule="auto"/>
              <w:ind w:left="-180"/>
              <w:jc w:val="both"/>
              <w:rPr>
                <w:rFonts w:ascii="Times New Roman" w:eastAsia="Times New Roman" w:hAnsi="Times New Roman" w:cs="Times New Roman"/>
                <w:bCs/>
                <w:sz w:val="24"/>
                <w:szCs w:val="24"/>
                <w:lang w:eastAsia="en-US"/>
              </w:rPr>
            </w:pPr>
          </w:p>
          <w:p w:rsidR="00CB2153" w:rsidRPr="00CB2153" w:rsidRDefault="00CB2153" w:rsidP="00CB2153">
            <w:pPr>
              <w:spacing w:after="0" w:line="256" w:lineRule="auto"/>
              <w:ind w:left="-180"/>
              <w:jc w:val="both"/>
              <w:rPr>
                <w:rFonts w:ascii="Times New Roman" w:eastAsia="Times New Roman" w:hAnsi="Times New Roman" w:cs="Times New Roman"/>
                <w:bCs/>
                <w:sz w:val="24"/>
                <w:szCs w:val="24"/>
                <w:lang w:eastAsia="en-US"/>
              </w:rPr>
            </w:pPr>
          </w:p>
          <w:p w:rsidR="00CB2153" w:rsidRPr="00CB2153" w:rsidRDefault="00CB2153" w:rsidP="00CB2153">
            <w:pPr>
              <w:spacing w:after="0" w:line="256" w:lineRule="auto"/>
              <w:ind w:left="-180"/>
              <w:jc w:val="both"/>
              <w:rPr>
                <w:rFonts w:ascii="Times New Roman" w:eastAsia="Times New Roman" w:hAnsi="Times New Roman" w:cs="Times New Roman"/>
                <w:sz w:val="24"/>
                <w:szCs w:val="24"/>
                <w:lang w:eastAsia="en-US"/>
              </w:rPr>
            </w:pPr>
            <w:proofErr w:type="gramStart"/>
            <w:r w:rsidRPr="00CB2153">
              <w:rPr>
                <w:rFonts w:ascii="Times New Roman" w:eastAsia="Times New Roman" w:hAnsi="Times New Roman" w:cs="Times New Roman"/>
                <w:sz w:val="24"/>
                <w:szCs w:val="24"/>
                <w:lang w:eastAsia="en-US"/>
              </w:rPr>
              <w:t>В</w:t>
            </w:r>
            <w:proofErr w:type="gramEnd"/>
            <w:r w:rsidRPr="00CB2153">
              <w:rPr>
                <w:rFonts w:ascii="Times New Roman" w:eastAsia="Times New Roman" w:hAnsi="Times New Roman" w:cs="Times New Roman"/>
                <w:sz w:val="24"/>
                <w:szCs w:val="24"/>
                <w:lang w:eastAsia="en-US"/>
              </w:rPr>
              <w:t xml:space="preserve"> </w:t>
            </w:r>
            <w:proofErr w:type="gramStart"/>
            <w:r w:rsidRPr="00CB2153">
              <w:rPr>
                <w:rFonts w:ascii="Times New Roman" w:eastAsia="Times New Roman" w:hAnsi="Times New Roman" w:cs="Times New Roman"/>
                <w:sz w:val="24"/>
                <w:szCs w:val="24"/>
                <w:lang w:eastAsia="en-US"/>
              </w:rPr>
              <w:t>методами</w:t>
            </w:r>
            <w:proofErr w:type="gramEnd"/>
            <w:r w:rsidRPr="00CB2153">
              <w:rPr>
                <w:rFonts w:ascii="Times New Roman" w:eastAsia="Times New Roman" w:hAnsi="Times New Roman" w:cs="Times New Roman"/>
                <w:sz w:val="24"/>
                <w:szCs w:val="24"/>
                <w:lang w:eastAsia="en-US"/>
              </w:rPr>
              <w:t xml:space="preserve"> осуществления планирования и управления процессами </w:t>
            </w:r>
            <w:proofErr w:type="spellStart"/>
            <w:r w:rsidRPr="00CB2153">
              <w:rPr>
                <w:rFonts w:ascii="Times New Roman" w:eastAsia="Times New Roman" w:hAnsi="Times New Roman" w:cs="Times New Roman"/>
                <w:sz w:val="24"/>
                <w:szCs w:val="24"/>
                <w:lang w:eastAsia="en-US"/>
              </w:rPr>
              <w:t>продуктизации</w:t>
            </w:r>
            <w:proofErr w:type="spellEnd"/>
            <w:r w:rsidRPr="00CB2153">
              <w:rPr>
                <w:rFonts w:ascii="Times New Roman" w:eastAsia="Times New Roman" w:hAnsi="Times New Roman" w:cs="Times New Roman"/>
                <w:sz w:val="24"/>
                <w:szCs w:val="24"/>
                <w:lang w:eastAsia="en-US"/>
              </w:rPr>
              <w:t xml:space="preserve"> и коммерциализации инновационных идей;</w:t>
            </w:r>
          </w:p>
          <w:p w:rsidR="00CB2153" w:rsidRPr="00CB2153" w:rsidRDefault="00CB2153" w:rsidP="00CB2153">
            <w:pPr>
              <w:autoSpaceDE w:val="0"/>
              <w:autoSpaceDN w:val="0"/>
              <w:adjustRightInd w:val="0"/>
              <w:spacing w:after="160" w:line="256" w:lineRule="auto"/>
              <w:ind w:firstLine="720"/>
              <w:jc w:val="both"/>
              <w:rPr>
                <w:rFonts w:ascii="Times New Roman" w:eastAsia="Calibri" w:hAnsi="Times New Roman" w:cs="Times New Roman"/>
                <w:sz w:val="24"/>
                <w:szCs w:val="24"/>
                <w:lang w:eastAsia="en-US"/>
              </w:rPr>
            </w:pPr>
          </w:p>
          <w:p w:rsidR="00CB2153" w:rsidRPr="00CB2153" w:rsidRDefault="00CB2153" w:rsidP="00CB2153">
            <w:pPr>
              <w:spacing w:after="160" w:line="256" w:lineRule="auto"/>
              <w:jc w:val="both"/>
              <w:rPr>
                <w:rFonts w:ascii="Times New Roman" w:eastAsia="Calibri" w:hAnsi="Times New Roman" w:cs="Times New Roman"/>
                <w:b/>
                <w:bCs/>
                <w:color w:val="000000"/>
                <w:sz w:val="24"/>
                <w:szCs w:val="24"/>
                <w:lang w:eastAsia="en-US"/>
              </w:rPr>
            </w:pPr>
          </w:p>
        </w:tc>
      </w:tr>
      <w:tr w:rsidR="00CB2153" w:rsidRPr="00CB2153" w:rsidTr="00CB2153">
        <w:trPr>
          <w:trHeight w:val="41"/>
        </w:trPr>
        <w:tc>
          <w:tcPr>
            <w:tcW w:w="73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ПК-7</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способность обобщать и критически оценивать результаты инновационных исследований актуальных проблем управления, </w:t>
            </w:r>
            <w:r w:rsidRPr="00CB2153">
              <w:rPr>
                <w:rFonts w:ascii="Times New Roman" w:eastAsia="Calibri" w:hAnsi="Times New Roman" w:cs="Times New Roman"/>
                <w:sz w:val="24"/>
                <w:szCs w:val="24"/>
                <w:lang w:eastAsia="en-US"/>
              </w:rPr>
              <w:lastRenderedPageBreak/>
              <w:t>полученные отечественными и зарубежными исследователями</w:t>
            </w:r>
          </w:p>
        </w:tc>
        <w:tc>
          <w:tcPr>
            <w:tcW w:w="6646" w:type="dxa"/>
            <w:gridSpan w:val="4"/>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r w:rsidRPr="00CB2153">
              <w:rPr>
                <w:rFonts w:ascii="Times New Roman" w:eastAsia="Calibri" w:hAnsi="Times New Roman" w:cs="Times New Roman"/>
                <w:b/>
                <w:sz w:val="24"/>
                <w:szCs w:val="24"/>
                <w:lang w:eastAsia="en-US"/>
              </w:rPr>
              <w:lastRenderedPageBreak/>
              <w:t>из ФГОС ВО</w:t>
            </w:r>
          </w:p>
        </w:tc>
      </w:tr>
      <w:tr w:rsidR="00CB2153" w:rsidRPr="00CB2153" w:rsidTr="00CB2153">
        <w:trPr>
          <w:trHeight w:val="2104"/>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Знать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З.2</w:t>
            </w: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З.</w:t>
            </w:r>
            <w:r w:rsidRPr="00CB2153">
              <w:rPr>
                <w:rFonts w:ascii="Times New Roman" w:eastAsia="Calibri" w:hAnsi="Times New Roman" w:cs="Times New Roman"/>
                <w:b/>
                <w:color w:val="000000"/>
                <w:sz w:val="24"/>
                <w:szCs w:val="24"/>
                <w:lang w:eastAsia="en-US"/>
              </w:rPr>
              <w:t>4</w:t>
            </w: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sz w:val="24"/>
                <w:szCs w:val="24"/>
                <w:lang w:eastAsia="en-US"/>
              </w:rPr>
              <w:t xml:space="preserve">   </w:t>
            </w:r>
            <w:r w:rsidRPr="00CB2153">
              <w:rPr>
                <w:rFonts w:ascii="Times New Roman" w:eastAsia="Times New Roman" w:hAnsi="Times New Roman" w:cs="Times New Roman"/>
                <w:sz w:val="24"/>
                <w:szCs w:val="24"/>
                <w:lang w:eastAsia="en-US"/>
              </w:rPr>
              <w:t>основные стратегии развития инновационной деятельности;</w:t>
            </w: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   </w:t>
            </w:r>
            <w:r w:rsidRPr="00CB2153">
              <w:rPr>
                <w:rFonts w:ascii="Times New Roman" w:eastAsia="Calibri" w:hAnsi="Times New Roman" w:cs="Times New Roman"/>
                <w:bCs/>
                <w:sz w:val="24"/>
                <w:szCs w:val="24"/>
                <w:lang w:eastAsia="en-US"/>
              </w:rPr>
              <w:t xml:space="preserve"> проблемы защиты интеллектуальной собственности</w:t>
            </w:r>
          </w:p>
        </w:tc>
      </w:tr>
      <w:tr w:rsidR="00CB2153" w:rsidRPr="00CB2153" w:rsidTr="00CB2153">
        <w:trPr>
          <w:trHeight w:val="840"/>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Уметь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У.2</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У.3</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val="en-US" w:eastAsia="en-US"/>
              </w:rPr>
            </w:pP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r w:rsidRPr="00CB2153">
              <w:rPr>
                <w:rFonts w:ascii="Times New Roman" w:eastAsia="Calibri" w:hAnsi="Times New Roman" w:cs="Times New Roman"/>
                <w:b/>
                <w:bCs/>
                <w:color w:val="000000"/>
                <w:sz w:val="24"/>
                <w:szCs w:val="24"/>
                <w:lang w:eastAsia="en-US"/>
              </w:rPr>
              <w:t>У.4</w:t>
            </w:r>
          </w:p>
          <w:p w:rsidR="00CB2153" w:rsidRPr="00CB2153" w:rsidRDefault="00CB2153" w:rsidP="00CB2153">
            <w:pPr>
              <w:spacing w:after="160" w:line="256" w:lineRule="auto"/>
              <w:jc w:val="center"/>
              <w:rPr>
                <w:rFonts w:ascii="Times New Roman" w:eastAsia="Calibri" w:hAnsi="Times New Roman" w:cs="Times New Roman"/>
                <w:b/>
                <w:bCs/>
                <w:color w:val="000000"/>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bCs/>
                <w:color w:val="000000"/>
                <w:sz w:val="24"/>
                <w:szCs w:val="24"/>
                <w:lang w:eastAsia="en-US"/>
              </w:rPr>
              <w:t xml:space="preserve">   </w:t>
            </w:r>
            <w:r w:rsidRPr="00CB2153">
              <w:rPr>
                <w:rFonts w:ascii="Times New Roman" w:eastAsia="Times New Roman" w:hAnsi="Times New Roman" w:cs="Times New Roman"/>
                <w:sz w:val="24"/>
                <w:szCs w:val="24"/>
                <w:lang w:eastAsia="en-US"/>
              </w:rPr>
              <w:t>управлять творческими коллективами, занимаясь поиском и распространением новшеств;</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 создавать малые инновационные фирмы, венчурные инновационные фонды и участвовать </w:t>
            </w:r>
            <w:proofErr w:type="gramStart"/>
            <w:r w:rsidRPr="00CB2153">
              <w:rPr>
                <w:rFonts w:ascii="Times New Roman" w:eastAsia="Times New Roman" w:hAnsi="Times New Roman" w:cs="Times New Roman"/>
                <w:sz w:val="24"/>
                <w:szCs w:val="24"/>
                <w:lang w:eastAsia="en-US"/>
              </w:rPr>
              <w:t>в</w:t>
            </w:r>
            <w:proofErr w:type="gramEnd"/>
            <w:r w:rsidRPr="00CB2153">
              <w:rPr>
                <w:rFonts w:ascii="Times New Roman" w:eastAsia="Times New Roman" w:hAnsi="Times New Roman" w:cs="Times New Roman"/>
                <w:sz w:val="24"/>
                <w:szCs w:val="24"/>
                <w:lang w:eastAsia="en-US"/>
              </w:rPr>
              <w:t xml:space="preserve"> </w:t>
            </w:r>
            <w:proofErr w:type="gramStart"/>
            <w:r w:rsidRPr="00CB2153">
              <w:rPr>
                <w:rFonts w:ascii="Times New Roman" w:eastAsia="Times New Roman" w:hAnsi="Times New Roman" w:cs="Times New Roman"/>
                <w:sz w:val="24"/>
                <w:szCs w:val="24"/>
                <w:lang w:eastAsia="en-US"/>
              </w:rPr>
              <w:t>их</w:t>
            </w:r>
            <w:proofErr w:type="gramEnd"/>
            <w:r w:rsidRPr="00CB2153">
              <w:rPr>
                <w:rFonts w:ascii="Times New Roman" w:eastAsia="Times New Roman" w:hAnsi="Times New Roman" w:cs="Times New Roman"/>
                <w:sz w:val="24"/>
                <w:szCs w:val="24"/>
                <w:lang w:eastAsia="en-US"/>
              </w:rPr>
              <w:t xml:space="preserve"> деятельности;</w:t>
            </w: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p>
          <w:p w:rsidR="00CB2153" w:rsidRPr="00CB2153" w:rsidRDefault="00CB2153" w:rsidP="00CB2153">
            <w:pPr>
              <w:spacing w:after="0" w:line="256" w:lineRule="auto"/>
              <w:ind w:hanging="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 оценивать эффективность нововведений и организовывать управление персоналом для достижения целей </w:t>
            </w:r>
            <w:proofErr w:type="spellStart"/>
            <w:r w:rsidRPr="00CB2153">
              <w:rPr>
                <w:rFonts w:ascii="Times New Roman" w:eastAsia="Times New Roman" w:hAnsi="Times New Roman" w:cs="Times New Roman"/>
                <w:sz w:val="24"/>
                <w:szCs w:val="24"/>
                <w:lang w:eastAsia="en-US"/>
              </w:rPr>
              <w:t>продуктизации</w:t>
            </w:r>
            <w:proofErr w:type="spellEnd"/>
            <w:r w:rsidRPr="00CB2153">
              <w:rPr>
                <w:rFonts w:ascii="Times New Roman" w:eastAsia="Times New Roman" w:hAnsi="Times New Roman" w:cs="Times New Roman"/>
                <w:sz w:val="24"/>
                <w:szCs w:val="24"/>
                <w:lang w:eastAsia="en-US"/>
              </w:rPr>
              <w:t xml:space="preserve"> и </w:t>
            </w:r>
            <w:proofErr w:type="spellStart"/>
            <w:r w:rsidRPr="00CB2153">
              <w:rPr>
                <w:rFonts w:ascii="Times New Roman" w:eastAsia="Times New Roman" w:hAnsi="Times New Roman" w:cs="Times New Roman"/>
                <w:sz w:val="24"/>
                <w:szCs w:val="24"/>
                <w:lang w:eastAsia="en-US"/>
              </w:rPr>
              <w:t>коммерциализаци</w:t>
            </w:r>
            <w:proofErr w:type="spellEnd"/>
            <w:r w:rsidRPr="00CB2153">
              <w:rPr>
                <w:rFonts w:ascii="Times New Roman" w:eastAsia="Times New Roman" w:hAnsi="Times New Roman" w:cs="Times New Roman"/>
                <w:sz w:val="24"/>
                <w:szCs w:val="24"/>
                <w:lang w:eastAsia="en-US"/>
              </w:rPr>
              <w:t xml:space="preserve"> новшеств на </w:t>
            </w:r>
            <w:proofErr w:type="gramStart"/>
            <w:r w:rsidRPr="00CB2153">
              <w:rPr>
                <w:rFonts w:ascii="Times New Roman" w:eastAsia="Times New Roman" w:hAnsi="Times New Roman" w:cs="Times New Roman"/>
                <w:sz w:val="24"/>
                <w:szCs w:val="24"/>
                <w:lang w:eastAsia="en-US"/>
              </w:rPr>
              <w:t>рынке</w:t>
            </w:r>
            <w:proofErr w:type="gramEnd"/>
          </w:p>
          <w:p w:rsidR="00CB2153" w:rsidRPr="00CB2153" w:rsidRDefault="00CB2153" w:rsidP="00CB2153">
            <w:pPr>
              <w:autoSpaceDE w:val="0"/>
              <w:autoSpaceDN w:val="0"/>
              <w:adjustRightInd w:val="0"/>
              <w:spacing w:after="160" w:line="256" w:lineRule="auto"/>
              <w:ind w:left="-30"/>
              <w:jc w:val="both"/>
              <w:rPr>
                <w:rFonts w:ascii="Times New Roman" w:eastAsia="Calibri" w:hAnsi="Times New Roman" w:cs="Times New Roman"/>
                <w:color w:val="000000"/>
                <w:sz w:val="24"/>
                <w:szCs w:val="24"/>
                <w:lang w:eastAsia="en-US"/>
              </w:rPr>
            </w:pPr>
          </w:p>
        </w:tc>
      </w:tr>
      <w:tr w:rsidR="00CB2153" w:rsidRPr="00CB2153" w:rsidTr="00CB2153">
        <w:trPr>
          <w:trHeight w:val="992"/>
        </w:trPr>
        <w:tc>
          <w:tcPr>
            <w:tcW w:w="28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b/>
                <w:sz w:val="24"/>
                <w:szCs w:val="24"/>
                <w:lang w:eastAsia="en-US"/>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B2153" w:rsidRPr="00CB2153" w:rsidRDefault="00CB2153" w:rsidP="00CB2153">
            <w:pPr>
              <w:spacing w:after="0" w:line="240" w:lineRule="auto"/>
              <w:rPr>
                <w:rFonts w:ascii="Times New Roman" w:eastAsia="Calibri"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auto"/>
            <w:hideMark/>
          </w:tcPr>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r w:rsidRPr="00CB2153">
              <w:rPr>
                <w:rFonts w:ascii="Times New Roman" w:eastAsia="Calibri" w:hAnsi="Times New Roman" w:cs="Times New Roman"/>
                <w:b/>
                <w:sz w:val="24"/>
                <w:szCs w:val="24"/>
                <w:lang w:eastAsia="en-US"/>
              </w:rPr>
              <w:t>Владеть</w:t>
            </w:r>
          </w:p>
        </w:tc>
        <w:tc>
          <w:tcPr>
            <w:tcW w:w="852" w:type="dxa"/>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r w:rsidRPr="00CB2153">
              <w:rPr>
                <w:rFonts w:ascii="Times New Roman" w:eastAsia="Calibri" w:hAnsi="Times New Roman" w:cs="Times New Roman"/>
                <w:b/>
                <w:bCs/>
                <w:sz w:val="24"/>
                <w:szCs w:val="24"/>
                <w:lang w:eastAsia="en-US"/>
              </w:rPr>
              <w:t>В.1</w:t>
            </w:r>
          </w:p>
          <w:p w:rsidR="00CB2153" w:rsidRPr="00CB2153" w:rsidRDefault="00CB2153" w:rsidP="00CB2153">
            <w:pPr>
              <w:spacing w:after="160" w:line="256" w:lineRule="auto"/>
              <w:jc w:val="center"/>
              <w:rPr>
                <w:rFonts w:ascii="Times New Roman" w:eastAsia="Calibri" w:hAnsi="Times New Roman" w:cs="Times New Roman"/>
                <w:b/>
                <w:bCs/>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p w:rsidR="00CB2153" w:rsidRPr="00CB2153" w:rsidRDefault="00CB2153" w:rsidP="00CB2153">
            <w:pPr>
              <w:spacing w:after="160" w:line="256" w:lineRule="auto"/>
              <w:jc w:val="center"/>
              <w:rPr>
                <w:rFonts w:ascii="Times New Roman" w:eastAsia="Calibri" w:hAnsi="Times New Roman" w:cs="Times New Roman"/>
                <w:b/>
                <w:sz w:val="24"/>
                <w:szCs w:val="24"/>
                <w:lang w:eastAsia="en-US"/>
              </w:rPr>
            </w:pPr>
          </w:p>
        </w:tc>
        <w:tc>
          <w:tcPr>
            <w:tcW w:w="4800" w:type="dxa"/>
            <w:gridSpan w:val="2"/>
            <w:tcBorders>
              <w:top w:val="single" w:sz="4" w:space="0" w:color="auto"/>
              <w:left w:val="single" w:sz="4" w:space="0" w:color="auto"/>
              <w:bottom w:val="single" w:sz="4" w:space="0" w:color="auto"/>
              <w:right w:val="single" w:sz="4" w:space="0" w:color="auto"/>
            </w:tcBorders>
            <w:shd w:val="clear" w:color="auto" w:fill="auto"/>
          </w:tcPr>
          <w:p w:rsidR="00CB2153" w:rsidRPr="00CB2153" w:rsidRDefault="00CB2153" w:rsidP="00CB2153">
            <w:pPr>
              <w:spacing w:after="0" w:line="256" w:lineRule="auto"/>
              <w:ind w:left="-18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color w:val="000000"/>
                <w:sz w:val="24"/>
                <w:szCs w:val="24"/>
                <w:lang w:eastAsia="en-US"/>
              </w:rPr>
              <w:t xml:space="preserve">   </w:t>
            </w:r>
            <w:r w:rsidRPr="00CB2153">
              <w:rPr>
                <w:rFonts w:ascii="Times New Roman" w:eastAsia="Times New Roman" w:hAnsi="Times New Roman" w:cs="Times New Roman"/>
                <w:sz w:val="24"/>
                <w:szCs w:val="24"/>
                <w:lang w:eastAsia="en-US"/>
              </w:rPr>
              <w:t xml:space="preserve">   методами осуществления планирования и управления процессами </w:t>
            </w:r>
            <w:proofErr w:type="spellStart"/>
            <w:r w:rsidRPr="00CB2153">
              <w:rPr>
                <w:rFonts w:ascii="Times New Roman" w:eastAsia="Times New Roman" w:hAnsi="Times New Roman" w:cs="Times New Roman"/>
                <w:sz w:val="24"/>
                <w:szCs w:val="24"/>
                <w:lang w:eastAsia="en-US"/>
              </w:rPr>
              <w:t>продуктизации</w:t>
            </w:r>
            <w:proofErr w:type="spellEnd"/>
            <w:r w:rsidRPr="00CB2153">
              <w:rPr>
                <w:rFonts w:ascii="Times New Roman" w:eastAsia="Times New Roman" w:hAnsi="Times New Roman" w:cs="Times New Roman"/>
                <w:sz w:val="24"/>
                <w:szCs w:val="24"/>
                <w:lang w:eastAsia="en-US"/>
              </w:rPr>
              <w:t xml:space="preserve"> и коммерциализации инновационных идей;</w:t>
            </w:r>
          </w:p>
          <w:p w:rsidR="00CB2153" w:rsidRPr="00CB2153" w:rsidRDefault="00CB2153" w:rsidP="00CB2153">
            <w:pPr>
              <w:autoSpaceDE w:val="0"/>
              <w:autoSpaceDN w:val="0"/>
              <w:adjustRightInd w:val="0"/>
              <w:spacing w:after="160" w:line="256" w:lineRule="auto"/>
              <w:ind w:firstLine="720"/>
              <w:jc w:val="both"/>
              <w:rPr>
                <w:rFonts w:ascii="Times New Roman" w:eastAsia="Calibri" w:hAnsi="Times New Roman" w:cs="Times New Roman"/>
                <w:sz w:val="24"/>
                <w:szCs w:val="24"/>
                <w:lang w:eastAsia="en-US"/>
              </w:rPr>
            </w:pPr>
          </w:p>
          <w:p w:rsidR="00CB2153" w:rsidRPr="00CB2153" w:rsidRDefault="00CB2153" w:rsidP="00CB2153">
            <w:pPr>
              <w:spacing w:after="160" w:line="256" w:lineRule="auto"/>
              <w:jc w:val="both"/>
              <w:rPr>
                <w:rFonts w:ascii="Times New Roman" w:eastAsia="Calibri" w:hAnsi="Times New Roman" w:cs="Times New Roman"/>
                <w:b/>
                <w:bCs/>
                <w:color w:val="000000"/>
                <w:sz w:val="24"/>
                <w:szCs w:val="24"/>
                <w:lang w:eastAsia="en-US"/>
              </w:rPr>
            </w:pPr>
          </w:p>
        </w:tc>
      </w:tr>
    </w:tbl>
    <w:p w:rsidR="00CB2153" w:rsidRDefault="00CB2153" w:rsidP="004A69D1">
      <w:pPr>
        <w:spacing w:after="0" w:line="240" w:lineRule="auto"/>
        <w:ind w:firstLine="709"/>
        <w:jc w:val="both"/>
        <w:rPr>
          <w:rFonts w:ascii="Times New Roman" w:hAnsi="Times New Roman" w:cs="Times New Roman"/>
          <w:sz w:val="24"/>
          <w:szCs w:val="24"/>
        </w:rPr>
        <w:sectPr w:rsidR="00CB2153" w:rsidSect="004A69D1">
          <w:pgSz w:w="11906" w:h="16838"/>
          <w:pgMar w:top="568" w:right="850" w:bottom="709" w:left="1276" w:header="708" w:footer="708" w:gutter="0"/>
          <w:cols w:space="708"/>
          <w:docGrid w:linePitch="360"/>
        </w:sectPr>
      </w:pP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CB215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CB2153">
        <w:rPr>
          <w:rFonts w:ascii="Times New Roman" w:hAnsi="Times New Roman" w:cs="Times New Roman"/>
          <w:b/>
          <w:sz w:val="24"/>
          <w:szCs w:val="24"/>
        </w:rPr>
        <w:t>ЛОГИСТИКА И МАРКЕТИНГ ПРОЕКТА</w:t>
      </w:r>
      <w:r w:rsidRPr="00D944D3">
        <w:rPr>
          <w:rFonts w:ascii="Times New Roman" w:hAnsi="Times New Roman" w:cs="Times New Roman"/>
          <w:b/>
          <w:sz w:val="24"/>
          <w:szCs w:val="24"/>
        </w:rPr>
        <w:t>»</w:t>
      </w:r>
    </w:p>
    <w:p w:rsidR="00CB2153" w:rsidRPr="00D944D3" w:rsidRDefault="00CB2153" w:rsidP="00CB2153">
      <w:pPr>
        <w:spacing w:after="0" w:line="240" w:lineRule="auto"/>
        <w:ind w:firstLine="709"/>
        <w:jc w:val="center"/>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 xml:space="preserve">Целями освоения дисциплины «Логистика и маркетинг проекта»  является формирование у студентов знаний в области  теоретических аспектов и практических умений и навыков для управления проектами в области маркетинга и логистики на предприятиях разного типа.  </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Задачами освоения дисциплины является изучение понятийного аппарата, объектов, функций и систем логистики и маркетинга с целью формирования методологических навыков анализа, исследования и практического применения основных результатов для обеспечения и поддержания  конкурентоспособности предприятия на рынке.</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Дисциплины Логистика и маркетинг проекта входит в блок дисциплин по выбору студента вариативной части образовательной программы Иннова</w:t>
      </w:r>
      <w:r>
        <w:rPr>
          <w:rFonts w:ascii="Times New Roman" w:hAnsi="Times New Roman" w:cs="Times New Roman"/>
          <w:sz w:val="24"/>
          <w:szCs w:val="24"/>
        </w:rPr>
        <w:t>ционное управление организацией</w:t>
      </w:r>
      <w:r w:rsidRPr="00CB2153">
        <w:rPr>
          <w:rFonts w:ascii="Times New Roman" w:hAnsi="Times New Roman" w:cs="Times New Roman"/>
          <w:sz w:val="24"/>
          <w:szCs w:val="24"/>
        </w:rPr>
        <w:t>.</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Ее освоение предполагает опору на ранее полученное образование и изучение предшествующих учебных курсов: Корпоративные финансы, Комплексный экономический анализ и Маркетинговые стратегии и тактики для глобальной конкурентоспособности</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CB215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91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60"/>
        <w:gridCol w:w="2304"/>
        <w:gridCol w:w="995"/>
        <w:gridCol w:w="565"/>
        <w:gridCol w:w="5091"/>
      </w:tblGrid>
      <w:tr w:rsidR="00CB2153" w:rsidRPr="00CB2153" w:rsidTr="00CB2153">
        <w:trPr>
          <w:tblHeader/>
        </w:trPr>
        <w:tc>
          <w:tcPr>
            <w:tcW w:w="3262" w:type="dxa"/>
            <w:gridSpan w:val="2"/>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rPr>
              <w:br w:type="page"/>
            </w:r>
            <w:r w:rsidRPr="00CB2153">
              <w:rPr>
                <w:rFonts w:ascii="Times New Roman" w:eastAsia="Times New Roman" w:hAnsi="Times New Roman" w:cs="Times New Roman"/>
                <w:sz w:val="24"/>
                <w:szCs w:val="24"/>
                <w:lang w:eastAsia="en-US"/>
              </w:rPr>
              <w:t>Формируемые компетенции</w:t>
            </w:r>
          </w:p>
        </w:tc>
        <w:tc>
          <w:tcPr>
            <w:tcW w:w="6646" w:type="dxa"/>
            <w:gridSpan w:val="3"/>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sz w:val="24"/>
                <w:szCs w:val="24"/>
                <w:lang w:eastAsia="en-US"/>
              </w:rPr>
              <w:t>Планируемые результаты обучения по дисциплине (модулю), характеризующие этапы формирования компетенций</w:t>
            </w:r>
          </w:p>
        </w:tc>
      </w:tr>
      <w:tr w:rsidR="00CB2153" w:rsidRPr="00CB2153" w:rsidTr="00CB2153">
        <w:trPr>
          <w:tblHeader/>
        </w:trPr>
        <w:tc>
          <w:tcPr>
            <w:tcW w:w="960"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код</w:t>
            </w:r>
          </w:p>
        </w:tc>
        <w:tc>
          <w:tcPr>
            <w:tcW w:w="2302"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наименование</w:t>
            </w:r>
          </w:p>
        </w:tc>
        <w:tc>
          <w:tcPr>
            <w:tcW w:w="12298" w:type="dxa"/>
            <w:gridSpan w:val="3"/>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sz w:val="24"/>
                <w:szCs w:val="24"/>
                <w:lang w:eastAsia="en-US"/>
              </w:rPr>
              <w:t>ОПК-2</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готовность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 </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sz w:val="24"/>
                <w:szCs w:val="24"/>
                <w:lang w:eastAsia="en-US"/>
              </w:rPr>
              <w:t>из ФГОС ВО</w:t>
            </w:r>
          </w:p>
        </w:tc>
      </w:tr>
      <w:tr w:rsidR="00CB2153" w:rsidRPr="00CB2153" w:rsidTr="00CB2153">
        <w:trPr>
          <w:trHeight w:val="2398"/>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З.1</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З.2</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З.3</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contextualSpacing/>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основные принципы современного менеджмента;</w:t>
            </w:r>
          </w:p>
          <w:p w:rsidR="00CB2153" w:rsidRPr="00CB2153" w:rsidRDefault="00CB2153" w:rsidP="00CB2153">
            <w:pPr>
              <w:spacing w:after="0"/>
              <w:contextualSpacing/>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концептуальные подходы к управлению персоналом</w:t>
            </w:r>
          </w:p>
          <w:p w:rsidR="00CB2153" w:rsidRPr="00CB2153" w:rsidRDefault="00CB2153" w:rsidP="00CB2153">
            <w:pPr>
              <w:spacing w:after="0"/>
              <w:jc w:val="both"/>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основные технологии </w:t>
            </w:r>
            <w:proofErr w:type="gramStart"/>
            <w:r w:rsidRPr="00CB2153">
              <w:rPr>
                <w:rFonts w:ascii="Times New Roman" w:eastAsia="Calibri" w:hAnsi="Times New Roman" w:cs="Times New Roman"/>
                <w:sz w:val="24"/>
                <w:szCs w:val="24"/>
                <w:lang w:eastAsia="en-US"/>
              </w:rPr>
              <w:t>кросс-культурного</w:t>
            </w:r>
            <w:proofErr w:type="gramEnd"/>
            <w:r w:rsidRPr="00CB2153">
              <w:rPr>
                <w:rFonts w:ascii="Times New Roman" w:eastAsia="Calibri" w:hAnsi="Times New Roman" w:cs="Times New Roman"/>
                <w:sz w:val="24"/>
                <w:szCs w:val="24"/>
                <w:lang w:eastAsia="en-US"/>
              </w:rPr>
              <w:t xml:space="preserve"> Н</w:t>
            </w:r>
            <w:r w:rsidRPr="00CB2153">
              <w:rPr>
                <w:rFonts w:ascii="Times New Roman" w:eastAsia="Calibri" w:hAnsi="Times New Roman" w:cs="Times New Roman"/>
                <w:sz w:val="24"/>
                <w:szCs w:val="24"/>
                <w:lang w:val="en-US" w:eastAsia="en-US"/>
              </w:rPr>
              <w:t>R</w:t>
            </w:r>
            <w:r w:rsidRPr="00CB2153">
              <w:rPr>
                <w:rFonts w:ascii="Times New Roman" w:eastAsia="Calibri" w:hAnsi="Times New Roman" w:cs="Times New Roman"/>
                <w:sz w:val="24"/>
                <w:szCs w:val="24"/>
                <w:lang w:eastAsia="en-US"/>
              </w:rPr>
              <w:t>-менеджмента</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строить эффективное деловое взаимодействие в рамках проектной команды</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разделись основные ценности организации</w:t>
            </w:r>
          </w:p>
        </w:tc>
      </w:tr>
      <w:tr w:rsidR="00CB2153" w:rsidRPr="00CB2153" w:rsidTr="00CB2153">
        <w:trPr>
          <w:trHeight w:val="1010"/>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tabs>
                <w:tab w:val="left" w:pos="240"/>
              </w:tabs>
              <w:overflowPunct w:val="0"/>
              <w:autoSpaceDE w:val="0"/>
              <w:autoSpaceDN w:val="0"/>
              <w:adjustRightInd w:val="0"/>
              <w:spacing w:after="0"/>
              <w:jc w:val="both"/>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 xml:space="preserve">принципами </w:t>
            </w:r>
            <w:proofErr w:type="gramStart"/>
            <w:r w:rsidRPr="00CB2153">
              <w:rPr>
                <w:rFonts w:ascii="Times New Roman" w:eastAsia="Times New Roman" w:hAnsi="Times New Roman" w:cs="Times New Roman"/>
                <w:bCs/>
                <w:color w:val="000000"/>
                <w:sz w:val="24"/>
                <w:szCs w:val="24"/>
                <w:lang w:eastAsia="en-US"/>
              </w:rPr>
              <w:t>тайм-менеджмента</w:t>
            </w:r>
            <w:proofErr w:type="gramEnd"/>
          </w:p>
          <w:p w:rsidR="00CB2153" w:rsidRPr="00CB2153" w:rsidRDefault="00CB2153" w:rsidP="00CB2153">
            <w:pPr>
              <w:tabs>
                <w:tab w:val="left" w:pos="240"/>
              </w:tabs>
              <w:overflowPunct w:val="0"/>
              <w:autoSpaceDE w:val="0"/>
              <w:autoSpaceDN w:val="0"/>
              <w:adjustRightInd w:val="0"/>
              <w:spacing w:after="0"/>
              <w:jc w:val="both"/>
              <w:rPr>
                <w:rFonts w:ascii="Times New Roman" w:eastAsia="Times New Roman" w:hAnsi="Times New Roman" w:cs="Times New Roman"/>
                <w:bCs/>
                <w:color w:val="000000"/>
                <w:sz w:val="24"/>
                <w:szCs w:val="24"/>
                <w:lang w:eastAsia="en-US"/>
              </w:rPr>
            </w:pPr>
          </w:p>
          <w:p w:rsidR="00CB2153" w:rsidRPr="00CB2153" w:rsidRDefault="00CB2153" w:rsidP="00CB2153">
            <w:pPr>
              <w:tabs>
                <w:tab w:val="left" w:pos="240"/>
              </w:tabs>
              <w:overflowPunct w:val="0"/>
              <w:autoSpaceDE w:val="0"/>
              <w:autoSpaceDN w:val="0"/>
              <w:adjustRightInd w:val="0"/>
              <w:spacing w:after="0"/>
              <w:jc w:val="both"/>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этическими нормами делового общения</w:t>
            </w:r>
          </w:p>
        </w:tc>
      </w:tr>
      <w:tr w:rsidR="00CB2153" w:rsidRPr="00CB2153" w:rsidTr="00CB2153">
        <w:trPr>
          <w:trHeight w:val="260"/>
        </w:trPr>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ПК-1</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 xml:space="preserve">способность управлять организациями, подразделениями, </w:t>
            </w:r>
            <w:r w:rsidRPr="00CB2153">
              <w:rPr>
                <w:rFonts w:ascii="Tahoma" w:eastAsia="Times New Roman" w:hAnsi="Tahoma" w:cs="Tahoma"/>
                <w:color w:val="000000"/>
                <w:sz w:val="20"/>
                <w:szCs w:val="20"/>
                <w:shd w:val="clear" w:color="auto" w:fill="FFFFFF"/>
                <w:lang w:eastAsia="en-US"/>
              </w:rPr>
              <w:lastRenderedPageBreak/>
              <w:t>группами (командами) сотрудников, проектами и сетями</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tabs>
                <w:tab w:val="left" w:pos="240"/>
              </w:tabs>
              <w:overflowPunct w:val="0"/>
              <w:autoSpaceDE w:val="0"/>
              <w:autoSpaceDN w:val="0"/>
              <w:adjustRightInd w:val="0"/>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sz w:val="24"/>
                <w:szCs w:val="24"/>
                <w:lang w:eastAsia="en-US"/>
              </w:rPr>
              <w:lastRenderedPageBreak/>
              <w:t>из ФГОС ВО</w:t>
            </w:r>
          </w:p>
        </w:tc>
      </w:tr>
      <w:tr w:rsidR="00CB2153" w:rsidRPr="00CB2153" w:rsidTr="00CB2153">
        <w:trPr>
          <w:trHeight w:val="58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З.1</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lastRenderedPageBreak/>
              <w:t>З.2</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lastRenderedPageBreak/>
              <w:t>основные принципы управления проектами</w:t>
            </w:r>
          </w:p>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lastRenderedPageBreak/>
              <w:t>нормы и правила делового общения.</w:t>
            </w:r>
          </w:p>
        </w:tc>
      </w:tr>
      <w:tr w:rsidR="00CB2153" w:rsidRPr="00CB2153" w:rsidTr="00CB2153">
        <w:trPr>
          <w:trHeight w:val="101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У.2</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использовать различные средства связи, включая информационно-коммуникационные технологии;</w:t>
            </w: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вести деловые переговоры и совещания.</w:t>
            </w:r>
          </w:p>
        </w:tc>
      </w:tr>
      <w:tr w:rsidR="00CB2153" w:rsidRPr="00CB2153" w:rsidTr="00CB2153">
        <w:trPr>
          <w:trHeight w:val="662"/>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навыками взаимодействия с индивидуальными и корпоративными клиентами;</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sz w:val="24"/>
                <w:szCs w:val="24"/>
                <w:lang w:eastAsia="en-US"/>
              </w:rPr>
              <w:t>методами и приёмами работы с персоналом организации, вовлеченным в маркетинговую деятельность.</w:t>
            </w: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ПК-2</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способность разрабатывать корпоративную стратегию, программы организационного развития и изменений и обеспечивать их реализацию</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sz w:val="24"/>
                <w:szCs w:val="24"/>
                <w:lang w:eastAsia="en-US"/>
              </w:rPr>
              <w:t>из ФГОС ВО</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З.1 </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З.2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З.3</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contextualSpacing/>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основные результаты новейших исследований по проблемам менеджмента;</w:t>
            </w:r>
          </w:p>
          <w:p w:rsidR="00CB2153" w:rsidRPr="00CB2153" w:rsidRDefault="00CB2153" w:rsidP="00CB2153">
            <w:pPr>
              <w:spacing w:after="0"/>
              <w:contextualSpacing/>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-основные определения, понятия и содержание маркетинга;</w:t>
            </w:r>
          </w:p>
          <w:p w:rsidR="00CB2153" w:rsidRPr="00CB2153" w:rsidRDefault="00CB2153" w:rsidP="00CB2153">
            <w:pPr>
              <w:spacing w:after="0"/>
              <w:contextualSpacing/>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 -основные определения, понятия и содержание логистики.</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contextualSpacing/>
              <w:jc w:val="both"/>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определять источники достоверной информации для принятия эффективных маркетинговых решений и возможности повышения своей профессиональной компетентности;</w:t>
            </w:r>
          </w:p>
          <w:p w:rsidR="00CB2153" w:rsidRPr="00CB2153" w:rsidRDefault="00CB2153" w:rsidP="00CB2153">
            <w:pPr>
              <w:spacing w:after="0"/>
              <w:contextualSpacing/>
              <w:jc w:val="both"/>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 xml:space="preserve">осуществлять поиск и оценку </w:t>
            </w:r>
            <w:proofErr w:type="gramStart"/>
            <w:r w:rsidRPr="00CB2153">
              <w:rPr>
                <w:rFonts w:ascii="Times New Roman" w:eastAsia="Times New Roman" w:hAnsi="Times New Roman" w:cs="Times New Roman"/>
                <w:color w:val="000000"/>
                <w:sz w:val="24"/>
                <w:szCs w:val="24"/>
                <w:lang w:eastAsia="en-US"/>
              </w:rPr>
              <w:t>необходимой</w:t>
            </w:r>
            <w:proofErr w:type="gramEnd"/>
            <w:r w:rsidRPr="00CB2153">
              <w:rPr>
                <w:rFonts w:ascii="Times New Roman" w:eastAsia="Times New Roman" w:hAnsi="Times New Roman" w:cs="Times New Roman"/>
                <w:color w:val="000000"/>
                <w:sz w:val="24"/>
                <w:szCs w:val="24"/>
                <w:lang w:eastAsia="en-US"/>
              </w:rPr>
              <w:t xml:space="preserve"> информации.</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навыками сетевого планирования</w:t>
            </w: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sz w:val="24"/>
                <w:szCs w:val="24"/>
                <w:lang w:eastAsia="en-US"/>
              </w:rPr>
              <w:t>ПК-3 (ПК-6)</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способность использовать современные методы управления корпоративными финансами для решения стратегических задач</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sz w:val="24"/>
                <w:szCs w:val="24"/>
                <w:lang w:eastAsia="en-US"/>
              </w:rPr>
              <w:t>из ФГОС ВО</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З.1 </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З.3</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сущность и структуру корпоративных финансов;</w:t>
            </w:r>
          </w:p>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различия между маркетинговыми задачами стратегического, тактического и операционного характера;</w:t>
            </w:r>
          </w:p>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нормы и принципы корпоративной и социальной ответственности</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 xml:space="preserve">ставить и четко формулировать </w:t>
            </w:r>
            <w:proofErr w:type="gramStart"/>
            <w:r w:rsidRPr="00CB2153">
              <w:rPr>
                <w:rFonts w:ascii="Times New Roman" w:eastAsia="Times New Roman" w:hAnsi="Times New Roman" w:cs="Times New Roman"/>
                <w:color w:val="000000"/>
                <w:sz w:val="24"/>
                <w:szCs w:val="24"/>
                <w:lang w:eastAsia="en-US"/>
              </w:rPr>
              <w:t>маркетинговые</w:t>
            </w:r>
            <w:proofErr w:type="gramEnd"/>
            <w:r w:rsidRPr="00CB2153">
              <w:rPr>
                <w:rFonts w:ascii="Times New Roman" w:eastAsia="Times New Roman" w:hAnsi="Times New Roman" w:cs="Times New Roman"/>
                <w:color w:val="000000"/>
                <w:sz w:val="24"/>
                <w:szCs w:val="24"/>
                <w:lang w:eastAsia="en-US"/>
              </w:rPr>
              <w:t xml:space="preserve"> задачи любого уровня</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методами принятия управленческих решений;</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навыками аргументации решений поставленных задач.</w:t>
            </w: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ПК-4</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 xml:space="preserve">способность использовать количественные и качественные методы для проведения прикладных исследований и управления бизнес-процессами, готовить аналитические </w:t>
            </w:r>
            <w:r w:rsidRPr="00CB2153">
              <w:rPr>
                <w:rFonts w:ascii="Tahoma" w:eastAsia="Times New Roman" w:hAnsi="Tahoma" w:cs="Tahoma"/>
                <w:color w:val="000000"/>
                <w:sz w:val="20"/>
                <w:szCs w:val="20"/>
                <w:shd w:val="clear" w:color="auto" w:fill="FFFFFF"/>
                <w:lang w:eastAsia="en-US"/>
              </w:rPr>
              <w:lastRenderedPageBreak/>
              <w:t>материалы по результатам их применения </w:t>
            </w:r>
            <w:r w:rsidRPr="00CB2153">
              <w:rPr>
                <w:rFonts w:ascii="Times New Roman" w:eastAsia="Times New Roman" w:hAnsi="Times New Roman" w:cs="Times New Roman"/>
                <w:sz w:val="24"/>
                <w:szCs w:val="24"/>
                <w:lang w:eastAsia="en-US"/>
              </w:rPr>
              <w:t xml:space="preserve"> </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lang w:eastAsia="en-US"/>
              </w:rPr>
            </w:pPr>
            <w:r w:rsidRPr="00CB2153">
              <w:rPr>
                <w:rFonts w:ascii="Times New Roman" w:eastAsia="Times New Roman" w:hAnsi="Times New Roman" w:cs="Times New Roman"/>
                <w:b/>
                <w:sz w:val="24"/>
                <w:szCs w:val="24"/>
                <w:lang w:eastAsia="en-US"/>
              </w:rPr>
              <w:lastRenderedPageBreak/>
              <w:t>из ФГОС ВО</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З.1 </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З.2</w:t>
            </w:r>
          </w:p>
          <w:p w:rsidR="00CB2153" w:rsidRPr="00CB2153" w:rsidRDefault="00CB2153" w:rsidP="00CB2153">
            <w:pPr>
              <w:autoSpaceDE w:val="0"/>
              <w:autoSpaceDN w:val="0"/>
              <w:adjustRightInd w:val="0"/>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нормы документирования управленческой и научно-исследовательской деятельности</w:t>
            </w:r>
          </w:p>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методы количественной оценки и качественного анализа результатов исследования</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lastRenderedPageBreak/>
              <w:t>У.3</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lastRenderedPageBreak/>
              <w:t>выявлять перспективные направления научных исследований;</w:t>
            </w: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разрабатывать маркетинговые и логистические стратегии на предприятии;</w:t>
            </w: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lastRenderedPageBreak/>
              <w:t>определять объемы и качество финансовых ресурсов для достижения целей конкурентоспособности предприятия на рынке</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В.2</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В.3</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tabs>
                <w:tab w:val="left" w:pos="240"/>
              </w:tabs>
              <w:overflowPunct w:val="0"/>
              <w:autoSpaceDE w:val="0"/>
              <w:autoSpaceDN w:val="0"/>
              <w:adjustRightInd w:val="0"/>
              <w:spacing w:after="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навыками разработки программ маркетинговых исследований;</w:t>
            </w:r>
          </w:p>
          <w:p w:rsidR="00CB2153" w:rsidRPr="00CB2153" w:rsidRDefault="00CB2153" w:rsidP="00CB2153">
            <w:pPr>
              <w:tabs>
                <w:tab w:val="left" w:pos="240"/>
              </w:tabs>
              <w:overflowPunct w:val="0"/>
              <w:autoSpaceDE w:val="0"/>
              <w:autoSpaceDN w:val="0"/>
              <w:adjustRightInd w:val="0"/>
              <w:spacing w:after="0"/>
              <w:jc w:val="both"/>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технологиями составления анкет, обработки и анализа собранной информации.</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Статистическими методами обработки информации</w:t>
            </w: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ПК-5</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Владение методами экономического и стратегического анализа поведения экономических агентов и рынков в глобальной среде</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highlight w:val="yellow"/>
                <w:lang w:eastAsia="en-US"/>
              </w:rPr>
            </w:pPr>
            <w:r w:rsidRPr="00CB2153">
              <w:rPr>
                <w:rFonts w:ascii="Times New Roman" w:eastAsia="Times New Roman" w:hAnsi="Times New Roman" w:cs="Times New Roman"/>
                <w:b/>
                <w:sz w:val="24"/>
                <w:szCs w:val="24"/>
                <w:lang w:eastAsia="en-US"/>
              </w:rPr>
              <w:t>Из ФГОС ВО</w:t>
            </w:r>
          </w:p>
        </w:tc>
      </w:tr>
      <w:tr w:rsidR="00CB2153" w:rsidRPr="00CB2153" w:rsidTr="00CB2153">
        <w:trPr>
          <w:trHeight w:val="2178"/>
        </w:trPr>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З.1 </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sz w:val="24"/>
                <w:szCs w:val="24"/>
                <w:lang w:eastAsia="en-US"/>
              </w:rPr>
              <w:t>З.2</w:t>
            </w: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line="240" w:lineRule="auto"/>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основные факторы макроэкономической среды</w:t>
            </w:r>
          </w:p>
          <w:p w:rsidR="00CB2153" w:rsidRPr="00CB2153" w:rsidRDefault="00CB2153" w:rsidP="00CB2153">
            <w:pPr>
              <w:spacing w:after="0" w:line="240" w:lineRule="auto"/>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значение и основные нормы законодательства, регламентирующего хозяйственно-экономическую деятельность экономических агентов</w:t>
            </w:r>
          </w:p>
          <w:p w:rsidR="00CB2153" w:rsidRPr="00CB2153" w:rsidRDefault="00CB2153" w:rsidP="00CB2153">
            <w:pPr>
              <w:spacing w:after="0" w:line="240" w:lineRule="auto"/>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основные цели и инструменты </w:t>
            </w:r>
            <w:proofErr w:type="gramStart"/>
            <w:r w:rsidRPr="00CB2153">
              <w:rPr>
                <w:rFonts w:ascii="Times New Roman" w:eastAsia="Calibri" w:hAnsi="Times New Roman" w:cs="Times New Roman"/>
                <w:sz w:val="24"/>
                <w:szCs w:val="24"/>
                <w:lang w:eastAsia="en-US"/>
              </w:rPr>
              <w:t>государственного</w:t>
            </w:r>
            <w:proofErr w:type="gramEnd"/>
            <w:r w:rsidRPr="00CB2153">
              <w:rPr>
                <w:rFonts w:ascii="Times New Roman" w:eastAsia="Calibri" w:hAnsi="Times New Roman" w:cs="Times New Roman"/>
                <w:sz w:val="24"/>
                <w:szCs w:val="24"/>
                <w:lang w:eastAsia="en-US"/>
              </w:rPr>
              <w:t xml:space="preserve"> регулирования экономики</w:t>
            </w:r>
          </w:p>
          <w:p w:rsidR="00CB2153" w:rsidRPr="00CB2153" w:rsidRDefault="00CB2153" w:rsidP="00CB2153">
            <w:pPr>
              <w:spacing w:after="0"/>
              <w:rPr>
                <w:rFonts w:ascii="Times New Roman" w:eastAsia="Times New Roman" w:hAnsi="Times New Roman" w:cs="Times New Roman"/>
                <w:sz w:val="24"/>
                <w:szCs w:val="24"/>
                <w:highlight w:val="yellow"/>
                <w:lang w:eastAsia="en-US"/>
              </w:rPr>
            </w:pP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У.2</w:t>
            </w: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line="240" w:lineRule="auto"/>
              <w:rPr>
                <w:rFonts w:ascii="Times New Roman" w:eastAsia="Calibri" w:hAnsi="Times New Roman" w:cs="Times New Roman"/>
                <w:iCs/>
                <w:color w:val="000000"/>
                <w:sz w:val="24"/>
                <w:szCs w:val="24"/>
                <w:lang w:eastAsia="en-US"/>
              </w:rPr>
            </w:pPr>
            <w:r w:rsidRPr="00CB2153">
              <w:rPr>
                <w:rFonts w:ascii="Times New Roman" w:eastAsia="Calibri" w:hAnsi="Times New Roman" w:cs="Times New Roman"/>
                <w:sz w:val="24"/>
                <w:szCs w:val="24"/>
                <w:lang w:eastAsia="en-US"/>
              </w:rPr>
              <w:t>анализировать состояние конкурентной среды, мотивации потребителей, факторов их покупательского поведения</w:t>
            </w:r>
          </w:p>
          <w:p w:rsidR="00CB2153" w:rsidRPr="00CB2153" w:rsidRDefault="00CB2153" w:rsidP="00CB2153">
            <w:pPr>
              <w:spacing w:after="0" w:line="240" w:lineRule="auto"/>
              <w:rPr>
                <w:rFonts w:ascii="Times New Roman" w:eastAsia="Calibri" w:hAnsi="Times New Roman" w:cs="Times New Roman"/>
                <w:iCs/>
                <w:color w:val="000000"/>
                <w:sz w:val="24"/>
                <w:szCs w:val="24"/>
                <w:lang w:eastAsia="en-US"/>
              </w:rPr>
            </w:pPr>
            <w:r w:rsidRPr="00CB2153">
              <w:rPr>
                <w:rFonts w:ascii="Times New Roman" w:eastAsia="Calibri" w:hAnsi="Times New Roman" w:cs="Times New Roman"/>
                <w:iCs/>
                <w:color w:val="000000"/>
                <w:sz w:val="24"/>
                <w:szCs w:val="24"/>
                <w:lang w:eastAsia="en-US"/>
              </w:rPr>
              <w:t>анализировать рыночные и специфические риски реализации стратегических и тактических управленческих решений</w:t>
            </w:r>
          </w:p>
          <w:p w:rsidR="00CB2153" w:rsidRPr="00CB2153" w:rsidRDefault="00CB2153" w:rsidP="00CB2153">
            <w:pPr>
              <w:spacing w:after="0"/>
              <w:rPr>
                <w:rFonts w:ascii="Times New Roman" w:eastAsia="Times New Roman" w:hAnsi="Times New Roman" w:cs="Times New Roman"/>
                <w:sz w:val="24"/>
                <w:szCs w:val="24"/>
                <w:highlight w:val="yellow"/>
                <w:lang w:eastAsia="en-US"/>
              </w:rPr>
            </w:pP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В.2</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В.3</w:t>
            </w: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line="240" w:lineRule="auto"/>
              <w:ind w:left="113"/>
              <w:rPr>
                <w:rFonts w:ascii="Times New Roman" w:eastAsia="Calibri" w:hAnsi="Times New Roman" w:cs="Times New Roman"/>
                <w:iCs/>
                <w:color w:val="000000"/>
                <w:sz w:val="24"/>
                <w:szCs w:val="24"/>
                <w:lang w:eastAsia="en-US"/>
              </w:rPr>
            </w:pPr>
            <w:r w:rsidRPr="00CB2153">
              <w:rPr>
                <w:rFonts w:ascii="Times New Roman" w:eastAsia="Calibri" w:hAnsi="Times New Roman" w:cs="Times New Roman"/>
                <w:iCs/>
                <w:color w:val="000000"/>
                <w:sz w:val="24"/>
                <w:szCs w:val="24"/>
                <w:lang w:eastAsia="en-US"/>
              </w:rPr>
              <w:t>методами расчета и анализа важнейших показателей экономической деятельности хозяйствующих субъектов</w:t>
            </w:r>
          </w:p>
          <w:p w:rsidR="00CB2153" w:rsidRPr="00CB2153" w:rsidRDefault="00CB2153" w:rsidP="00CB2153">
            <w:pPr>
              <w:spacing w:after="0"/>
              <w:ind w:left="113"/>
              <w:rPr>
                <w:rFonts w:ascii="Times New Roman" w:eastAsia="Times New Roman" w:hAnsi="Times New Roman" w:cs="Times New Roman"/>
                <w:iCs/>
                <w:color w:val="000000"/>
                <w:sz w:val="24"/>
                <w:szCs w:val="24"/>
                <w:lang w:eastAsia="en-US"/>
              </w:rPr>
            </w:pPr>
            <w:r w:rsidRPr="00CB2153">
              <w:rPr>
                <w:rFonts w:ascii="Times New Roman" w:eastAsia="Times New Roman" w:hAnsi="Times New Roman" w:cs="Times New Roman"/>
                <w:iCs/>
                <w:color w:val="000000"/>
                <w:sz w:val="24"/>
                <w:szCs w:val="24"/>
                <w:lang w:eastAsia="en-US"/>
              </w:rPr>
              <w:t xml:space="preserve">осуществления  планирования и управления инновациями;  </w:t>
            </w:r>
          </w:p>
          <w:p w:rsidR="00CB2153" w:rsidRPr="00CB2153" w:rsidRDefault="00CB2153" w:rsidP="00CB2153">
            <w:pPr>
              <w:spacing w:after="0"/>
              <w:ind w:left="113"/>
              <w:rPr>
                <w:rFonts w:ascii="Times New Roman" w:eastAsia="Times New Roman" w:hAnsi="Times New Roman" w:cs="Times New Roman"/>
                <w:sz w:val="24"/>
                <w:szCs w:val="24"/>
                <w:highlight w:val="yellow"/>
                <w:lang w:eastAsia="en-US"/>
              </w:rPr>
            </w:pPr>
            <w:r w:rsidRPr="00CB2153">
              <w:rPr>
                <w:rFonts w:ascii="Times New Roman" w:eastAsia="Times New Roman" w:hAnsi="Times New Roman" w:cs="Times New Roman"/>
                <w:iCs/>
                <w:color w:val="000000"/>
                <w:sz w:val="24"/>
                <w:szCs w:val="24"/>
                <w:lang w:eastAsia="en-US"/>
              </w:rPr>
              <w:t>методами определения  структуры затрат на НИОКР</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З.1 </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line="240" w:lineRule="auto"/>
              <w:ind w:left="37"/>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методы первичной обработки и подготовки к анализу собранной статистической и иной информации</w:t>
            </w:r>
          </w:p>
          <w:p w:rsidR="00CB2153" w:rsidRPr="00CB2153" w:rsidRDefault="00CB2153" w:rsidP="00CB2153">
            <w:pPr>
              <w:spacing w:after="0" w:line="240" w:lineRule="auto"/>
              <w:ind w:left="37"/>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принципы построения микро- и макроэкономических моделей</w:t>
            </w:r>
          </w:p>
          <w:p w:rsidR="00CB2153" w:rsidRPr="00CB2153" w:rsidRDefault="00CB2153" w:rsidP="00CB2153">
            <w:pPr>
              <w:spacing w:after="0" w:line="240" w:lineRule="auto"/>
              <w:ind w:left="37"/>
              <w:rPr>
                <w:rFonts w:ascii="Calibri" w:eastAsia="Calibri" w:hAnsi="Calibri" w:cs="Times New Roman"/>
                <w:highlight w:val="yellow"/>
                <w:lang w:eastAsia="en-US"/>
              </w:rPr>
            </w:pP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У.2</w:t>
            </w: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line="240" w:lineRule="auto"/>
              <w:ind w:left="37"/>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 xml:space="preserve">решать типовые маркетинговые задачи </w:t>
            </w:r>
            <w:proofErr w:type="spellStart"/>
            <w:r w:rsidRPr="00CB2153">
              <w:rPr>
                <w:rFonts w:ascii="Times New Roman" w:eastAsia="Calibri" w:hAnsi="Times New Roman" w:cs="Times New Roman"/>
                <w:sz w:val="24"/>
                <w:szCs w:val="24"/>
                <w:lang w:eastAsia="en-US"/>
              </w:rPr>
              <w:t>задачи</w:t>
            </w:r>
            <w:proofErr w:type="spellEnd"/>
            <w:r w:rsidRPr="00CB2153">
              <w:rPr>
                <w:rFonts w:ascii="Times New Roman" w:eastAsia="Calibri" w:hAnsi="Times New Roman" w:cs="Times New Roman"/>
                <w:sz w:val="24"/>
                <w:szCs w:val="24"/>
                <w:lang w:eastAsia="en-US"/>
              </w:rPr>
              <w:t>;</w:t>
            </w:r>
          </w:p>
          <w:p w:rsidR="00CB2153" w:rsidRPr="00CB2153" w:rsidRDefault="00CB2153" w:rsidP="00CB2153">
            <w:pPr>
              <w:spacing w:after="0" w:line="240" w:lineRule="auto"/>
              <w:ind w:left="37"/>
              <w:rPr>
                <w:rFonts w:ascii="Times New Roman" w:eastAsia="Calibri" w:hAnsi="Times New Roman" w:cs="Times New Roman"/>
                <w:sz w:val="24"/>
                <w:szCs w:val="24"/>
                <w:lang w:eastAsia="en-US"/>
              </w:rPr>
            </w:pPr>
            <w:proofErr w:type="gramStart"/>
            <w:r w:rsidRPr="00CB2153">
              <w:rPr>
                <w:rFonts w:ascii="Times New Roman" w:eastAsia="Calibri" w:hAnsi="Times New Roman" w:cs="Times New Roman"/>
                <w:sz w:val="24"/>
                <w:szCs w:val="24"/>
                <w:lang w:eastAsia="en-US"/>
              </w:rPr>
              <w:t>использовать количественные показатели экономического развития и хозяйственной деятельности при аргументации маркетинговых решений</w:t>
            </w:r>
            <w:proofErr w:type="gramEnd"/>
          </w:p>
          <w:p w:rsidR="00CB2153" w:rsidRPr="00CB2153" w:rsidRDefault="00CB2153" w:rsidP="00CB2153">
            <w:pPr>
              <w:spacing w:after="0"/>
              <w:rPr>
                <w:rFonts w:ascii="Times New Roman" w:eastAsia="Times New Roman" w:hAnsi="Times New Roman" w:cs="Times New Roman"/>
                <w:sz w:val="24"/>
                <w:szCs w:val="24"/>
                <w:highlight w:val="yellow"/>
                <w:lang w:eastAsia="en-US"/>
              </w:rPr>
            </w:pP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В.2</w:t>
            </w: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line="240" w:lineRule="auto"/>
              <w:ind w:left="37"/>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методами экспертизы и верификации данных;</w:t>
            </w:r>
          </w:p>
          <w:p w:rsidR="00CB2153" w:rsidRPr="00CB2153" w:rsidRDefault="00CB2153" w:rsidP="00CB2153">
            <w:pPr>
              <w:spacing w:after="0" w:line="240" w:lineRule="auto"/>
              <w:ind w:left="37"/>
              <w:rPr>
                <w:rFonts w:ascii="Times New Roman" w:eastAsia="Calibri" w:hAnsi="Times New Roman" w:cs="Times New Roman"/>
                <w:sz w:val="24"/>
                <w:szCs w:val="24"/>
                <w:lang w:eastAsia="en-US"/>
              </w:rPr>
            </w:pPr>
            <w:r w:rsidRPr="00CB2153">
              <w:rPr>
                <w:rFonts w:ascii="Times New Roman" w:eastAsia="Calibri" w:hAnsi="Times New Roman" w:cs="Times New Roman"/>
                <w:sz w:val="24"/>
                <w:szCs w:val="24"/>
                <w:lang w:eastAsia="en-US"/>
              </w:rPr>
              <w:t>навыками адаптации общих моделей к конкретным условиям и задачам маркетинга</w:t>
            </w:r>
          </w:p>
          <w:p w:rsidR="00CB2153" w:rsidRPr="00CB2153" w:rsidRDefault="00CB2153" w:rsidP="00CB2153">
            <w:pPr>
              <w:spacing w:after="0"/>
              <w:rPr>
                <w:rFonts w:ascii="Times New Roman" w:eastAsia="Times New Roman" w:hAnsi="Times New Roman" w:cs="Times New Roman"/>
                <w:sz w:val="24"/>
                <w:szCs w:val="24"/>
                <w:highlight w:val="yellow"/>
                <w:lang w:eastAsia="en-US"/>
              </w:rPr>
            </w:pP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ПК-7</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 xml:space="preserve">способность обобщать и критически оценивать </w:t>
            </w:r>
            <w:r w:rsidRPr="00CB2153">
              <w:rPr>
                <w:rFonts w:ascii="Tahoma" w:eastAsia="Times New Roman" w:hAnsi="Tahoma" w:cs="Tahoma"/>
                <w:color w:val="000000"/>
                <w:sz w:val="20"/>
                <w:szCs w:val="20"/>
                <w:shd w:val="clear" w:color="auto" w:fill="FFFFFF"/>
                <w:lang w:eastAsia="en-US"/>
              </w:rPr>
              <w:lastRenderedPageBreak/>
              <w:t>результаты исследований актуальных проблем управления, полученные отечественными и зарубежными исследователями</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highlight w:val="yellow"/>
                <w:lang w:eastAsia="en-US"/>
              </w:rPr>
            </w:pPr>
            <w:r w:rsidRPr="00CB2153">
              <w:rPr>
                <w:rFonts w:ascii="Times New Roman" w:eastAsia="Times New Roman" w:hAnsi="Times New Roman" w:cs="Times New Roman"/>
                <w:b/>
                <w:sz w:val="24"/>
                <w:szCs w:val="24"/>
                <w:lang w:eastAsia="en-US"/>
              </w:rPr>
              <w:lastRenderedPageBreak/>
              <w:t>Из ФГОС ВО</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З.1</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lastRenderedPageBreak/>
              <w:t>нормы и правила критического мышления</w:t>
            </w:r>
          </w:p>
          <w:p w:rsidR="00CB2153" w:rsidRPr="00CB2153" w:rsidRDefault="00CB2153" w:rsidP="00CB2153">
            <w:pPr>
              <w:spacing w:after="0"/>
              <w:rPr>
                <w:rFonts w:ascii="Times New Roman" w:eastAsia="Times New Roman" w:hAnsi="Times New Roman" w:cs="Times New Roman"/>
                <w:sz w:val="24"/>
                <w:szCs w:val="24"/>
                <w:lang w:eastAsia="en-US"/>
              </w:rPr>
            </w:pP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собрать, верифицировать и обработать информацию</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highlight w:val="yellow"/>
                <w:lang w:eastAsia="en-US"/>
              </w:rPr>
            </w:pPr>
            <w:r w:rsidRPr="00CB2153">
              <w:rPr>
                <w:rFonts w:ascii="Times New Roman" w:eastAsia="Times New Roman" w:hAnsi="Times New Roman" w:cs="Times New Roman"/>
                <w:sz w:val="24"/>
                <w:szCs w:val="24"/>
                <w:lang w:eastAsia="en-US"/>
              </w:rPr>
              <w:t>информационно-коммуникационными технологиями для осуществления сбора информации и поддержания деловых коммуникаций</w:t>
            </w:r>
          </w:p>
        </w:tc>
      </w:tr>
      <w:tr w:rsidR="00CB2153" w:rsidRPr="00CB2153" w:rsidTr="00CB2153">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ПК-9</w:t>
            </w:r>
          </w:p>
        </w:tc>
        <w:tc>
          <w:tcPr>
            <w:tcW w:w="2302"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ahoma" w:eastAsia="Times New Roman" w:hAnsi="Tahoma" w:cs="Tahoma"/>
                <w:color w:val="000000"/>
                <w:sz w:val="20"/>
                <w:szCs w:val="20"/>
                <w:shd w:val="clear" w:color="auto" w:fill="FFFFFF"/>
                <w:lang w:eastAsia="en-US"/>
              </w:rPr>
              <w:t>способность обосновывать актуальность, теоретическую и практическую значимость избранной темы научного исследования</w:t>
            </w:r>
          </w:p>
        </w:tc>
        <w:tc>
          <w:tcPr>
            <w:tcW w:w="6646" w:type="dxa"/>
            <w:gridSpan w:val="3"/>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jc w:val="center"/>
              <w:rPr>
                <w:rFonts w:ascii="Times New Roman" w:eastAsia="Times New Roman" w:hAnsi="Times New Roman" w:cs="Times New Roman"/>
                <w:sz w:val="24"/>
                <w:szCs w:val="24"/>
                <w:highlight w:val="yellow"/>
                <w:lang w:eastAsia="en-US"/>
              </w:rPr>
            </w:pPr>
            <w:r w:rsidRPr="00CB2153">
              <w:rPr>
                <w:rFonts w:ascii="Times New Roman" w:eastAsia="Times New Roman" w:hAnsi="Times New Roman" w:cs="Times New Roman"/>
                <w:b/>
                <w:sz w:val="24"/>
                <w:szCs w:val="24"/>
                <w:lang w:eastAsia="en-US"/>
              </w:rPr>
              <w:t>Из ФГОС ВО</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Знать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 xml:space="preserve">З.1 </w:t>
            </w: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p>
          <w:p w:rsidR="00CB2153" w:rsidRPr="00CB2153" w:rsidRDefault="00CB2153" w:rsidP="00CB2153">
            <w:pPr>
              <w:autoSpaceDE w:val="0"/>
              <w:autoSpaceDN w:val="0"/>
              <w:adjustRightInd w:val="0"/>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З.2</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отличительные особенности научного знания</w:t>
            </w:r>
          </w:p>
          <w:p w:rsidR="00CB2153" w:rsidRPr="00CB2153" w:rsidRDefault="00CB2153" w:rsidP="00CB2153">
            <w:pPr>
              <w:spacing w:after="0"/>
              <w:rPr>
                <w:rFonts w:ascii="Times New Roman" w:eastAsia="Times New Roman" w:hAnsi="Times New Roman" w:cs="Times New Roman"/>
                <w:sz w:val="24"/>
                <w:szCs w:val="24"/>
                <w:lang w:eastAsia="en-US"/>
              </w:rPr>
            </w:pPr>
          </w:p>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основы формальной логики</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Уметь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color w:val="000000"/>
                <w:sz w:val="24"/>
                <w:szCs w:val="24"/>
                <w:lang w:eastAsia="en-US"/>
              </w:rPr>
            </w:pPr>
            <w:r w:rsidRPr="00CB2153">
              <w:rPr>
                <w:rFonts w:ascii="Times New Roman" w:eastAsia="Times New Roman" w:hAnsi="Times New Roman" w:cs="Times New Roman"/>
                <w:color w:val="000000"/>
                <w:sz w:val="24"/>
                <w:szCs w:val="24"/>
                <w:lang w:eastAsia="en-US"/>
              </w:rPr>
              <w:t>У.1</w:t>
            </w:r>
          </w:p>
          <w:p w:rsidR="00CB2153" w:rsidRPr="00CB2153" w:rsidRDefault="00CB2153" w:rsidP="00CB2153">
            <w:pPr>
              <w:spacing w:after="0"/>
              <w:rPr>
                <w:rFonts w:ascii="Times New Roman" w:eastAsia="Times New Roman" w:hAnsi="Times New Roman" w:cs="Times New Roman"/>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sz w:val="24"/>
                <w:szCs w:val="24"/>
                <w:lang w:eastAsia="en-US"/>
              </w:rPr>
            </w:pPr>
            <w:r w:rsidRPr="00CB2153">
              <w:rPr>
                <w:rFonts w:ascii="Times New Roman" w:eastAsia="Times New Roman" w:hAnsi="Times New Roman" w:cs="Times New Roman"/>
                <w:sz w:val="24"/>
                <w:szCs w:val="24"/>
                <w:lang w:eastAsia="en-US"/>
              </w:rPr>
              <w:t>аргументировать научную и практическую значимость исследований</w:t>
            </w:r>
          </w:p>
        </w:tc>
      </w:tr>
      <w:tr w:rsidR="00CB2153" w:rsidRPr="00CB2153" w:rsidTr="00CB2153">
        <w:tc>
          <w:tcPr>
            <w:tcW w:w="326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sz w:val="24"/>
                <w:szCs w:val="24"/>
                <w:lang w:eastAsia="en-US"/>
              </w:rPr>
            </w:pPr>
          </w:p>
        </w:tc>
        <w:tc>
          <w:tcPr>
            <w:tcW w:w="994" w:type="dxa"/>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rPr>
                <w:rFonts w:ascii="Times New Roman" w:eastAsia="Times New Roman" w:hAnsi="Times New Roman" w:cs="Times New Roman"/>
                <w:b/>
                <w:sz w:val="24"/>
                <w:szCs w:val="24"/>
                <w:lang w:eastAsia="en-US"/>
              </w:rPr>
            </w:pPr>
            <w:r w:rsidRPr="00CB2153">
              <w:rPr>
                <w:rFonts w:ascii="Times New Roman" w:eastAsia="Times New Roman" w:hAnsi="Times New Roman" w:cs="Times New Roman"/>
                <w:b/>
                <w:sz w:val="24"/>
                <w:szCs w:val="24"/>
                <w:lang w:eastAsia="en-US"/>
              </w:rPr>
              <w:t>Владеть</w:t>
            </w:r>
          </w:p>
        </w:tc>
        <w:tc>
          <w:tcPr>
            <w:tcW w:w="565"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rPr>
                <w:rFonts w:ascii="Times New Roman" w:eastAsia="Times New Roman" w:hAnsi="Times New Roman" w:cs="Times New Roman"/>
                <w:bCs/>
                <w:color w:val="000000"/>
                <w:sz w:val="24"/>
                <w:szCs w:val="24"/>
                <w:lang w:eastAsia="en-US"/>
              </w:rPr>
            </w:pPr>
            <w:r w:rsidRPr="00CB2153">
              <w:rPr>
                <w:rFonts w:ascii="Times New Roman" w:eastAsia="Times New Roman" w:hAnsi="Times New Roman" w:cs="Times New Roman"/>
                <w:bCs/>
                <w:color w:val="000000"/>
                <w:sz w:val="24"/>
                <w:szCs w:val="24"/>
                <w:lang w:eastAsia="en-US"/>
              </w:rPr>
              <w:t>В.1</w:t>
            </w:r>
          </w:p>
          <w:p w:rsidR="00CB2153" w:rsidRPr="00CB2153" w:rsidRDefault="00CB2153" w:rsidP="00CB2153">
            <w:pPr>
              <w:spacing w:after="0"/>
              <w:rPr>
                <w:rFonts w:ascii="Times New Roman" w:eastAsia="Times New Roman" w:hAnsi="Times New Roman" w:cs="Times New Roman"/>
                <w:bCs/>
                <w:color w:val="000000"/>
                <w:sz w:val="24"/>
                <w:szCs w:val="24"/>
                <w:lang w:eastAsia="en-US"/>
              </w:rPr>
            </w:pPr>
          </w:p>
        </w:tc>
        <w:tc>
          <w:tcPr>
            <w:tcW w:w="5087" w:type="dxa"/>
            <w:tcBorders>
              <w:top w:val="single" w:sz="4" w:space="0" w:color="auto"/>
              <w:left w:val="single" w:sz="4" w:space="0" w:color="auto"/>
              <w:bottom w:val="single" w:sz="4" w:space="0" w:color="auto"/>
              <w:right w:val="single" w:sz="4" w:space="0" w:color="auto"/>
            </w:tcBorders>
          </w:tcPr>
          <w:p w:rsidR="00CB2153" w:rsidRPr="00CB2153" w:rsidRDefault="00CB2153" w:rsidP="00CB2153">
            <w:pPr>
              <w:spacing w:after="0"/>
              <w:ind w:hanging="180"/>
              <w:jc w:val="both"/>
              <w:rPr>
                <w:rFonts w:ascii="Times New Roman" w:eastAsia="Times New Roman" w:hAnsi="Times New Roman" w:cs="Times New Roman"/>
                <w:sz w:val="24"/>
                <w:szCs w:val="24"/>
                <w:lang w:eastAsia="en-US"/>
              </w:rPr>
            </w:pPr>
            <w:proofErr w:type="spellStart"/>
            <w:r w:rsidRPr="00CB2153">
              <w:rPr>
                <w:rFonts w:ascii="Times New Roman" w:eastAsia="Times New Roman" w:hAnsi="Times New Roman" w:cs="Times New Roman"/>
                <w:bCs/>
                <w:sz w:val="24"/>
                <w:szCs w:val="24"/>
                <w:lang w:eastAsia="en-US"/>
              </w:rPr>
              <w:t>мметодологией</w:t>
            </w:r>
            <w:proofErr w:type="spellEnd"/>
            <w:r w:rsidRPr="00CB2153">
              <w:rPr>
                <w:rFonts w:ascii="Times New Roman" w:eastAsia="Times New Roman" w:hAnsi="Times New Roman" w:cs="Times New Roman"/>
                <w:bCs/>
                <w:sz w:val="24"/>
                <w:szCs w:val="24"/>
                <w:lang w:eastAsia="en-US"/>
              </w:rPr>
              <w:t xml:space="preserve"> проведения научных исследований </w:t>
            </w:r>
            <w:r w:rsidRPr="00CB2153">
              <w:rPr>
                <w:rFonts w:ascii="Times New Roman" w:eastAsia="Times New Roman" w:hAnsi="Times New Roman" w:cs="Times New Roman"/>
                <w:sz w:val="24"/>
                <w:szCs w:val="24"/>
                <w:lang w:eastAsia="en-US"/>
              </w:rPr>
              <w:t>логистические стратегии на предприятии;</w:t>
            </w:r>
          </w:p>
          <w:p w:rsidR="00CB2153" w:rsidRPr="00CB2153" w:rsidRDefault="00CB2153" w:rsidP="00CB2153">
            <w:pPr>
              <w:spacing w:after="0"/>
              <w:ind w:left="82"/>
              <w:rPr>
                <w:rFonts w:ascii="Times New Roman" w:eastAsia="Times New Roman" w:hAnsi="Times New Roman" w:cs="Times New Roman"/>
                <w:sz w:val="24"/>
                <w:szCs w:val="24"/>
                <w:highlight w:val="yellow"/>
                <w:lang w:eastAsia="en-US"/>
              </w:rPr>
            </w:pPr>
          </w:p>
        </w:tc>
      </w:tr>
    </w:tbl>
    <w:p w:rsidR="00CB2153" w:rsidRDefault="00CB2153" w:rsidP="004A69D1">
      <w:pPr>
        <w:spacing w:after="0" w:line="240" w:lineRule="auto"/>
        <w:ind w:firstLine="709"/>
        <w:jc w:val="both"/>
        <w:rPr>
          <w:rFonts w:ascii="Times New Roman" w:hAnsi="Times New Roman" w:cs="Times New Roman"/>
          <w:sz w:val="24"/>
          <w:szCs w:val="24"/>
        </w:rPr>
        <w:sectPr w:rsidR="00CB2153" w:rsidSect="004A69D1">
          <w:pgSz w:w="11906" w:h="16838"/>
          <w:pgMar w:top="568" w:right="850" w:bottom="709" w:left="1276" w:header="708" w:footer="708" w:gutter="0"/>
          <w:cols w:space="708"/>
          <w:docGrid w:linePitch="360"/>
        </w:sectPr>
      </w:pP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CB215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CB2153">
        <w:rPr>
          <w:rFonts w:ascii="Times New Roman" w:hAnsi="Times New Roman" w:cs="Times New Roman"/>
          <w:b/>
          <w:sz w:val="24"/>
          <w:szCs w:val="24"/>
        </w:rPr>
        <w:t>РЕОРГАНИЗАЦИЯ, РЕСТРУКТУРИЗАЦИЯ И РЕИНЖИНИРИНГ КОМПАНИЙ</w:t>
      </w:r>
      <w:r w:rsidRPr="00D944D3">
        <w:rPr>
          <w:rFonts w:ascii="Times New Roman" w:hAnsi="Times New Roman" w:cs="Times New Roman"/>
          <w:b/>
          <w:sz w:val="24"/>
          <w:szCs w:val="24"/>
        </w:rPr>
        <w:t>»</w:t>
      </w:r>
    </w:p>
    <w:p w:rsidR="00CB2153" w:rsidRPr="00D944D3" w:rsidRDefault="00CB2153" w:rsidP="00CB2153">
      <w:pPr>
        <w:spacing w:after="0" w:line="240" w:lineRule="auto"/>
        <w:ind w:firstLine="709"/>
        <w:jc w:val="center"/>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Целью изучения дисциплины является</w:t>
      </w:r>
      <w:r>
        <w:rPr>
          <w:rFonts w:ascii="Times New Roman" w:hAnsi="Times New Roman" w:cs="Times New Roman"/>
          <w:sz w:val="24"/>
          <w:szCs w:val="24"/>
        </w:rPr>
        <w:t xml:space="preserve"> </w:t>
      </w:r>
      <w:r w:rsidRPr="00CB2153">
        <w:rPr>
          <w:rFonts w:ascii="Times New Roman" w:hAnsi="Times New Roman" w:cs="Times New Roman"/>
          <w:sz w:val="24"/>
          <w:szCs w:val="24"/>
        </w:rPr>
        <w:t>подготовка обучающегося к проведению системных изменений в организационном развитии.</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Задачами изучения дисциплины</w:t>
      </w:r>
      <w:r>
        <w:rPr>
          <w:rFonts w:ascii="Times New Roman" w:hAnsi="Times New Roman" w:cs="Times New Roman"/>
          <w:sz w:val="24"/>
          <w:szCs w:val="24"/>
        </w:rPr>
        <w:t xml:space="preserve"> </w:t>
      </w:r>
      <w:r w:rsidRPr="00CB2153">
        <w:rPr>
          <w:rFonts w:ascii="Times New Roman" w:hAnsi="Times New Roman" w:cs="Times New Roman"/>
          <w:sz w:val="24"/>
          <w:szCs w:val="24"/>
        </w:rPr>
        <w:t xml:space="preserve">являются: </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1.</w:t>
      </w:r>
      <w:r w:rsidRPr="00CB2153">
        <w:rPr>
          <w:rFonts w:ascii="Times New Roman" w:hAnsi="Times New Roman" w:cs="Times New Roman"/>
          <w:sz w:val="24"/>
          <w:szCs w:val="24"/>
        </w:rPr>
        <w:tab/>
        <w:t>ознакомить с направлениями и проблемами стратегических изменений;</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2.</w:t>
      </w:r>
      <w:r w:rsidRPr="00CB2153">
        <w:rPr>
          <w:rFonts w:ascii="Times New Roman" w:hAnsi="Times New Roman" w:cs="Times New Roman"/>
          <w:sz w:val="24"/>
          <w:szCs w:val="24"/>
        </w:rPr>
        <w:tab/>
        <w:t>развить способности по совершенствованию организационных структур и отношений;</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3.</w:t>
      </w:r>
      <w:r w:rsidRPr="00CB2153">
        <w:rPr>
          <w:rFonts w:ascii="Times New Roman" w:hAnsi="Times New Roman" w:cs="Times New Roman"/>
          <w:sz w:val="24"/>
          <w:szCs w:val="24"/>
        </w:rPr>
        <w:tab/>
        <w:t>освоить процедуры и инструментарий совершенствования бизнес-процессов;</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4.</w:t>
      </w:r>
      <w:r w:rsidRPr="00CB2153">
        <w:rPr>
          <w:rFonts w:ascii="Times New Roman" w:hAnsi="Times New Roman" w:cs="Times New Roman"/>
          <w:sz w:val="24"/>
          <w:szCs w:val="24"/>
        </w:rPr>
        <w:tab/>
        <w:t>сформировать способности по развитию организационной культуры.</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Дисциплина «Реорганизация, реструктуризация и реинжиниринг компаний» является компонентом вариативной части Блока I – индекс Б</w:t>
      </w:r>
      <w:proofErr w:type="gramStart"/>
      <w:r w:rsidRPr="00CB2153">
        <w:rPr>
          <w:rFonts w:ascii="Times New Roman" w:hAnsi="Times New Roman" w:cs="Times New Roman"/>
          <w:sz w:val="24"/>
          <w:szCs w:val="24"/>
        </w:rPr>
        <w:t>1</w:t>
      </w:r>
      <w:proofErr w:type="gramEnd"/>
      <w:r w:rsidRPr="00CB2153">
        <w:rPr>
          <w:rFonts w:ascii="Times New Roman" w:hAnsi="Times New Roman" w:cs="Times New Roman"/>
          <w:sz w:val="24"/>
          <w:szCs w:val="24"/>
        </w:rPr>
        <w:t>.В.ДВ.05.01 рабочего учебного плана.</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Для очной формы обучения изучение дисциплины проводится в объеме 3з.е. в третьем семестре.</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Дисциплина «Реорганизация, реструктуризация и реинжиниринг компаний» связана с такими предшествующими дисциплинами, как «Управление экономическим ростом и организационным развитием», «Управленческое и организационное консультирование», «</w:t>
      </w:r>
      <w:proofErr w:type="spellStart"/>
      <w:r w:rsidRPr="00CB2153">
        <w:rPr>
          <w:rFonts w:ascii="Times New Roman" w:hAnsi="Times New Roman" w:cs="Times New Roman"/>
          <w:sz w:val="24"/>
          <w:szCs w:val="24"/>
        </w:rPr>
        <w:t>Продуктизация</w:t>
      </w:r>
      <w:proofErr w:type="spellEnd"/>
      <w:r w:rsidRPr="00CB2153">
        <w:rPr>
          <w:rFonts w:ascii="Times New Roman" w:hAnsi="Times New Roman" w:cs="Times New Roman"/>
          <w:sz w:val="24"/>
          <w:szCs w:val="24"/>
        </w:rPr>
        <w:t xml:space="preserve"> и коммерциализация инновационной идеи», «Управление стоимостью бизнеса».</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CB215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3688"/>
        <w:gridCol w:w="2127"/>
      </w:tblGrid>
      <w:tr w:rsidR="00CB2153" w:rsidRPr="00CB2153" w:rsidTr="00CB2153">
        <w:trPr>
          <w:trHeight w:val="222"/>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i/>
                <w:sz w:val="20"/>
                <w:szCs w:val="20"/>
                <w:lang w:eastAsia="en-US"/>
              </w:rPr>
            </w:pPr>
            <w:r w:rsidRPr="00CB2153">
              <w:rPr>
                <w:rFonts w:ascii="Times New Roman" w:eastAsia="Times New Roman" w:hAnsi="Times New Roman" w:cs="Times New Roman"/>
                <w:b/>
                <w:i/>
                <w:sz w:val="20"/>
                <w:szCs w:val="20"/>
                <w:lang w:eastAsia="en-US"/>
              </w:rPr>
              <w:t>Формируемые компетенции</w:t>
            </w:r>
          </w:p>
        </w:tc>
        <w:tc>
          <w:tcPr>
            <w:tcW w:w="7229"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i/>
                <w:sz w:val="20"/>
                <w:szCs w:val="20"/>
                <w:lang w:eastAsia="en-US"/>
              </w:rPr>
            </w:pPr>
            <w:r w:rsidRPr="00CB2153">
              <w:rPr>
                <w:rFonts w:ascii="Times New Roman" w:eastAsia="Times New Roman" w:hAnsi="Times New Roman" w:cs="Times New Roman"/>
                <w:b/>
                <w:i/>
                <w:sz w:val="20"/>
                <w:szCs w:val="20"/>
                <w:lang w:eastAsia="en-US"/>
              </w:rPr>
              <w:t xml:space="preserve">Планируемые результаты </w:t>
            </w:r>
            <w:proofErr w:type="spellStart"/>
            <w:r w:rsidRPr="00CB2153">
              <w:rPr>
                <w:rFonts w:ascii="Times New Roman" w:eastAsia="Times New Roman" w:hAnsi="Times New Roman" w:cs="Times New Roman"/>
                <w:b/>
                <w:i/>
                <w:sz w:val="20"/>
                <w:szCs w:val="20"/>
                <w:lang w:eastAsia="en-US"/>
              </w:rPr>
              <w:t>обученияпо</w:t>
            </w:r>
            <w:proofErr w:type="spellEnd"/>
            <w:r w:rsidRPr="00CB2153">
              <w:rPr>
                <w:rFonts w:ascii="Times New Roman" w:eastAsia="Times New Roman" w:hAnsi="Times New Roman" w:cs="Times New Roman"/>
                <w:b/>
                <w:i/>
                <w:sz w:val="20"/>
                <w:szCs w:val="20"/>
                <w:lang w:eastAsia="en-US"/>
              </w:rPr>
              <w:t xml:space="preserve"> дисциплине, </w:t>
            </w:r>
          </w:p>
          <w:p w:rsidR="00CB2153" w:rsidRPr="00CB2153" w:rsidRDefault="00CB2153" w:rsidP="00CB2153">
            <w:pPr>
              <w:spacing w:after="0"/>
              <w:jc w:val="center"/>
              <w:rPr>
                <w:rFonts w:ascii="Times New Roman" w:eastAsia="Times New Roman" w:hAnsi="Times New Roman" w:cs="Times New Roman"/>
                <w:b/>
                <w:i/>
                <w:sz w:val="20"/>
                <w:szCs w:val="20"/>
                <w:lang w:eastAsia="en-US"/>
              </w:rPr>
            </w:pPr>
            <w:r w:rsidRPr="00CB2153">
              <w:rPr>
                <w:rFonts w:ascii="Times New Roman" w:eastAsia="Times New Roman" w:hAnsi="Times New Roman" w:cs="Times New Roman"/>
                <w:b/>
                <w:i/>
                <w:sz w:val="20"/>
                <w:szCs w:val="20"/>
                <w:lang w:eastAsia="en-US"/>
              </w:rPr>
              <w:t>характеризующие этапы формирования компетенций</w:t>
            </w:r>
          </w:p>
        </w:tc>
      </w:tr>
      <w:tr w:rsidR="00CB2153" w:rsidRPr="00CB2153" w:rsidTr="00CB2153">
        <w:trPr>
          <w:trHeight w:val="283"/>
          <w:tblHeader/>
        </w:trPr>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i/>
                <w:sz w:val="20"/>
                <w:szCs w:val="20"/>
                <w:lang w:eastAsia="en-US"/>
              </w:rPr>
            </w:pPr>
            <w:r w:rsidRPr="00CB2153">
              <w:rPr>
                <w:rFonts w:ascii="Times New Roman" w:eastAsia="Times New Roman" w:hAnsi="Times New Roman" w:cs="Times New Roman"/>
                <w:i/>
                <w:sz w:val="20"/>
                <w:szCs w:val="20"/>
                <w:lang w:eastAsia="en-US"/>
              </w:rPr>
              <w:t>Код</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i/>
                <w:sz w:val="20"/>
                <w:szCs w:val="20"/>
                <w:lang w:eastAsia="en-US"/>
              </w:rPr>
            </w:pPr>
            <w:r w:rsidRPr="00CB2153">
              <w:rPr>
                <w:rFonts w:ascii="Times New Roman" w:eastAsia="Times New Roman" w:hAnsi="Times New Roman" w:cs="Times New Roman"/>
                <w:i/>
                <w:sz w:val="20"/>
                <w:szCs w:val="20"/>
                <w:lang w:eastAsia="en-US"/>
              </w:rPr>
              <w:t>Краткое наименование</w:t>
            </w:r>
          </w:p>
        </w:tc>
        <w:tc>
          <w:tcPr>
            <w:tcW w:w="13466"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i/>
                <w:sz w:val="20"/>
                <w:szCs w:val="20"/>
                <w:lang w:eastAsia="en-US"/>
              </w:rPr>
            </w:pP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ОК-1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Способность к абстрактному мышлению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i/>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24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Формы мышления: понятие, суждение, умозаключение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С/01.7</w:t>
            </w:r>
          </w:p>
        </w:tc>
      </w:tr>
      <w:tr w:rsidR="00CB2153" w:rsidRPr="00CB2153" w:rsidTr="00CB2153">
        <w:trPr>
          <w:trHeight w:val="280"/>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bCs/>
                <w:color w:val="000000"/>
                <w:sz w:val="20"/>
                <w:szCs w:val="20"/>
                <w:lang w:eastAsia="en-US"/>
              </w:rPr>
              <w:t>У.1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Анализ и синтез информации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С/01.7</w:t>
            </w:r>
          </w:p>
        </w:tc>
      </w:tr>
      <w:tr w:rsidR="00CB2153" w:rsidRPr="00CB2153" w:rsidTr="00CB2153">
        <w:trPr>
          <w:trHeight w:val="270"/>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Устанавливать новые связи между объектами, признаками и отношениями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С/01.7</w:t>
            </w:r>
          </w:p>
        </w:tc>
      </w:tr>
      <w:tr w:rsidR="00CB2153" w:rsidRPr="00CB2153" w:rsidTr="00CB2153">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ОК-2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Готовность действовать в нестандартных ситуациях</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З.2</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Процессы управления организациями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В/07.7, В/09.7, В/32.7</w:t>
            </w:r>
          </w:p>
        </w:tc>
      </w:tr>
      <w:tr w:rsidR="00CB2153" w:rsidRPr="00CB2153" w:rsidTr="00CB2153">
        <w:trPr>
          <w:trHeight w:val="22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bCs/>
                <w:color w:val="000000"/>
                <w:sz w:val="20"/>
                <w:szCs w:val="20"/>
                <w:lang w:eastAsia="en-US"/>
              </w:rPr>
              <w:t>У.2</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 xml:space="preserve">Применять </w:t>
            </w:r>
            <w:proofErr w:type="spellStart"/>
            <w:r w:rsidRPr="00CB2153">
              <w:rPr>
                <w:rFonts w:ascii="Times New Roman" w:eastAsia="Times New Roman" w:hAnsi="Times New Roman" w:cs="Times New Roman"/>
                <w:sz w:val="20"/>
                <w:szCs w:val="20"/>
                <w:lang w:eastAsia="en-US"/>
              </w:rPr>
              <w:t>знанияв</w:t>
            </w:r>
            <w:proofErr w:type="spellEnd"/>
            <w:r w:rsidRPr="00CB2153">
              <w:rPr>
                <w:rFonts w:ascii="Times New Roman" w:eastAsia="Times New Roman" w:hAnsi="Times New Roman" w:cs="Times New Roman"/>
                <w:sz w:val="20"/>
                <w:szCs w:val="20"/>
                <w:lang w:eastAsia="en-US"/>
              </w:rPr>
              <w:t xml:space="preserve"> различных </w:t>
            </w:r>
            <w:proofErr w:type="gramStart"/>
            <w:r w:rsidRPr="00CB2153">
              <w:rPr>
                <w:rFonts w:ascii="Times New Roman" w:eastAsia="Times New Roman" w:hAnsi="Times New Roman" w:cs="Times New Roman"/>
                <w:sz w:val="20"/>
                <w:szCs w:val="20"/>
                <w:lang w:eastAsia="en-US"/>
              </w:rPr>
              <w:t>организациях</w:t>
            </w:r>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В/07.7, В/09.7, В/32.7</w:t>
            </w:r>
          </w:p>
        </w:tc>
      </w:tr>
      <w:tr w:rsidR="00CB2153" w:rsidRPr="00CB2153" w:rsidTr="00CB2153">
        <w:trPr>
          <w:trHeight w:val="274"/>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В.2</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Применять знания для решения различных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В/07.7, В/09.7, В/32.7</w:t>
            </w:r>
          </w:p>
        </w:tc>
      </w:tr>
      <w:tr w:rsidR="00CB2153" w:rsidRPr="00CB2153" w:rsidTr="00CB2153">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ОК-3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Готовность к саморазвитию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212"/>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З.3</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Классификация управленческих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 xml:space="preserve">06.016 - В/58.7, В/59.7, </w:t>
            </w:r>
            <w:r w:rsidRPr="00CB2153">
              <w:rPr>
                <w:rFonts w:ascii="Times New Roman" w:eastAsia="Times New Roman" w:hAnsi="Times New Roman" w:cs="Times New Roman"/>
                <w:b/>
                <w:sz w:val="20"/>
                <w:szCs w:val="20"/>
                <w:lang w:eastAsia="en-US"/>
              </w:rPr>
              <w:lastRenderedPageBreak/>
              <w:t>В/61.7</w:t>
            </w:r>
          </w:p>
        </w:tc>
      </w:tr>
      <w:tr w:rsidR="00CB2153" w:rsidRPr="00CB2153" w:rsidTr="00CB2153">
        <w:trPr>
          <w:trHeight w:val="344"/>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bCs/>
                <w:color w:val="000000"/>
                <w:sz w:val="20"/>
                <w:szCs w:val="20"/>
                <w:lang w:eastAsia="en-US"/>
              </w:rPr>
              <w:t>У.3</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Выделять существенные признаки и закономерности управленческих ситуаций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В/58.7, В/59.7, В/61.7</w:t>
            </w:r>
          </w:p>
        </w:tc>
      </w:tr>
      <w:tr w:rsidR="00CB2153" w:rsidRPr="00CB2153" w:rsidTr="00CB2153">
        <w:trPr>
          <w:trHeight w:val="178"/>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В.3</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Определение проблемы управленческой ситуации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В/58.7, В/59.7, В/61.7</w:t>
            </w: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ОПК-2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Готовность руководить коллективом в сфере своей профессиональной деятельности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19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rPr>
                <w:rFonts w:ascii="Times New Roman" w:eastAsia="Times New Roman" w:hAnsi="Times New Roman" w:cs="Times New Roman"/>
                <w:sz w:val="20"/>
                <w:szCs w:val="20"/>
                <w:lang w:eastAsia="en-US"/>
              </w:rPr>
            </w:pPr>
            <w:r w:rsidRPr="00CB2153">
              <w:rPr>
                <w:rFonts w:ascii="Times New Roman" w:eastAsia="TimesNewRomanPS-BoldItalicMT" w:hAnsi="Times New Roman" w:cs="Times New Roman"/>
                <w:sz w:val="20"/>
                <w:szCs w:val="20"/>
                <w:lang w:eastAsia="en-US"/>
              </w:rPr>
              <w:t>Стандартные задачи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NewRomanPS-BoldItalicMT"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В/06.7, В/19.7, В/24.7</w:t>
            </w:r>
          </w:p>
        </w:tc>
      </w:tr>
      <w:tr w:rsidR="00CB2153" w:rsidRPr="00CB2153" w:rsidTr="00CB2153">
        <w:trPr>
          <w:trHeight w:val="408"/>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color w:val="000000"/>
                <w:sz w:val="20"/>
                <w:szCs w:val="20"/>
                <w:lang w:eastAsia="en-US"/>
              </w:rPr>
              <w:t>У.4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ind w:left="-30"/>
              <w:rPr>
                <w:rFonts w:ascii="Times New Roman" w:eastAsia="Times New Roman" w:hAnsi="Times New Roman" w:cs="Times New Roman"/>
                <w:sz w:val="20"/>
                <w:szCs w:val="20"/>
                <w:lang w:eastAsia="en-US"/>
              </w:rPr>
            </w:pPr>
            <w:r w:rsidRPr="00CB2153">
              <w:rPr>
                <w:rFonts w:ascii="Times New Roman" w:eastAsia="TimesNewRomanPS-BoldItalicMT" w:hAnsi="Times New Roman" w:cs="Times New Roman"/>
                <w:sz w:val="20"/>
                <w:szCs w:val="20"/>
                <w:lang w:eastAsia="en-US"/>
              </w:rPr>
              <w:t xml:space="preserve">Отбирать нормативно-правовые акты для решения стандартных задач </w:t>
            </w:r>
            <w:proofErr w:type="gramStart"/>
            <w:r w:rsidRPr="00CB2153">
              <w:rPr>
                <w:rFonts w:ascii="Times New Roman" w:eastAsia="TimesNewRomanPS-BoldItalicMT" w:hAnsi="Times New Roman" w:cs="Times New Roman"/>
                <w:sz w:val="20"/>
                <w:szCs w:val="20"/>
                <w:lang w:eastAsia="en-US"/>
              </w:rPr>
              <w:t>профессиональной</w:t>
            </w:r>
            <w:proofErr w:type="gramEnd"/>
            <w:r w:rsidRPr="00CB2153">
              <w:rPr>
                <w:rFonts w:ascii="Times New Roman" w:eastAsia="TimesNewRomanPS-BoldItalicMT" w:hAnsi="Times New Roman" w:cs="Times New Roman"/>
                <w:sz w:val="20"/>
                <w:szCs w:val="20"/>
                <w:lang w:eastAsia="en-US"/>
              </w:rPr>
              <w:t xml:space="preserve">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ind w:left="-30"/>
              <w:jc w:val="center"/>
              <w:rPr>
                <w:rFonts w:ascii="Times New Roman" w:eastAsia="TimesNewRomanPS-BoldItalicMT"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В/06.7, В/19.7, В/24.7</w:t>
            </w:r>
          </w:p>
        </w:tc>
      </w:tr>
      <w:tr w:rsidR="00CB2153" w:rsidRPr="00CB2153" w:rsidTr="00CB2153">
        <w:trPr>
          <w:trHeight w:val="490"/>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Современные информационные и телекоммуникационные технологии 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 В/06.7, В/19.7, В/24.7</w:t>
            </w:r>
          </w:p>
        </w:tc>
      </w:tr>
      <w:tr w:rsidR="00CB2153" w:rsidRPr="00CB2153" w:rsidTr="00CB2153">
        <w:trPr>
          <w:trHeight w:val="260"/>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ПК-1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Способность управлять организациями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181"/>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Модели развития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С/02.7</w:t>
            </w:r>
          </w:p>
        </w:tc>
      </w:tr>
      <w:tr w:rsidR="00CB2153" w:rsidRPr="00CB2153" w:rsidTr="00CB2153">
        <w:trPr>
          <w:trHeight w:val="214"/>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color w:val="000000"/>
                <w:sz w:val="20"/>
                <w:szCs w:val="20"/>
                <w:lang w:eastAsia="en-US"/>
              </w:rPr>
              <w:t>У.5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Организация подразделений, команд и сетей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С/02.7</w:t>
            </w:r>
          </w:p>
        </w:tc>
      </w:tr>
      <w:tr w:rsidR="00CB2153" w:rsidRPr="00CB2153" w:rsidTr="00CB2153">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Техники группового решения управленческих задач</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С/02.7</w:t>
            </w:r>
          </w:p>
        </w:tc>
      </w:tr>
      <w:tr w:rsidR="00CB2153" w:rsidRPr="00CB2153" w:rsidTr="00CB2153">
        <w:trPr>
          <w:trHeight w:val="259"/>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Способность разрабатывать программы организационного развития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sz w:val="20"/>
                <w:szCs w:val="20"/>
                <w:lang w:eastAsia="en-US"/>
              </w:rPr>
              <w:t>Методы поиска и обработки информации для управленческих решений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06.016 -В/41.7, В/44.7, В/45.7</w:t>
            </w:r>
          </w:p>
        </w:tc>
      </w:tr>
      <w:tr w:rsidR="00CB2153" w:rsidRPr="00CB2153" w:rsidTr="00CB2153">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color w:val="000000"/>
                <w:sz w:val="20"/>
                <w:szCs w:val="20"/>
                <w:lang w:eastAsia="en-US"/>
              </w:rPr>
              <w:t>У.5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ind w:left="-3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Обосновывать предложения по совершенствованию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06.016 -В/41.7, В/44.7, В/45.7</w:t>
            </w:r>
          </w:p>
        </w:tc>
      </w:tr>
      <w:tr w:rsidR="00CB2153" w:rsidRPr="00CB2153" w:rsidTr="00CB2153">
        <w:trPr>
          <w:trHeight w:val="259"/>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sz w:val="20"/>
                <w:szCs w:val="20"/>
                <w:lang w:eastAsia="en-US"/>
              </w:rPr>
              <w:t>Разрабатывать модели исследуемых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06.016 -В/41.7, В/44.7, В/45.7</w:t>
            </w: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ПК-3</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Способность использовать методы управления корпоративными финансами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135"/>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З.6</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color w:val="000000"/>
                <w:sz w:val="20"/>
                <w:szCs w:val="20"/>
                <w:lang w:eastAsia="en-US"/>
              </w:rPr>
              <w:t>Структура корпоративных финансов</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b/>
                <w:sz w:val="20"/>
                <w:szCs w:val="20"/>
                <w:lang w:eastAsia="en-US"/>
              </w:rPr>
              <w:t>06.016 -В/12.7, В/13.7, В/14.7, В/50.7</w:t>
            </w:r>
          </w:p>
        </w:tc>
      </w:tr>
      <w:tr w:rsidR="00CB2153" w:rsidRPr="00CB2153" w:rsidTr="00CB2153">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У.6</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ind w:left="-3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Решать задачи по стратегической эффективности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ind w:left="-3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06.016 -В/12.7, В/13.7, В/14.7, В/50.7</w:t>
            </w:r>
          </w:p>
        </w:tc>
      </w:tr>
      <w:tr w:rsidR="00CB2153" w:rsidRPr="00CB2153" w:rsidTr="00CB2153">
        <w:trPr>
          <w:trHeight w:val="196"/>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В.6</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color w:val="000000"/>
                <w:sz w:val="20"/>
                <w:szCs w:val="20"/>
                <w:lang w:eastAsia="en-US"/>
              </w:rPr>
              <w:t>Методы управления корпоративными финансами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b/>
                <w:sz w:val="20"/>
                <w:szCs w:val="20"/>
                <w:lang w:eastAsia="en-US"/>
              </w:rPr>
              <w:t>06.016 -В/12.7, В/13.7, В/14.7, В/50.7</w:t>
            </w: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ПК-4</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color w:val="000000"/>
                <w:sz w:val="20"/>
                <w:szCs w:val="20"/>
                <w:lang w:eastAsia="en-US"/>
              </w:rPr>
            </w:pPr>
            <w:r w:rsidRPr="00CB2153">
              <w:rPr>
                <w:rFonts w:ascii="Times New Roman" w:eastAsia="Times New Roman" w:hAnsi="Times New Roman" w:cs="Times New Roman"/>
                <w:sz w:val="20"/>
                <w:szCs w:val="20"/>
                <w:lang w:eastAsia="en-US"/>
              </w:rPr>
              <w:t>Способность использовать количественные и качественные методы для управления бизнес-процессами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368"/>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З.7</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Методы исследования существующего состояния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06.016 -В/33.7, В/43.7, В/57.7</w:t>
            </w:r>
          </w:p>
        </w:tc>
      </w:tr>
      <w:tr w:rsidR="00CB2153" w:rsidRPr="00CB2153" w:rsidTr="00CB2153">
        <w:trPr>
          <w:trHeight w:val="489"/>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bCs/>
                <w:color w:val="000000"/>
                <w:sz w:val="20"/>
                <w:szCs w:val="20"/>
                <w:lang w:eastAsia="en-US"/>
              </w:rPr>
              <w:t>У.7</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Оценивать эффективность с учетом фактора неопределенности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06.016 -В/33.7, В/43.7, В/57.7</w:t>
            </w:r>
          </w:p>
        </w:tc>
      </w:tr>
      <w:tr w:rsidR="00CB2153" w:rsidRPr="00CB2153" w:rsidTr="00CB2153">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color w:val="000000"/>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В.7</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Организация решения управленческих задач</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06.016 -В/33.7, В/43.7, В/57.7</w:t>
            </w:r>
          </w:p>
        </w:tc>
      </w:tr>
      <w:tr w:rsidR="00CB2153" w:rsidRPr="00CB2153" w:rsidTr="00CB2153">
        <w:trPr>
          <w:trHeight w:val="167"/>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ПК-5</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Владение методами анализа поведения экономических агентов</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bCs/>
                <w:sz w:val="20"/>
                <w:szCs w:val="20"/>
                <w:lang w:eastAsia="en-US"/>
              </w:rPr>
            </w:pPr>
            <w:r w:rsidRPr="00CB2153">
              <w:rPr>
                <w:rFonts w:ascii="Times New Roman" w:eastAsia="Times New Roman" w:hAnsi="Times New Roman" w:cs="Times New Roman"/>
                <w:b/>
                <w:bCs/>
                <w:sz w:val="20"/>
                <w:szCs w:val="20"/>
                <w:lang w:eastAsia="en-US"/>
              </w:rPr>
              <w:t>З.8</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Модели экономического поведения человека и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06.016 -В/56.7, В/58.7, В/62.7</w:t>
            </w:r>
          </w:p>
        </w:tc>
      </w:tr>
      <w:tr w:rsidR="00CB2153" w:rsidRPr="00CB2153" w:rsidTr="00CB2153">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bCs/>
                <w:sz w:val="20"/>
                <w:szCs w:val="20"/>
                <w:lang w:eastAsia="en-US"/>
              </w:rPr>
            </w:pPr>
            <w:r w:rsidRPr="00CB2153">
              <w:rPr>
                <w:rFonts w:ascii="Times New Roman" w:eastAsia="Times New Roman" w:hAnsi="Times New Roman" w:cs="Times New Roman"/>
                <w:b/>
                <w:bCs/>
                <w:sz w:val="20"/>
                <w:szCs w:val="20"/>
                <w:lang w:eastAsia="en-US"/>
              </w:rPr>
              <w:t>У.8</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Анализировать формы и процессы 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06.016 -В/56.7, В/58.7, В/62.7</w:t>
            </w:r>
          </w:p>
        </w:tc>
      </w:tr>
      <w:tr w:rsidR="00CB2153" w:rsidRPr="00CB2153" w:rsidTr="00CB2153">
        <w:trPr>
          <w:trHeight w:val="16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bCs/>
                <w:sz w:val="20"/>
                <w:szCs w:val="20"/>
                <w:lang w:eastAsia="en-US"/>
              </w:rPr>
            </w:pPr>
            <w:r w:rsidRPr="00CB2153">
              <w:rPr>
                <w:rFonts w:ascii="Times New Roman" w:eastAsia="Times New Roman" w:hAnsi="Times New Roman" w:cs="Times New Roman"/>
                <w:b/>
                <w:bCs/>
                <w:sz w:val="20"/>
                <w:szCs w:val="20"/>
                <w:lang w:eastAsia="en-US"/>
              </w:rPr>
              <w:t>В.8</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Методы анализа экономического поведения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06.016 -В/56.7, В/58.7, В/62.7</w:t>
            </w:r>
          </w:p>
        </w:tc>
      </w:tr>
      <w:tr w:rsidR="00CB2153" w:rsidRPr="00CB2153" w:rsidTr="00CB2153">
        <w:trPr>
          <w:trHeight w:val="168"/>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ПК-9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Способность обосновывать актуальность и значимость и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i/>
                <w:sz w:val="20"/>
                <w:szCs w:val="20"/>
                <w:lang w:eastAsia="en-US"/>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i/>
                <w:sz w:val="20"/>
                <w:szCs w:val="20"/>
                <w:lang w:eastAsia="en-US"/>
              </w:rPr>
              <w:t xml:space="preserve">Код </w:t>
            </w:r>
            <w:proofErr w:type="spellStart"/>
            <w:r w:rsidRPr="00CB2153">
              <w:rPr>
                <w:rFonts w:ascii="Times New Roman" w:eastAsia="Times New Roman" w:hAnsi="Times New Roman" w:cs="Times New Roman"/>
                <w:i/>
                <w:sz w:val="20"/>
                <w:szCs w:val="20"/>
                <w:lang w:eastAsia="en-US"/>
              </w:rPr>
              <w:t>профстандарта</w:t>
            </w:r>
            <w:proofErr w:type="spellEnd"/>
            <w:r w:rsidRPr="00CB2153">
              <w:rPr>
                <w:rFonts w:ascii="Times New Roman" w:eastAsia="Times New Roman" w:hAnsi="Times New Roman" w:cs="Times New Roman"/>
                <w:i/>
                <w:sz w:val="20"/>
                <w:szCs w:val="20"/>
                <w:lang w:eastAsia="en-US"/>
              </w:rPr>
              <w:t xml:space="preserve"> и трудовой функции</w:t>
            </w:r>
          </w:p>
        </w:tc>
      </w:tr>
      <w:tr w:rsidR="00CB2153" w:rsidRPr="00CB2153" w:rsidTr="00CB2153">
        <w:trPr>
          <w:trHeight w:val="171"/>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З.9</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Методы моделирования исследуемого объекта</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С/01.7</w:t>
            </w:r>
          </w:p>
        </w:tc>
      </w:tr>
      <w:tr w:rsidR="00CB2153" w:rsidRPr="00CB2153" w:rsidTr="00CB2153">
        <w:trPr>
          <w:trHeight w:val="218"/>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bCs/>
                <w:color w:val="000000"/>
                <w:sz w:val="20"/>
                <w:szCs w:val="20"/>
                <w:lang w:eastAsia="en-US"/>
              </w:rPr>
              <w:t>У.9</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Выявлять и формулировать актуальные проблемы</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С/01.7</w:t>
            </w:r>
          </w:p>
        </w:tc>
      </w:tr>
      <w:tr w:rsidR="00CB2153" w:rsidRPr="00CB2153" w:rsidTr="00CB2153">
        <w:trPr>
          <w:trHeight w:val="263"/>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lang w:eastAsia="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sz w:val="20"/>
                <w:szCs w:val="20"/>
                <w:lang w:eastAsia="en-US"/>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b/>
                <w:sz w:val="20"/>
                <w:szCs w:val="20"/>
                <w:lang w:eastAsia="en-US"/>
              </w:rPr>
            </w:pPr>
            <w:r w:rsidRPr="00CB2153">
              <w:rPr>
                <w:rFonts w:ascii="Times New Roman" w:eastAsia="Times New Roman" w:hAnsi="Times New Roman" w:cs="Times New Roman"/>
                <w:b/>
                <w:bCs/>
                <w:sz w:val="20"/>
                <w:szCs w:val="20"/>
                <w:lang w:eastAsia="en-US"/>
              </w:rPr>
              <w:t>В.9</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both"/>
              <w:rPr>
                <w:rFonts w:ascii="Times New Roman" w:eastAsia="Times New Roman" w:hAnsi="Times New Roman" w:cs="Times New Roman"/>
                <w:sz w:val="20"/>
                <w:szCs w:val="20"/>
                <w:lang w:eastAsia="en-US"/>
              </w:rPr>
            </w:pPr>
            <w:r w:rsidRPr="00CB2153">
              <w:rPr>
                <w:rFonts w:ascii="Times New Roman" w:eastAsia="Times New Roman" w:hAnsi="Times New Roman" w:cs="Times New Roman"/>
                <w:sz w:val="20"/>
                <w:szCs w:val="20"/>
                <w:lang w:eastAsia="en-US"/>
              </w:rPr>
              <w:t>Оценка полученных результатов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jc w:val="center"/>
              <w:rPr>
                <w:rFonts w:ascii="Times New Roman" w:eastAsia="Times New Roman" w:hAnsi="Times New Roman" w:cs="Times New Roman"/>
                <w:sz w:val="20"/>
                <w:szCs w:val="20"/>
                <w:lang w:eastAsia="en-US"/>
              </w:rPr>
            </w:pPr>
            <w:r w:rsidRPr="00CB2153">
              <w:rPr>
                <w:rFonts w:ascii="Times New Roman" w:eastAsia="Times New Roman" w:hAnsi="Times New Roman" w:cs="Times New Roman"/>
                <w:b/>
                <w:sz w:val="20"/>
                <w:szCs w:val="20"/>
                <w:lang w:eastAsia="en-US"/>
              </w:rPr>
              <w:t>40.033 - С/01.7</w:t>
            </w:r>
          </w:p>
        </w:tc>
      </w:tr>
    </w:tbl>
    <w:p w:rsidR="00CB2153" w:rsidRDefault="00CB2153" w:rsidP="004A69D1">
      <w:pPr>
        <w:spacing w:after="0" w:line="240" w:lineRule="auto"/>
        <w:ind w:firstLine="709"/>
        <w:jc w:val="both"/>
        <w:rPr>
          <w:rFonts w:ascii="Times New Roman" w:hAnsi="Times New Roman" w:cs="Times New Roman"/>
          <w:sz w:val="24"/>
          <w:szCs w:val="24"/>
        </w:rPr>
        <w:sectPr w:rsidR="00CB2153" w:rsidSect="004A69D1">
          <w:pgSz w:w="11906" w:h="16838"/>
          <w:pgMar w:top="568" w:right="850" w:bottom="709" w:left="1276" w:header="708" w:footer="708" w:gutter="0"/>
          <w:cols w:space="708"/>
          <w:docGrid w:linePitch="360"/>
        </w:sectPr>
      </w:pP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CB215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CB2153">
        <w:rPr>
          <w:rFonts w:ascii="Times New Roman" w:hAnsi="Times New Roman" w:cs="Times New Roman"/>
          <w:b/>
          <w:sz w:val="24"/>
          <w:szCs w:val="24"/>
        </w:rPr>
        <w:t>СОЦИАЛЬНОЕ ПРОЕКТИРОВАНИЕ</w:t>
      </w:r>
      <w:r w:rsidRPr="00D944D3">
        <w:rPr>
          <w:rFonts w:ascii="Times New Roman" w:hAnsi="Times New Roman" w:cs="Times New Roman"/>
          <w:b/>
          <w:sz w:val="24"/>
          <w:szCs w:val="24"/>
        </w:rPr>
        <w:t>»</w:t>
      </w:r>
    </w:p>
    <w:p w:rsidR="00CB2153" w:rsidRPr="00D944D3" w:rsidRDefault="00CB2153" w:rsidP="00CB2153">
      <w:pPr>
        <w:spacing w:after="0" w:line="240" w:lineRule="auto"/>
        <w:ind w:firstLine="709"/>
        <w:jc w:val="center"/>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Целью изучения дисциплины является подготовка студентов к организации проектов по внедрению инноваций для решения социальных проблем.</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В соответствии с требованиями к вы</w:t>
      </w:r>
      <w:r w:rsidR="00760204">
        <w:rPr>
          <w:rFonts w:ascii="Times New Roman" w:hAnsi="Times New Roman" w:cs="Times New Roman"/>
          <w:sz w:val="24"/>
          <w:szCs w:val="24"/>
        </w:rPr>
        <w:t>пускнику, освоившему программу магистратуры</w:t>
      </w:r>
      <w:r w:rsidRPr="00CB2153">
        <w:rPr>
          <w:rFonts w:ascii="Times New Roman" w:hAnsi="Times New Roman" w:cs="Times New Roman"/>
          <w:sz w:val="24"/>
          <w:szCs w:val="24"/>
        </w:rPr>
        <w:t xml:space="preserve"> с присвоением квалификации «Магистр», у обучающегося в процессе изучения данной дисциплины формируются общекультурные, общепрофессиональные и профессиональные компетенции посредством изучения учебной литературы и профессиональных стандартов, выполнения комплекса заданий для самостоятельной работы.</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 xml:space="preserve">Задачами изучения дисциплины являются: </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1.</w:t>
      </w:r>
      <w:r w:rsidRPr="00CB2153">
        <w:rPr>
          <w:rFonts w:ascii="Times New Roman" w:hAnsi="Times New Roman" w:cs="Times New Roman"/>
          <w:sz w:val="24"/>
          <w:szCs w:val="24"/>
        </w:rPr>
        <w:tab/>
        <w:t>знакомство с принципами социального проектирования;</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2.</w:t>
      </w:r>
      <w:r w:rsidRPr="00CB2153">
        <w:rPr>
          <w:rFonts w:ascii="Times New Roman" w:hAnsi="Times New Roman" w:cs="Times New Roman"/>
          <w:sz w:val="24"/>
          <w:szCs w:val="24"/>
        </w:rPr>
        <w:tab/>
        <w:t>определение стратегий социального проектирования;</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3.</w:t>
      </w:r>
      <w:r w:rsidRPr="00CB2153">
        <w:rPr>
          <w:rFonts w:ascii="Times New Roman" w:hAnsi="Times New Roman" w:cs="Times New Roman"/>
          <w:sz w:val="24"/>
          <w:szCs w:val="24"/>
        </w:rPr>
        <w:tab/>
        <w:t>изучение методов социального проектирования;</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4.</w:t>
      </w:r>
      <w:r w:rsidRPr="00CB2153">
        <w:rPr>
          <w:rFonts w:ascii="Times New Roman" w:hAnsi="Times New Roman" w:cs="Times New Roman"/>
          <w:sz w:val="24"/>
          <w:szCs w:val="24"/>
        </w:rPr>
        <w:tab/>
        <w:t>овладение инструментами разработки и реализации социального проекта;</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5.</w:t>
      </w:r>
      <w:r w:rsidRPr="00CB2153">
        <w:rPr>
          <w:rFonts w:ascii="Times New Roman" w:hAnsi="Times New Roman" w:cs="Times New Roman"/>
          <w:sz w:val="24"/>
          <w:szCs w:val="24"/>
        </w:rPr>
        <w:tab/>
        <w:t>овладение методами оценки социального проекта.</w:t>
      </w:r>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Дисциплина «Социальное проектирование» является компонентом вариативной части Блока I – Б</w:t>
      </w:r>
      <w:proofErr w:type="gramStart"/>
      <w:r w:rsidRPr="00CB2153">
        <w:rPr>
          <w:rFonts w:ascii="Times New Roman" w:hAnsi="Times New Roman" w:cs="Times New Roman"/>
          <w:sz w:val="24"/>
          <w:szCs w:val="24"/>
        </w:rPr>
        <w:t>1</w:t>
      </w:r>
      <w:proofErr w:type="gramEnd"/>
      <w:r w:rsidRPr="00CB2153">
        <w:rPr>
          <w:rFonts w:ascii="Times New Roman" w:hAnsi="Times New Roman" w:cs="Times New Roman"/>
          <w:sz w:val="24"/>
          <w:szCs w:val="24"/>
        </w:rPr>
        <w:t>.В.ДВ.05.02 индекс рабочего учебного плана.</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CB2153" w:rsidRPr="00CB2153" w:rsidRDefault="00CB2153" w:rsidP="00CB2153">
      <w:pPr>
        <w:spacing w:after="0" w:line="240" w:lineRule="auto"/>
        <w:ind w:firstLine="709"/>
        <w:jc w:val="both"/>
        <w:rPr>
          <w:rFonts w:ascii="Times New Roman" w:hAnsi="Times New Roman" w:cs="Times New Roman"/>
          <w:sz w:val="24"/>
          <w:szCs w:val="24"/>
        </w:rPr>
      </w:pPr>
      <w:r w:rsidRPr="00CB2153">
        <w:rPr>
          <w:rFonts w:ascii="Times New Roman" w:hAnsi="Times New Roman" w:cs="Times New Roman"/>
          <w:sz w:val="24"/>
          <w:szCs w:val="24"/>
        </w:rPr>
        <w:t xml:space="preserve">Изучение дисциплины проводится в объеме 3 </w:t>
      </w:r>
      <w:proofErr w:type="spellStart"/>
      <w:r w:rsidRPr="00CB2153">
        <w:rPr>
          <w:rFonts w:ascii="Times New Roman" w:hAnsi="Times New Roman" w:cs="Times New Roman"/>
          <w:sz w:val="24"/>
          <w:szCs w:val="24"/>
        </w:rPr>
        <w:t>з.е</w:t>
      </w:r>
      <w:proofErr w:type="spellEnd"/>
      <w:r w:rsidRPr="00CB2153">
        <w:rPr>
          <w:rFonts w:ascii="Times New Roman" w:hAnsi="Times New Roman" w:cs="Times New Roman"/>
          <w:sz w:val="24"/>
          <w:szCs w:val="24"/>
        </w:rPr>
        <w:t>. в третьем семестре.</w:t>
      </w:r>
    </w:p>
    <w:p w:rsidR="00CB2153" w:rsidRDefault="00CB2153" w:rsidP="00CB2153">
      <w:pPr>
        <w:spacing w:after="0" w:line="240" w:lineRule="auto"/>
        <w:ind w:firstLine="709"/>
        <w:jc w:val="both"/>
        <w:rPr>
          <w:rFonts w:ascii="Times New Roman" w:hAnsi="Times New Roman" w:cs="Times New Roman"/>
          <w:sz w:val="24"/>
          <w:szCs w:val="24"/>
        </w:rPr>
      </w:pPr>
      <w:proofErr w:type="gramStart"/>
      <w:r w:rsidRPr="00CB2153">
        <w:rPr>
          <w:rFonts w:ascii="Times New Roman" w:hAnsi="Times New Roman" w:cs="Times New Roman"/>
          <w:sz w:val="24"/>
          <w:szCs w:val="24"/>
        </w:rPr>
        <w:t xml:space="preserve">Дисциплина «Социальное проектирование» связана с такими предшествующими дисциплинами, как «Теория организации и организационное поведение» и «Управление экономическим ростом и организационным развитием», а также с такими последующими дисциплинами, как «Менеджмент отношений со </w:t>
      </w:r>
      <w:proofErr w:type="spellStart"/>
      <w:r w:rsidRPr="00CB2153">
        <w:rPr>
          <w:rFonts w:ascii="Times New Roman" w:hAnsi="Times New Roman" w:cs="Times New Roman"/>
          <w:sz w:val="24"/>
          <w:szCs w:val="24"/>
        </w:rPr>
        <w:t>стейкхолдерами</w:t>
      </w:r>
      <w:proofErr w:type="spellEnd"/>
      <w:r w:rsidRPr="00CB2153">
        <w:rPr>
          <w:rFonts w:ascii="Times New Roman" w:hAnsi="Times New Roman" w:cs="Times New Roman"/>
          <w:sz w:val="24"/>
          <w:szCs w:val="24"/>
        </w:rPr>
        <w:t xml:space="preserve"> в жизненном цикле организации», «</w:t>
      </w:r>
      <w:proofErr w:type="spellStart"/>
      <w:r w:rsidRPr="00CB2153">
        <w:rPr>
          <w:rFonts w:ascii="Times New Roman" w:hAnsi="Times New Roman" w:cs="Times New Roman"/>
          <w:sz w:val="24"/>
          <w:szCs w:val="24"/>
        </w:rPr>
        <w:t>Продуктизация</w:t>
      </w:r>
      <w:proofErr w:type="spellEnd"/>
      <w:r w:rsidRPr="00CB2153">
        <w:rPr>
          <w:rFonts w:ascii="Times New Roman" w:hAnsi="Times New Roman" w:cs="Times New Roman"/>
          <w:sz w:val="24"/>
          <w:szCs w:val="24"/>
        </w:rPr>
        <w:t xml:space="preserve"> и коммерциализация инновационной идеи» и «Управление стоимостью бизнеса».</w:t>
      </w:r>
      <w:proofErr w:type="gramEnd"/>
    </w:p>
    <w:p w:rsidR="00CB2153" w:rsidRDefault="00CB2153" w:rsidP="00CB2153">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CB215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3688"/>
        <w:gridCol w:w="2127"/>
      </w:tblGrid>
      <w:tr w:rsidR="00CB2153" w:rsidRPr="00CB2153" w:rsidTr="00CB2153">
        <w:trPr>
          <w:trHeight w:val="222"/>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i/>
                <w:sz w:val="20"/>
                <w:szCs w:val="20"/>
              </w:rPr>
            </w:pPr>
            <w:r w:rsidRPr="00CB2153">
              <w:rPr>
                <w:rFonts w:ascii="Times New Roman" w:eastAsia="Times New Roman" w:hAnsi="Times New Roman" w:cs="Times New Roman"/>
                <w:b/>
                <w:i/>
                <w:sz w:val="20"/>
                <w:szCs w:val="20"/>
              </w:rPr>
              <w:t>Формируемые компетенции</w:t>
            </w:r>
          </w:p>
        </w:tc>
        <w:tc>
          <w:tcPr>
            <w:tcW w:w="7229" w:type="dxa"/>
            <w:gridSpan w:val="4"/>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i/>
                <w:sz w:val="20"/>
                <w:szCs w:val="20"/>
              </w:rPr>
            </w:pPr>
            <w:r w:rsidRPr="00CB2153">
              <w:rPr>
                <w:rFonts w:ascii="Times New Roman" w:eastAsia="Times New Roman" w:hAnsi="Times New Roman" w:cs="Times New Roman"/>
                <w:b/>
                <w:i/>
                <w:sz w:val="20"/>
                <w:szCs w:val="20"/>
              </w:rPr>
              <w:t xml:space="preserve">Планируемые результаты обучения по дисциплине, </w:t>
            </w:r>
          </w:p>
          <w:p w:rsidR="00CB2153" w:rsidRPr="00CB2153" w:rsidRDefault="00CB2153" w:rsidP="00CB2153">
            <w:pPr>
              <w:spacing w:after="0" w:line="240" w:lineRule="auto"/>
              <w:jc w:val="center"/>
              <w:rPr>
                <w:rFonts w:ascii="Times New Roman" w:eastAsia="Times New Roman" w:hAnsi="Times New Roman" w:cs="Times New Roman"/>
                <w:b/>
                <w:i/>
                <w:sz w:val="20"/>
                <w:szCs w:val="20"/>
              </w:rPr>
            </w:pPr>
            <w:r w:rsidRPr="00CB2153">
              <w:rPr>
                <w:rFonts w:ascii="Times New Roman" w:eastAsia="Times New Roman" w:hAnsi="Times New Roman" w:cs="Times New Roman"/>
                <w:b/>
                <w:i/>
                <w:sz w:val="20"/>
                <w:szCs w:val="20"/>
              </w:rPr>
              <w:t>характеризующие этапы формирования компетенций</w:t>
            </w:r>
          </w:p>
        </w:tc>
      </w:tr>
      <w:tr w:rsidR="00CB2153" w:rsidRPr="00CB2153" w:rsidTr="00CB2153">
        <w:trPr>
          <w:trHeight w:val="283"/>
          <w:tblHeader/>
        </w:trPr>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i/>
                <w:sz w:val="20"/>
                <w:szCs w:val="20"/>
              </w:rPr>
            </w:pPr>
            <w:r w:rsidRPr="00CB2153">
              <w:rPr>
                <w:rFonts w:ascii="Times New Roman" w:eastAsia="Times New Roman" w:hAnsi="Times New Roman" w:cs="Times New Roman"/>
                <w:i/>
                <w:sz w:val="20"/>
                <w:szCs w:val="20"/>
              </w:rPr>
              <w:t>Код</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i/>
                <w:sz w:val="20"/>
                <w:szCs w:val="20"/>
              </w:rPr>
            </w:pPr>
            <w:r w:rsidRPr="00CB2153">
              <w:rPr>
                <w:rFonts w:ascii="Times New Roman" w:eastAsia="Times New Roman" w:hAnsi="Times New Roman" w:cs="Times New Roman"/>
                <w:i/>
                <w:sz w:val="20"/>
                <w:szCs w:val="20"/>
              </w:rPr>
              <w:t>Краткое наименование</w:t>
            </w:r>
          </w:p>
        </w:tc>
        <w:tc>
          <w:tcPr>
            <w:tcW w:w="13466" w:type="dxa"/>
            <w:gridSpan w:val="4"/>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i/>
                <w:sz w:val="20"/>
                <w:szCs w:val="20"/>
              </w:rPr>
            </w:pP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ОК-1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Способность к абстрактному мышлению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i/>
                <w:sz w:val="20"/>
                <w:szCs w:val="20"/>
              </w:rPr>
            </w:pPr>
            <w:r w:rsidRPr="00CB2153">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i/>
                <w:sz w:val="20"/>
                <w:szCs w:val="20"/>
              </w:rPr>
              <w:t xml:space="preserve">Код </w:t>
            </w:r>
            <w:proofErr w:type="spellStart"/>
            <w:r w:rsidRPr="00CB2153">
              <w:rPr>
                <w:rFonts w:ascii="Times New Roman" w:eastAsia="Times New Roman" w:hAnsi="Times New Roman" w:cs="Times New Roman"/>
                <w:i/>
                <w:sz w:val="20"/>
                <w:szCs w:val="20"/>
              </w:rPr>
              <w:t>профстандарта</w:t>
            </w:r>
            <w:proofErr w:type="spellEnd"/>
            <w:r w:rsidRPr="00CB2153">
              <w:rPr>
                <w:rFonts w:ascii="Times New Roman" w:eastAsia="Times New Roman" w:hAnsi="Times New Roman" w:cs="Times New Roman"/>
                <w:i/>
                <w:sz w:val="20"/>
                <w:szCs w:val="20"/>
              </w:rPr>
              <w:t xml:space="preserve"> и трудовой функции</w:t>
            </w:r>
          </w:p>
        </w:tc>
      </w:tr>
      <w:tr w:rsidR="00CB2153" w:rsidRPr="00CB2153" w:rsidTr="00CB2153">
        <w:trPr>
          <w:trHeight w:val="247"/>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Формы мышления: понятие, суждение, умозаключение</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С/01.7</w:t>
            </w:r>
          </w:p>
        </w:tc>
      </w:tr>
      <w:tr w:rsidR="00CB2153" w:rsidRPr="00CB2153" w:rsidTr="00CB2153">
        <w:trPr>
          <w:trHeight w:val="280"/>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bCs/>
                <w:color w:val="000000"/>
                <w:sz w:val="20"/>
                <w:szCs w:val="20"/>
              </w:rPr>
              <w:t>У.1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Анализ и синтез информации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С/01.7</w:t>
            </w:r>
          </w:p>
        </w:tc>
      </w:tr>
      <w:tr w:rsidR="00CB2153" w:rsidRPr="00CB2153" w:rsidTr="00CB2153">
        <w:trPr>
          <w:trHeight w:val="270"/>
        </w:trPr>
        <w:tc>
          <w:tcPr>
            <w:tcW w:w="215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sz w:val="20"/>
                <w:szCs w:val="20"/>
              </w:rPr>
              <w:t>В.1</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Устанавливать новые связи между объектами, признаками и отношениями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С/01.7</w:t>
            </w:r>
          </w:p>
        </w:tc>
      </w:tr>
      <w:tr w:rsidR="00CB2153" w:rsidRPr="00CB2153" w:rsidTr="00CB2153">
        <w:trPr>
          <w:trHeight w:val="135"/>
        </w:trPr>
        <w:tc>
          <w:tcPr>
            <w:tcW w:w="595"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ОПК-2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Готовность руководить коллективом в сфере своей профессиональной деятельности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i/>
                <w:sz w:val="20"/>
                <w:szCs w:val="20"/>
              </w:rPr>
              <w:t xml:space="preserve">Код </w:t>
            </w:r>
            <w:proofErr w:type="spellStart"/>
            <w:r w:rsidRPr="00CB2153">
              <w:rPr>
                <w:rFonts w:ascii="Times New Roman" w:eastAsia="Times New Roman" w:hAnsi="Times New Roman" w:cs="Times New Roman"/>
                <w:i/>
                <w:sz w:val="20"/>
                <w:szCs w:val="20"/>
              </w:rPr>
              <w:t>профстандарта</w:t>
            </w:r>
            <w:proofErr w:type="spellEnd"/>
            <w:r w:rsidRPr="00CB2153">
              <w:rPr>
                <w:rFonts w:ascii="Times New Roman" w:eastAsia="Times New Roman" w:hAnsi="Times New Roman" w:cs="Times New Roman"/>
                <w:i/>
                <w:sz w:val="20"/>
                <w:szCs w:val="20"/>
              </w:rPr>
              <w:t xml:space="preserve"> и трудовой функции</w:t>
            </w:r>
          </w:p>
        </w:tc>
      </w:tr>
      <w:tr w:rsidR="00CB2153" w:rsidRPr="00CB2153" w:rsidTr="00CB2153">
        <w:trPr>
          <w:trHeight w:val="182"/>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rPr>
                <w:rFonts w:ascii="Times New Roman" w:eastAsia="Times New Roman" w:hAnsi="Times New Roman" w:cs="Times New Roman"/>
                <w:sz w:val="20"/>
                <w:szCs w:val="20"/>
              </w:rPr>
            </w:pPr>
            <w:r w:rsidRPr="00CB2153">
              <w:rPr>
                <w:rFonts w:ascii="Times New Roman" w:eastAsia="TimesNewRomanPS-BoldItalicMT" w:hAnsi="Times New Roman" w:cs="Times New Roman"/>
                <w:sz w:val="20"/>
                <w:szCs w:val="20"/>
              </w:rPr>
              <w:t>Стандартные задачи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NewRomanPS-BoldItalicMT" w:hAnsi="Times New Roman" w:cs="Times New Roman"/>
                <w:sz w:val="20"/>
                <w:szCs w:val="20"/>
              </w:rPr>
            </w:pPr>
            <w:r w:rsidRPr="00CB2153">
              <w:rPr>
                <w:rFonts w:ascii="Times New Roman" w:eastAsia="Times New Roman" w:hAnsi="Times New Roman" w:cs="Times New Roman"/>
                <w:b/>
                <w:sz w:val="20"/>
                <w:szCs w:val="20"/>
              </w:rPr>
              <w:t>06.016 - В/06.7, В/19.7, В/24.7</w:t>
            </w:r>
          </w:p>
        </w:tc>
      </w:tr>
      <w:tr w:rsidR="00CB2153" w:rsidRPr="00CB2153" w:rsidTr="00CB2153">
        <w:trPr>
          <w:trHeight w:val="227"/>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bCs/>
                <w:color w:val="000000"/>
                <w:sz w:val="20"/>
                <w:szCs w:val="20"/>
              </w:rPr>
              <w:t>У.4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ind w:left="-30"/>
              <w:rPr>
                <w:rFonts w:ascii="Times New Roman" w:eastAsia="Times New Roman" w:hAnsi="Times New Roman" w:cs="Times New Roman"/>
                <w:sz w:val="20"/>
                <w:szCs w:val="20"/>
              </w:rPr>
            </w:pPr>
            <w:r w:rsidRPr="00CB2153">
              <w:rPr>
                <w:rFonts w:ascii="Times New Roman" w:eastAsia="TimesNewRomanPS-BoldItalicMT" w:hAnsi="Times New Roman" w:cs="Times New Roman"/>
                <w:sz w:val="20"/>
                <w:szCs w:val="20"/>
              </w:rPr>
              <w:t xml:space="preserve">Отбирать нормативно-правовые акты для решения стандартных задач </w:t>
            </w:r>
            <w:proofErr w:type="gramStart"/>
            <w:r w:rsidRPr="00CB2153">
              <w:rPr>
                <w:rFonts w:ascii="Times New Roman" w:eastAsia="TimesNewRomanPS-BoldItalicMT" w:hAnsi="Times New Roman" w:cs="Times New Roman"/>
                <w:sz w:val="20"/>
                <w:szCs w:val="20"/>
              </w:rPr>
              <w:t>профессиональной</w:t>
            </w:r>
            <w:proofErr w:type="gramEnd"/>
            <w:r w:rsidRPr="00CB2153">
              <w:rPr>
                <w:rFonts w:ascii="Times New Roman" w:eastAsia="TimesNewRomanPS-BoldItalicMT" w:hAnsi="Times New Roman" w:cs="Times New Roman"/>
                <w:sz w:val="20"/>
                <w:szCs w:val="20"/>
              </w:rPr>
              <w:t xml:space="preserve">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ind w:left="-30"/>
              <w:jc w:val="center"/>
              <w:rPr>
                <w:rFonts w:ascii="Times New Roman" w:eastAsia="TimesNewRomanPS-BoldItalicMT" w:hAnsi="Times New Roman" w:cs="Times New Roman"/>
                <w:sz w:val="20"/>
                <w:szCs w:val="20"/>
              </w:rPr>
            </w:pPr>
            <w:r w:rsidRPr="00CB2153">
              <w:rPr>
                <w:rFonts w:ascii="Times New Roman" w:eastAsia="Times New Roman" w:hAnsi="Times New Roman" w:cs="Times New Roman"/>
                <w:b/>
                <w:sz w:val="20"/>
                <w:szCs w:val="20"/>
              </w:rPr>
              <w:t>06.016 - В/06.7, В/19.7, В/24.7</w:t>
            </w:r>
          </w:p>
        </w:tc>
      </w:tr>
      <w:tr w:rsidR="00CB2153" w:rsidRPr="00CB2153" w:rsidTr="00CB2153">
        <w:trPr>
          <w:trHeight w:val="274"/>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sz w:val="20"/>
                <w:szCs w:val="20"/>
              </w:rPr>
              <w:t>В.4</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Современные информационные и телекоммуникационные технологии 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06.016 - В/06.7, В/19.7, В/24.7</w:t>
            </w: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lastRenderedPageBreak/>
              <w:t>ПК-1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Способность управлять организациями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i/>
                <w:sz w:val="20"/>
                <w:szCs w:val="20"/>
              </w:rPr>
              <w:t xml:space="preserve">Код </w:t>
            </w:r>
            <w:proofErr w:type="spellStart"/>
            <w:r w:rsidRPr="00CB2153">
              <w:rPr>
                <w:rFonts w:ascii="Times New Roman" w:eastAsia="Times New Roman" w:hAnsi="Times New Roman" w:cs="Times New Roman"/>
                <w:i/>
                <w:sz w:val="20"/>
                <w:szCs w:val="20"/>
              </w:rPr>
              <w:t>профстандарта</w:t>
            </w:r>
            <w:proofErr w:type="spellEnd"/>
            <w:r w:rsidRPr="00CB2153">
              <w:rPr>
                <w:rFonts w:ascii="Times New Roman" w:eastAsia="Times New Roman" w:hAnsi="Times New Roman" w:cs="Times New Roman"/>
                <w:i/>
                <w:sz w:val="20"/>
                <w:szCs w:val="20"/>
              </w:rPr>
              <w:t xml:space="preserve"> и трудовой функции</w:t>
            </w:r>
          </w:p>
        </w:tc>
      </w:tr>
      <w:tr w:rsidR="00CB2153" w:rsidRPr="00CB2153" w:rsidTr="00CB2153">
        <w:trPr>
          <w:trHeight w:val="197"/>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Модели развития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С/02.7</w:t>
            </w:r>
          </w:p>
        </w:tc>
      </w:tr>
      <w:tr w:rsidR="00CB2153" w:rsidRPr="00CB2153" w:rsidTr="00CB2153">
        <w:trPr>
          <w:trHeight w:val="408"/>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color w:val="000000"/>
                <w:sz w:val="20"/>
                <w:szCs w:val="20"/>
              </w:rPr>
              <w:t>У.5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Организация подразделений, команд и сетей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С/02.7</w:t>
            </w:r>
          </w:p>
        </w:tc>
      </w:tr>
      <w:tr w:rsidR="00CB2153" w:rsidRPr="00CB2153" w:rsidTr="00CB2153">
        <w:trPr>
          <w:trHeight w:val="490"/>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sz w:val="20"/>
                <w:szCs w:val="20"/>
              </w:rPr>
              <w:t>В.5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Техники группового решения управленческих задач</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С/02.7</w:t>
            </w:r>
          </w:p>
        </w:tc>
      </w:tr>
      <w:tr w:rsidR="00CB2153" w:rsidRPr="00CB2153" w:rsidTr="00CB2153">
        <w:trPr>
          <w:trHeight w:val="135"/>
        </w:trPr>
        <w:tc>
          <w:tcPr>
            <w:tcW w:w="595"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Способность разрабатывать программы организационного развития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autoSpaceDE w:val="0"/>
              <w:autoSpaceDN w:val="0"/>
              <w:adjustRightInd w:val="0"/>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i/>
                <w:sz w:val="20"/>
                <w:szCs w:val="20"/>
              </w:rPr>
              <w:t xml:space="preserve">Код </w:t>
            </w:r>
            <w:proofErr w:type="spellStart"/>
            <w:r w:rsidRPr="00CB2153">
              <w:rPr>
                <w:rFonts w:ascii="Times New Roman" w:eastAsia="Times New Roman" w:hAnsi="Times New Roman" w:cs="Times New Roman"/>
                <w:i/>
                <w:sz w:val="20"/>
                <w:szCs w:val="20"/>
              </w:rPr>
              <w:t>профстандарта</w:t>
            </w:r>
            <w:proofErr w:type="spellEnd"/>
            <w:r w:rsidRPr="00CB2153">
              <w:rPr>
                <w:rFonts w:ascii="Times New Roman" w:eastAsia="Times New Roman" w:hAnsi="Times New Roman" w:cs="Times New Roman"/>
                <w:i/>
                <w:sz w:val="20"/>
                <w:szCs w:val="20"/>
              </w:rPr>
              <w:t xml:space="preserve"> и трудовой функции</w:t>
            </w:r>
          </w:p>
        </w:tc>
      </w:tr>
      <w:tr w:rsidR="00CB2153" w:rsidRPr="00CB2153" w:rsidTr="00CB2153">
        <w:trPr>
          <w:trHeight w:val="212"/>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Методы поиска и обработки информации для управленческих решений</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06.016 - В/41.7, В/44.7, В/45.7</w:t>
            </w:r>
          </w:p>
        </w:tc>
      </w:tr>
      <w:tr w:rsidR="00CB2153" w:rsidRPr="00CB2153" w:rsidTr="00CB2153">
        <w:trPr>
          <w:trHeight w:val="344"/>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bCs/>
                <w:color w:val="000000"/>
                <w:sz w:val="20"/>
                <w:szCs w:val="20"/>
              </w:rPr>
              <w:t>У.5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Обосновывать предложения по совершенствованию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06.016 - В/41.7, В/44.7, В/45.7</w:t>
            </w:r>
          </w:p>
        </w:tc>
      </w:tr>
      <w:tr w:rsidR="00CB2153" w:rsidRPr="00CB2153" w:rsidTr="00CB2153">
        <w:trPr>
          <w:trHeight w:val="178"/>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sz w:val="20"/>
                <w:szCs w:val="20"/>
              </w:rPr>
              <w:t>В.5</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Разрабатывать модели исследуемых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06.016 - В/41.7, В/44.7, В/45.7</w:t>
            </w:r>
          </w:p>
        </w:tc>
      </w:tr>
      <w:tr w:rsidR="00CB2153" w:rsidRPr="00CB2153" w:rsidTr="00CB2153">
        <w:trPr>
          <w:trHeight w:val="41"/>
        </w:trPr>
        <w:tc>
          <w:tcPr>
            <w:tcW w:w="595" w:type="dxa"/>
            <w:vMerge w:val="restart"/>
            <w:tcBorders>
              <w:top w:val="single" w:sz="4" w:space="0" w:color="auto"/>
              <w:left w:val="single" w:sz="4" w:space="0" w:color="auto"/>
              <w:bottom w:val="single" w:sz="4" w:space="0" w:color="auto"/>
              <w:right w:val="single" w:sz="4" w:space="0" w:color="auto"/>
            </w:tcBorders>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ПК-9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Способность обосновывать актуальность и значимость и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sz w:val="20"/>
                <w:szCs w:val="20"/>
              </w:rPr>
            </w:pPr>
            <w:r w:rsidRPr="00CB2153">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i/>
                <w:sz w:val="20"/>
                <w:szCs w:val="20"/>
              </w:rPr>
              <w:t xml:space="preserve">Код </w:t>
            </w:r>
            <w:proofErr w:type="spellStart"/>
            <w:r w:rsidRPr="00CB2153">
              <w:rPr>
                <w:rFonts w:ascii="Times New Roman" w:eastAsia="Times New Roman" w:hAnsi="Times New Roman" w:cs="Times New Roman"/>
                <w:i/>
                <w:sz w:val="20"/>
                <w:szCs w:val="20"/>
              </w:rPr>
              <w:t>профстандарта</w:t>
            </w:r>
            <w:proofErr w:type="spellEnd"/>
            <w:r w:rsidRPr="00CB2153">
              <w:rPr>
                <w:rFonts w:ascii="Times New Roman" w:eastAsia="Times New Roman" w:hAnsi="Times New Roman" w:cs="Times New Roman"/>
                <w:i/>
                <w:sz w:val="20"/>
                <w:szCs w:val="20"/>
              </w:rPr>
              <w:t xml:space="preserve"> и трудовой функции</w:t>
            </w:r>
          </w:p>
        </w:tc>
      </w:tr>
      <w:tr w:rsidR="00CB2153" w:rsidRPr="00CB2153" w:rsidTr="00CB2153">
        <w:trPr>
          <w:trHeight w:val="135"/>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З.9</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color w:val="000000"/>
                <w:sz w:val="20"/>
                <w:szCs w:val="20"/>
              </w:rPr>
            </w:pPr>
            <w:r w:rsidRPr="00CB2153">
              <w:rPr>
                <w:rFonts w:ascii="Times New Roman" w:eastAsia="Times New Roman" w:hAnsi="Times New Roman" w:cs="Times New Roman"/>
                <w:sz w:val="20"/>
                <w:szCs w:val="20"/>
              </w:rPr>
              <w:t>Методы моделирования исследуемого объекта</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color w:val="000000"/>
                <w:sz w:val="20"/>
                <w:szCs w:val="20"/>
              </w:rPr>
            </w:pPr>
            <w:r w:rsidRPr="00CB2153">
              <w:rPr>
                <w:rFonts w:ascii="Times New Roman" w:eastAsia="Times New Roman" w:hAnsi="Times New Roman" w:cs="Times New Roman"/>
                <w:b/>
                <w:sz w:val="20"/>
                <w:szCs w:val="20"/>
              </w:rPr>
              <w:t>40.033 - С/01.7</w:t>
            </w:r>
          </w:p>
        </w:tc>
      </w:tr>
      <w:tr w:rsidR="00CB2153" w:rsidRPr="00CB2153" w:rsidTr="00CB2153">
        <w:trPr>
          <w:trHeight w:val="182"/>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color w:val="000000"/>
                <w:sz w:val="20"/>
                <w:szCs w:val="20"/>
              </w:rPr>
              <w:t>У.9</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ind w:left="-30"/>
              <w:jc w:val="both"/>
              <w:rPr>
                <w:rFonts w:ascii="Times New Roman" w:eastAsia="Times New Roman" w:hAnsi="Times New Roman" w:cs="Times New Roman"/>
                <w:sz w:val="20"/>
                <w:szCs w:val="20"/>
              </w:rPr>
            </w:pPr>
            <w:r w:rsidRPr="00CB2153">
              <w:rPr>
                <w:rFonts w:ascii="Times New Roman" w:eastAsia="Times New Roman" w:hAnsi="Times New Roman" w:cs="Times New Roman"/>
                <w:sz w:val="20"/>
                <w:szCs w:val="20"/>
              </w:rPr>
              <w:t>Выявлять и формулировать актуальные проблемы</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ind w:left="-30"/>
              <w:jc w:val="center"/>
              <w:rPr>
                <w:rFonts w:ascii="Times New Roman" w:eastAsia="Times New Roman" w:hAnsi="Times New Roman" w:cs="Times New Roman"/>
                <w:sz w:val="20"/>
                <w:szCs w:val="20"/>
              </w:rPr>
            </w:pPr>
            <w:r w:rsidRPr="00CB2153">
              <w:rPr>
                <w:rFonts w:ascii="Times New Roman" w:eastAsia="Times New Roman" w:hAnsi="Times New Roman" w:cs="Times New Roman"/>
                <w:b/>
                <w:sz w:val="20"/>
                <w:szCs w:val="20"/>
              </w:rPr>
              <w:t>40.033 - С/01.7</w:t>
            </w:r>
          </w:p>
        </w:tc>
      </w:tr>
      <w:tr w:rsidR="00CB2153" w:rsidRPr="00CB2153" w:rsidTr="00CB2153">
        <w:trPr>
          <w:trHeight w:val="196"/>
        </w:trPr>
        <w:tc>
          <w:tcPr>
            <w:tcW w:w="2155" w:type="dxa"/>
            <w:vMerge/>
            <w:tcBorders>
              <w:top w:val="single" w:sz="4" w:space="0" w:color="auto"/>
              <w:left w:val="single" w:sz="4" w:space="0" w:color="auto"/>
              <w:bottom w:val="single" w:sz="4" w:space="0" w:color="auto"/>
              <w:right w:val="single" w:sz="4" w:space="0" w:color="auto"/>
            </w:tcBorders>
            <w:vAlign w:val="center"/>
            <w:hideMark/>
          </w:tcPr>
          <w:p w:rsidR="00CB2153" w:rsidRPr="00CB2153" w:rsidRDefault="00CB2153" w:rsidP="00CB2153">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B2153" w:rsidRPr="00CB2153" w:rsidRDefault="00CB2153" w:rsidP="00CB2153">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b/>
                <w:sz w:val="20"/>
                <w:szCs w:val="20"/>
              </w:rPr>
            </w:pPr>
            <w:r w:rsidRPr="00CB2153">
              <w:rPr>
                <w:rFonts w:ascii="Times New Roman" w:eastAsia="Times New Roman" w:hAnsi="Times New Roman" w:cs="Times New Roman"/>
                <w:b/>
                <w:bCs/>
                <w:sz w:val="20"/>
                <w:szCs w:val="20"/>
              </w:rPr>
              <w:t>В.9</w:t>
            </w:r>
          </w:p>
        </w:tc>
        <w:tc>
          <w:tcPr>
            <w:tcW w:w="36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both"/>
              <w:rPr>
                <w:rFonts w:ascii="Times New Roman" w:eastAsia="Times New Roman" w:hAnsi="Times New Roman" w:cs="Times New Roman"/>
                <w:color w:val="000000"/>
                <w:sz w:val="20"/>
                <w:szCs w:val="20"/>
              </w:rPr>
            </w:pPr>
            <w:r w:rsidRPr="00CB2153">
              <w:rPr>
                <w:rFonts w:ascii="Times New Roman" w:eastAsia="Times New Roman" w:hAnsi="Times New Roman" w:cs="Times New Roman"/>
                <w:sz w:val="20"/>
                <w:szCs w:val="20"/>
              </w:rPr>
              <w:t>Оценка полученных результатов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B2153" w:rsidRPr="00CB2153" w:rsidRDefault="00CB2153" w:rsidP="00CB2153">
            <w:pPr>
              <w:spacing w:after="0" w:line="240" w:lineRule="auto"/>
              <w:jc w:val="center"/>
              <w:rPr>
                <w:rFonts w:ascii="Times New Roman" w:eastAsia="Times New Roman" w:hAnsi="Times New Roman" w:cs="Times New Roman"/>
                <w:color w:val="000000"/>
                <w:sz w:val="20"/>
                <w:szCs w:val="20"/>
              </w:rPr>
            </w:pPr>
            <w:r w:rsidRPr="00CB2153">
              <w:rPr>
                <w:rFonts w:ascii="Times New Roman" w:eastAsia="Times New Roman" w:hAnsi="Times New Roman" w:cs="Times New Roman"/>
                <w:b/>
                <w:sz w:val="20"/>
                <w:szCs w:val="20"/>
              </w:rPr>
              <w:t>40.033 - С/01.7</w:t>
            </w:r>
          </w:p>
        </w:tc>
      </w:tr>
    </w:tbl>
    <w:p w:rsidR="00CB2153" w:rsidRDefault="00CB2153" w:rsidP="004A69D1">
      <w:pPr>
        <w:spacing w:after="0" w:line="240" w:lineRule="auto"/>
        <w:ind w:firstLine="709"/>
        <w:jc w:val="both"/>
        <w:rPr>
          <w:rFonts w:ascii="Times New Roman" w:hAnsi="Times New Roman" w:cs="Times New Roman"/>
          <w:sz w:val="24"/>
          <w:szCs w:val="24"/>
        </w:rPr>
        <w:sectPr w:rsidR="00CB2153" w:rsidSect="004A69D1">
          <w:pgSz w:w="11906" w:h="16838"/>
          <w:pgMar w:top="568" w:right="850" w:bottom="709" w:left="1276" w:header="708" w:footer="708" w:gutter="0"/>
          <w:cols w:space="708"/>
          <w:docGrid w:linePitch="360"/>
        </w:sectPr>
      </w:pP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CB2153" w:rsidRPr="00D944D3" w:rsidRDefault="00CB2153"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CB2153" w:rsidRDefault="00640A5E" w:rsidP="00CB2153">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640A5E">
        <w:rPr>
          <w:rFonts w:ascii="Times New Roman" w:hAnsi="Times New Roman" w:cs="Times New Roman"/>
          <w:b/>
          <w:sz w:val="24"/>
          <w:szCs w:val="24"/>
        </w:rPr>
        <w:t>УПРАВЛЕНИЕ КОМПЕТЕНЦИЯМИ, ТАЛАНТАМИ И КОМАНДАМИ ОРГАНИЗАЦИИ</w:t>
      </w:r>
      <w:r w:rsidRPr="00D944D3">
        <w:rPr>
          <w:rFonts w:ascii="Times New Roman" w:hAnsi="Times New Roman" w:cs="Times New Roman"/>
          <w:b/>
          <w:sz w:val="24"/>
          <w:szCs w:val="24"/>
        </w:rPr>
        <w:t>»</w:t>
      </w:r>
    </w:p>
    <w:p w:rsidR="00CB2153" w:rsidRPr="00D944D3" w:rsidRDefault="00CB2153" w:rsidP="00CB2153">
      <w:pPr>
        <w:spacing w:after="0" w:line="240" w:lineRule="auto"/>
        <w:ind w:firstLine="709"/>
        <w:jc w:val="center"/>
        <w:rPr>
          <w:rFonts w:ascii="Times New Roman" w:hAnsi="Times New Roman" w:cs="Times New Roman"/>
          <w:b/>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640A5E" w:rsidRPr="00640A5E"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 xml:space="preserve">Целью курса «Управление компетенциями, талантами и  командами организации» является формирование у студентов целостного представления о системе управления организацией и ее персоналом с использованием новейших HR-технологий в области оценки персонала, обучения и развития персонала, а также технологий </w:t>
      </w:r>
      <w:proofErr w:type="spellStart"/>
      <w:r w:rsidRPr="00640A5E">
        <w:rPr>
          <w:rFonts w:ascii="Times New Roman" w:hAnsi="Times New Roman" w:cs="Times New Roman"/>
          <w:sz w:val="24"/>
          <w:szCs w:val="24"/>
        </w:rPr>
        <w:t>командообразования</w:t>
      </w:r>
      <w:proofErr w:type="spellEnd"/>
      <w:r w:rsidRPr="00640A5E">
        <w:rPr>
          <w:rFonts w:ascii="Times New Roman" w:hAnsi="Times New Roman" w:cs="Times New Roman"/>
          <w:sz w:val="24"/>
          <w:szCs w:val="24"/>
        </w:rPr>
        <w:t xml:space="preserve">  на современном этапе развития </w:t>
      </w:r>
      <w:proofErr w:type="gramStart"/>
      <w:r w:rsidRPr="00640A5E">
        <w:rPr>
          <w:rFonts w:ascii="Times New Roman" w:hAnsi="Times New Roman" w:cs="Times New Roman"/>
          <w:sz w:val="24"/>
          <w:szCs w:val="24"/>
        </w:rPr>
        <w:t>бизнес-сообщества</w:t>
      </w:r>
      <w:proofErr w:type="gramEnd"/>
      <w:r w:rsidRPr="00640A5E">
        <w:rPr>
          <w:rFonts w:ascii="Times New Roman" w:hAnsi="Times New Roman" w:cs="Times New Roman"/>
          <w:sz w:val="24"/>
          <w:szCs w:val="24"/>
        </w:rPr>
        <w:t>. Достижение указанной цели предусматривает решение следующих задач:</w:t>
      </w:r>
    </w:p>
    <w:p w:rsidR="00640A5E" w:rsidRPr="00640A5E"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 xml:space="preserve">- знакомство с новыми технологиями оценки, обучения и развития работников организации; </w:t>
      </w:r>
    </w:p>
    <w:p w:rsidR="00640A5E" w:rsidRPr="00640A5E"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 xml:space="preserve">- освоение современных форм работы с резервом на руководящие должности и ключевыми сотрудниками организации, а также технологией управления талантами;  </w:t>
      </w:r>
    </w:p>
    <w:p w:rsidR="00640A5E" w:rsidRPr="00640A5E"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 xml:space="preserve">- изучение новейших современных технологий </w:t>
      </w:r>
      <w:proofErr w:type="spellStart"/>
      <w:r w:rsidRPr="00640A5E">
        <w:rPr>
          <w:rFonts w:ascii="Times New Roman" w:hAnsi="Times New Roman" w:cs="Times New Roman"/>
          <w:sz w:val="24"/>
          <w:szCs w:val="24"/>
        </w:rPr>
        <w:t>командообразования</w:t>
      </w:r>
      <w:proofErr w:type="spellEnd"/>
      <w:r w:rsidRPr="00640A5E">
        <w:rPr>
          <w:rFonts w:ascii="Times New Roman" w:hAnsi="Times New Roman" w:cs="Times New Roman"/>
          <w:sz w:val="24"/>
          <w:szCs w:val="24"/>
        </w:rPr>
        <w:t xml:space="preserve">,  используемых  </w:t>
      </w:r>
      <w:proofErr w:type="gramStart"/>
      <w:r w:rsidRPr="00640A5E">
        <w:rPr>
          <w:rFonts w:ascii="Times New Roman" w:hAnsi="Times New Roman" w:cs="Times New Roman"/>
          <w:sz w:val="24"/>
          <w:szCs w:val="24"/>
        </w:rPr>
        <w:t>последние</w:t>
      </w:r>
      <w:proofErr w:type="gramEnd"/>
      <w:r w:rsidRPr="00640A5E">
        <w:rPr>
          <w:rFonts w:ascii="Times New Roman" w:hAnsi="Times New Roman" w:cs="Times New Roman"/>
          <w:sz w:val="24"/>
          <w:szCs w:val="24"/>
        </w:rPr>
        <w:t xml:space="preserve"> 20 лет в России и за рубежом;</w:t>
      </w:r>
    </w:p>
    <w:p w:rsidR="00CB2153"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 получение основных навыков работы HR-менеджера, отвечающего за эти направления работы в компании.</w:t>
      </w:r>
    </w:p>
    <w:p w:rsidR="00640A5E" w:rsidRDefault="00640A5E" w:rsidP="00640A5E">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640A5E" w:rsidRDefault="00640A5E" w:rsidP="00CB2153">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Учебная дисциплина «Управление компетенциями, талантами и командами организации»   входит в вариативную часть образовательной программы магистратуры (Б.1.В.ДВ.06.01) по направлению подготовки «Менеджмент» 38.04.02., профиль «Инновационное управление организацией».  Ее изучение – важнейший этап подготовки студентов-магистрантов.</w:t>
      </w:r>
    </w:p>
    <w:p w:rsidR="00CB2153" w:rsidRPr="00D944D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640A5E" w:rsidRPr="00640A5E"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 xml:space="preserve">Учебная дисциплина реализуется во 2 год обучения. </w:t>
      </w:r>
    </w:p>
    <w:p w:rsidR="00CB2153" w:rsidRDefault="00640A5E" w:rsidP="00640A5E">
      <w:pPr>
        <w:spacing w:after="0" w:line="240" w:lineRule="auto"/>
        <w:ind w:firstLine="709"/>
        <w:jc w:val="both"/>
        <w:rPr>
          <w:rFonts w:ascii="Times New Roman" w:hAnsi="Times New Roman" w:cs="Times New Roman"/>
          <w:sz w:val="24"/>
          <w:szCs w:val="24"/>
        </w:rPr>
      </w:pPr>
      <w:r w:rsidRPr="00640A5E">
        <w:rPr>
          <w:rFonts w:ascii="Times New Roman" w:hAnsi="Times New Roman" w:cs="Times New Roman"/>
          <w:sz w:val="24"/>
          <w:szCs w:val="24"/>
        </w:rPr>
        <w:t>Учебная дисциплина обеспечивается предшествующим освоением студентом учебных дисциплин «Управление экономическим ростом и организационным развитием», «Теория организации и организационное поведение» «Технологии личной эффективности менеджера».</w:t>
      </w:r>
    </w:p>
    <w:p w:rsidR="00640A5E" w:rsidRDefault="00640A5E" w:rsidP="00640A5E">
      <w:pPr>
        <w:spacing w:after="0" w:line="240" w:lineRule="auto"/>
        <w:ind w:firstLine="709"/>
        <w:jc w:val="both"/>
        <w:rPr>
          <w:rFonts w:ascii="Times New Roman" w:hAnsi="Times New Roman" w:cs="Times New Roman"/>
          <w:sz w:val="24"/>
          <w:szCs w:val="24"/>
        </w:rPr>
      </w:pPr>
    </w:p>
    <w:p w:rsidR="00CB2153" w:rsidRPr="00D944D3" w:rsidRDefault="00CB2153" w:rsidP="00CB2153">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CB2153" w:rsidRDefault="00CB2153" w:rsidP="00CB2153">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3"/>
        <w:gridCol w:w="2690"/>
        <w:gridCol w:w="1506"/>
        <w:gridCol w:w="774"/>
        <w:gridCol w:w="3798"/>
      </w:tblGrid>
      <w:tr w:rsidR="00640A5E" w:rsidRPr="00640A5E" w:rsidTr="00640A5E">
        <w:tc>
          <w:tcPr>
            <w:tcW w:w="3493" w:type="dxa"/>
            <w:gridSpan w:val="2"/>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center"/>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Формируемые компетенции</w:t>
            </w:r>
          </w:p>
        </w:tc>
        <w:tc>
          <w:tcPr>
            <w:tcW w:w="6078" w:type="dxa"/>
            <w:gridSpan w:val="3"/>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center"/>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Планируемые результаты обучение по дисциплине (семестру), характеризующие этапы формирования компетенций</w:t>
            </w:r>
          </w:p>
        </w:tc>
      </w:tr>
      <w:tr w:rsidR="00640A5E" w:rsidRPr="00640A5E" w:rsidTr="00640A5E">
        <w:tc>
          <w:tcPr>
            <w:tcW w:w="803"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Код</w:t>
            </w:r>
          </w:p>
        </w:tc>
        <w:tc>
          <w:tcPr>
            <w:tcW w:w="2690"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Наименование</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ОК-2</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Готовность действовать в нестандартных ситуациях, нести социальную и этическую ответственность за принятые решения</w:t>
            </w:r>
          </w:p>
        </w:tc>
        <w:tc>
          <w:tcPr>
            <w:tcW w:w="6078" w:type="dxa"/>
            <w:gridSpan w:val="3"/>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center"/>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из ФГОС ВО</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Основы теории и этапы развития организации, включая организационное поведение</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b/>
                <w:sz w:val="24"/>
                <w:szCs w:val="24"/>
              </w:rPr>
            </w:pPr>
            <w:r w:rsidRPr="00640A5E">
              <w:rPr>
                <w:rFonts w:ascii="Times New Roman" w:eastAsia="Times New Roman" w:hAnsi="Times New Roman" w:cs="Times New Roman"/>
                <w:sz w:val="24"/>
                <w:szCs w:val="24"/>
              </w:rPr>
              <w:t>Различные подходы в менеджменте к оценке и мотивации персонала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Функции менеджера по оценке и обучению персонала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З.4.</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Возможности использования видения, миссии и стратегии развития организации для управления персоналом.</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Анализировать влияние факторов внешней и внутренней среды организации для принятия эффективных кадровых решений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Принимать организационно-управленческие решения с учетом стратегии развития организации, влияния факторов среды и корпоративной социальной ответственности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Методами принятия решений в менеджменте, связанными с оценкой и обучением персонала.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Различными способами мотивации персонала.</w:t>
            </w: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 xml:space="preserve">ОПК-2 </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Готовность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Основы теории и этапы развития организации, включая организационное поведение</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b/>
                <w:sz w:val="24"/>
                <w:szCs w:val="24"/>
              </w:rPr>
            </w:pPr>
            <w:r w:rsidRPr="00640A5E">
              <w:rPr>
                <w:rFonts w:ascii="Times New Roman" w:eastAsia="Times New Roman" w:hAnsi="Times New Roman" w:cs="Times New Roman"/>
                <w:sz w:val="24"/>
                <w:szCs w:val="24"/>
              </w:rPr>
              <w:t xml:space="preserve">Различные подходы в </w:t>
            </w:r>
            <w:r w:rsidRPr="00640A5E">
              <w:rPr>
                <w:rFonts w:ascii="Times New Roman" w:eastAsia="Times New Roman" w:hAnsi="Times New Roman" w:cs="Times New Roman"/>
                <w:sz w:val="24"/>
                <w:szCs w:val="24"/>
                <w:lang w:val="en-US"/>
              </w:rPr>
              <w:t>HR</w:t>
            </w:r>
            <w:r w:rsidRPr="00640A5E">
              <w:rPr>
                <w:rFonts w:ascii="Times New Roman" w:eastAsia="Times New Roman" w:hAnsi="Times New Roman" w:cs="Times New Roman"/>
                <w:sz w:val="24"/>
                <w:szCs w:val="24"/>
              </w:rPr>
              <w:t>-менеджменте</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Функции менеджера по управлению рабочим коллективом</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З.4</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Возможности использования видения, миссии и стратегии развития организации для управления коллективом.</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Анализировать влияние факторов внешней и внутренней среды организации для грамотного управления коллективом.</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Принимать организационно-управленческие решения с учетом стратегии развития организации, влияния факторов среды, этнических, конфессиональных и культурных различий и корпоративной социальной ответственности.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Брать на себя ответственность за решения, принимаемые в рамках должностной компетенции.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 xml:space="preserve">Методами принятия </w:t>
            </w:r>
            <w:r w:rsidRPr="00640A5E">
              <w:rPr>
                <w:rFonts w:ascii="Times New Roman" w:eastAsia="Times New Roman" w:hAnsi="Times New Roman" w:cs="Times New Roman"/>
                <w:sz w:val="24"/>
                <w:szCs w:val="24"/>
                <w:lang w:val="en-US"/>
              </w:rPr>
              <w:t>HR-</w:t>
            </w:r>
            <w:r w:rsidRPr="00640A5E">
              <w:rPr>
                <w:rFonts w:ascii="Times New Roman" w:eastAsia="Times New Roman" w:hAnsi="Times New Roman" w:cs="Times New Roman"/>
                <w:sz w:val="24"/>
                <w:szCs w:val="24"/>
              </w:rPr>
              <w:t>решений.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Различными навыками управления людьми.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Эффективными методами мотивации персонала.</w:t>
            </w: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ПК-1</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ET" w:eastAsia="Times New Roman" w:hAnsi="TimesET" w:cs="Times New Roman"/>
                <w:sz w:val="24"/>
                <w:szCs w:val="24"/>
              </w:rPr>
              <w:t>Способность управлять организациями, подразделениями, группами (командами) сотрудников, проектами и сетями.</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Основы менеджмента и управления персоналом</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Принципы делегирования полномочий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Сущность проблемы ограниченности ресурсов и вытекающую из нее задачу менеджмента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Calibri" w:eastAsia="Times New Roman" w:hAnsi="Calibri" w:cs="Times New Roman"/>
                <w:sz w:val="24"/>
                <w:szCs w:val="24"/>
              </w:rPr>
            </w:pPr>
            <w:r w:rsidRPr="00640A5E">
              <w:rPr>
                <w:rFonts w:ascii="TimesET" w:eastAsia="Times New Roman" w:hAnsi="TimesET" w:cs="Times New Roman"/>
                <w:sz w:val="24"/>
                <w:szCs w:val="24"/>
              </w:rPr>
              <w:t xml:space="preserve">Находить </w:t>
            </w:r>
            <w:proofErr w:type="gramStart"/>
            <w:r w:rsidRPr="00640A5E">
              <w:rPr>
                <w:rFonts w:ascii="TimesET" w:eastAsia="Times New Roman" w:hAnsi="TimesET" w:cs="Times New Roman"/>
                <w:sz w:val="24"/>
                <w:szCs w:val="24"/>
              </w:rPr>
              <w:t>оптимальный</w:t>
            </w:r>
            <w:proofErr w:type="gramEnd"/>
            <w:r w:rsidRPr="00640A5E">
              <w:rPr>
                <w:rFonts w:ascii="TimesET" w:eastAsia="Times New Roman" w:hAnsi="TimesET" w:cs="Times New Roman"/>
                <w:sz w:val="24"/>
                <w:szCs w:val="24"/>
              </w:rPr>
              <w:t xml:space="preserve"> способ </w:t>
            </w:r>
            <w:r w:rsidRPr="00640A5E">
              <w:rPr>
                <w:rFonts w:ascii="TimesET" w:eastAsia="Times New Roman" w:hAnsi="TimesET" w:cs="Times New Roman"/>
                <w:sz w:val="24"/>
                <w:szCs w:val="24"/>
              </w:rPr>
              <w:lastRenderedPageBreak/>
              <w:t>распределения всегда ограниченных ресурсов</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Контролировать соблюдение сроков и качества работ</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Проводить мониторинг конкурентоспособности трудовых ресурсов и на основе его данных разрабатывать предложения по улучшению методов  оценки,   обучения и мотивации персонала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Методами оценки, обучения и мотивации персонала.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Способами влияния на других людей.</w:t>
            </w: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ОК-1</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 xml:space="preserve">Способность к абстрактному мышлению, анализу, синтезу </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Методы научного исследования</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Методы исследования с помощью анализа и синтеза</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Основы критического мышления</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Использовать методы абстрактного мышления</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 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rPr>
                <w:rFonts w:ascii="TimesET" w:eastAsia="Times New Roman" w:hAnsi="TimesET" w:cs="Times New Roman"/>
                <w:sz w:val="24"/>
                <w:szCs w:val="24"/>
              </w:rPr>
            </w:pPr>
            <w:r w:rsidRPr="00640A5E">
              <w:rPr>
                <w:rFonts w:ascii="TimesET" w:eastAsia="Times New Roman" w:hAnsi="TimesET" w:cs="Times New Roman"/>
                <w:sz w:val="24"/>
                <w:szCs w:val="24"/>
              </w:rPr>
              <w:t>Использовать методы анализа и синтеза для решения исследовательских задач</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 xml:space="preserve">Целостной системой навыков абстрактного мышления </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Системой навыков использования методов анализа и синтеза и критического мышления</w:t>
            </w:r>
          </w:p>
        </w:tc>
      </w:tr>
      <w:tr w:rsidR="00640A5E" w:rsidRPr="00640A5E" w:rsidTr="00640A5E">
        <w:tc>
          <w:tcPr>
            <w:tcW w:w="3493" w:type="dxa"/>
            <w:gridSpan w:val="2"/>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center"/>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Формируемые компетенции</w:t>
            </w:r>
          </w:p>
        </w:tc>
        <w:tc>
          <w:tcPr>
            <w:tcW w:w="6078" w:type="dxa"/>
            <w:gridSpan w:val="3"/>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center"/>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Планируемые результаты обучение по дисциплине (семестру), характеризующие этапы формирования компетенций</w:t>
            </w:r>
          </w:p>
        </w:tc>
      </w:tr>
      <w:tr w:rsidR="00640A5E" w:rsidRPr="00640A5E" w:rsidTr="00640A5E">
        <w:tc>
          <w:tcPr>
            <w:tcW w:w="803"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Код</w:t>
            </w:r>
          </w:p>
        </w:tc>
        <w:tc>
          <w:tcPr>
            <w:tcW w:w="2690"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Наименование</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ПК-2</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Способность разрабатывать корпоративную стратегию, программы организационного развития и изменений и обеспечивать их реализацию</w:t>
            </w:r>
          </w:p>
        </w:tc>
        <w:tc>
          <w:tcPr>
            <w:tcW w:w="1506" w:type="dxa"/>
            <w:vMerge w:val="restart"/>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Знать</w:t>
            </w: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Основы менеджмента и управления персоналом</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b/>
                <w:sz w:val="24"/>
                <w:szCs w:val="24"/>
              </w:rPr>
            </w:pPr>
            <w:r w:rsidRPr="00640A5E">
              <w:rPr>
                <w:rFonts w:ascii="Times New Roman" w:eastAsia="Times New Roman" w:hAnsi="Times New Roman" w:cs="Times New Roman"/>
                <w:sz w:val="24"/>
                <w:szCs w:val="24"/>
              </w:rPr>
              <w:t>Принципы разработки корпоративной культуры и стратегии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Сущность организационного развития</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ET" w:eastAsia="Times New Roman" w:hAnsi="TimesET" w:cs="Times New Roman"/>
                <w:sz w:val="24"/>
                <w:szCs w:val="24"/>
              </w:rPr>
              <w:t xml:space="preserve">Находить </w:t>
            </w:r>
            <w:proofErr w:type="gramStart"/>
            <w:r w:rsidRPr="00640A5E">
              <w:rPr>
                <w:rFonts w:ascii="TimesET" w:eastAsia="Times New Roman" w:hAnsi="TimesET" w:cs="Times New Roman"/>
                <w:sz w:val="24"/>
                <w:szCs w:val="24"/>
              </w:rPr>
              <w:t>оптимальный</w:t>
            </w:r>
            <w:proofErr w:type="gramEnd"/>
            <w:r w:rsidRPr="00640A5E">
              <w:rPr>
                <w:rFonts w:ascii="TimesET" w:eastAsia="Times New Roman" w:hAnsi="TimesET" w:cs="Times New Roman"/>
                <w:sz w:val="24"/>
                <w:szCs w:val="24"/>
              </w:rPr>
              <w:t xml:space="preserve"> способ распределения всегда ограниченных ресурсов</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ET" w:eastAsia="Times New Roman" w:hAnsi="TimesET" w:cs="Times New Roman"/>
                <w:sz w:val="24"/>
                <w:szCs w:val="24"/>
              </w:rPr>
              <w:t xml:space="preserve">Контролировать программы организационного развития  </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ET" w:eastAsia="Times New Roman" w:hAnsi="TimesET" w:cs="Times New Roman"/>
                <w:sz w:val="24"/>
                <w:szCs w:val="24"/>
              </w:rPr>
              <w:t>Проводить мониторинг конкурентоспособности организации и разрабатывать предложения по организационному развитию.</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ET" w:eastAsia="Times New Roman" w:hAnsi="TimesET" w:cs="Times New Roman"/>
                <w:sz w:val="24"/>
                <w:szCs w:val="24"/>
              </w:rPr>
              <w:t>Методами управления корпоративной стратегией и культурой.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ET" w:eastAsia="Times New Roman" w:hAnsi="TimesET" w:cs="Times New Roman"/>
                <w:sz w:val="24"/>
                <w:szCs w:val="24"/>
              </w:rPr>
              <w:t xml:space="preserve">Способами </w:t>
            </w:r>
            <w:proofErr w:type="gramStart"/>
            <w:r w:rsidRPr="00640A5E">
              <w:rPr>
                <w:rFonts w:ascii="TimesET" w:eastAsia="Times New Roman" w:hAnsi="TimesET" w:cs="Times New Roman"/>
                <w:sz w:val="24"/>
                <w:szCs w:val="24"/>
              </w:rPr>
              <w:t>влияния</w:t>
            </w:r>
            <w:proofErr w:type="gramEnd"/>
            <w:r w:rsidRPr="00640A5E">
              <w:rPr>
                <w:rFonts w:ascii="TimesET" w:eastAsia="Times New Roman" w:hAnsi="TimesET" w:cs="Times New Roman"/>
                <w:sz w:val="24"/>
                <w:szCs w:val="24"/>
              </w:rPr>
              <w:t xml:space="preserve"> происходящие в организации изменения.</w:t>
            </w: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ПК-3</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 xml:space="preserve">Способность </w:t>
            </w:r>
            <w:r w:rsidRPr="00640A5E">
              <w:rPr>
                <w:rFonts w:ascii="Times New Roman" w:eastAsia="Times New Roman" w:hAnsi="Times New Roman" w:cs="Times New Roman"/>
                <w:sz w:val="24"/>
                <w:szCs w:val="24"/>
              </w:rPr>
              <w:lastRenderedPageBreak/>
              <w:t>использовать современные методы управления корпоративными финансами для решения стратегических задач</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lastRenderedPageBreak/>
              <w:t>Знать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 xml:space="preserve">современные теории </w:t>
            </w:r>
            <w:r w:rsidRPr="00640A5E">
              <w:rPr>
                <w:rFonts w:ascii="Times New Roman" w:eastAsia="Times New Roman" w:hAnsi="Times New Roman" w:cs="Times New Roman"/>
                <w:sz w:val="24"/>
                <w:szCs w:val="24"/>
              </w:rPr>
              <w:lastRenderedPageBreak/>
              <w:t>корпоративных финансов</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b/>
                <w:sz w:val="24"/>
                <w:szCs w:val="24"/>
              </w:rPr>
            </w:pPr>
            <w:r w:rsidRPr="00640A5E">
              <w:rPr>
                <w:rFonts w:ascii="Times New Roman" w:eastAsia="Times New Roman" w:hAnsi="Times New Roman" w:cs="Times New Roman"/>
                <w:sz w:val="24"/>
                <w:szCs w:val="24"/>
              </w:rPr>
              <w:t>основные элементы процесса  управления корпоративными финансами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spacing w:after="0" w:line="240" w:lineRule="auto"/>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осуществлять анализ и разработку методов управления корпоративными финансами</w:t>
            </w:r>
          </w:p>
          <w:p w:rsidR="00640A5E" w:rsidRPr="00640A5E" w:rsidRDefault="00640A5E" w:rsidP="00640A5E">
            <w:pPr>
              <w:spacing w:after="0" w:line="240" w:lineRule="auto"/>
              <w:contextualSpacing/>
              <w:rPr>
                <w:rFonts w:ascii="Times New Roman" w:eastAsia="Times New Roman" w:hAnsi="Times New Roman" w:cs="Times New Roman"/>
                <w:sz w:val="24"/>
                <w:szCs w:val="24"/>
              </w:rPr>
            </w:pP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методикой разработки корпоративной стратегии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навыками реализации программы организационного развития и изменений</w:t>
            </w: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ПК-4</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ET" w:eastAsia="Times New Roman" w:hAnsi="TimesET" w:cs="Times New Roman"/>
                <w:sz w:val="24"/>
                <w:szCs w:val="24"/>
              </w:rPr>
              <w:t xml:space="preserve">Способность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p w:rsidR="00640A5E" w:rsidRPr="00640A5E" w:rsidRDefault="00640A5E" w:rsidP="00640A5E">
            <w:pPr>
              <w:spacing w:after="0" w:line="240" w:lineRule="auto"/>
              <w:rPr>
                <w:rFonts w:ascii="Times New Roman" w:eastAsia="Times New Roman" w:hAnsi="Times New Roman"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Методологические основы, цели и технологии проведения исследований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Основные принципы подготовки и проведения исследований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Методы обработки результатов исследований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Calibri" w:eastAsia="Times New Roman" w:hAnsi="Calibri" w:cs="Times New Roman"/>
                <w:sz w:val="24"/>
                <w:szCs w:val="24"/>
              </w:rPr>
            </w:pPr>
            <w:r w:rsidRPr="00640A5E">
              <w:rPr>
                <w:rFonts w:ascii="TimesET" w:eastAsia="Times New Roman" w:hAnsi="TimesET" w:cs="Times New Roman"/>
                <w:sz w:val="24"/>
                <w:szCs w:val="24"/>
              </w:rPr>
              <w:t>Использовать Интернет ресурсы  для сбора и обмена информацией</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rPr>
              <w:t>Применять современные методы (математические, статистические, социально-психологические) исследования данных.</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 xml:space="preserve">Традиционными и современными методами проведения исследования. </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ET" w:eastAsia="Times New Roman" w:hAnsi="TimesET" w:cs="Times New Roman"/>
                <w:sz w:val="24"/>
                <w:szCs w:val="24"/>
              </w:rPr>
            </w:pPr>
            <w:r w:rsidRPr="00640A5E">
              <w:rPr>
                <w:rFonts w:ascii="TimesET" w:eastAsia="Times New Roman" w:hAnsi="TimesET" w:cs="Times New Roman"/>
                <w:sz w:val="24"/>
                <w:szCs w:val="24"/>
              </w:rPr>
              <w:t xml:space="preserve">Методами анализа и обработки данных, полученных в результате исследования. </w:t>
            </w:r>
          </w:p>
        </w:tc>
      </w:tr>
      <w:tr w:rsidR="00640A5E" w:rsidRPr="00640A5E" w:rsidTr="00640A5E">
        <w:tc>
          <w:tcPr>
            <w:tcW w:w="803"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ПК-6</w:t>
            </w:r>
          </w:p>
        </w:tc>
        <w:tc>
          <w:tcPr>
            <w:tcW w:w="2690"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Способность обобщать и критически оценивать результаты исследований актуальных проблем управления, полученные отечественными и зарубежными исследователями</w:t>
            </w: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Знать</w:t>
            </w:r>
          </w:p>
        </w:tc>
        <w:tc>
          <w:tcPr>
            <w:tcW w:w="774"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p w:rsidR="00640A5E" w:rsidRPr="00640A5E" w:rsidRDefault="00640A5E" w:rsidP="00640A5E">
            <w:pPr>
              <w:spacing w:after="0" w:line="240" w:lineRule="auto"/>
              <w:rPr>
                <w:rFonts w:ascii="Times New Roman" w:eastAsia="Times New Roman" w:hAnsi="Times New Roman" w:cs="Times New Roman"/>
                <w:sz w:val="24"/>
                <w:szCs w:val="24"/>
              </w:rPr>
            </w:pP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современные направления профессиональных исследовательских задач в области актуальных проблем управления</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основные результаты новейших исследований по проблемам менеджмента, полученные отечественными и зарубежными исследователями</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nil"/>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spacing w:after="0" w:line="240" w:lineRule="auto"/>
              <w:contextualSpacing/>
              <w:jc w:val="both"/>
              <w:rPr>
                <w:rFonts w:ascii="Times New Roman" w:eastAsia="Times New Roman" w:hAnsi="Times New Roman" w:cs="Times New Roman"/>
                <w:b/>
                <w:sz w:val="24"/>
                <w:szCs w:val="24"/>
              </w:rPr>
            </w:pPr>
            <w:r w:rsidRPr="00640A5E">
              <w:rPr>
                <w:rFonts w:ascii="Times New Roman" w:eastAsia="Times New Roman" w:hAnsi="Times New Roman" w:cs="Times New Roman"/>
                <w:sz w:val="24"/>
                <w:szCs w:val="24"/>
              </w:rPr>
              <w:t>ставить профессиональные задачи в области актуальных проблем управления</w:t>
            </w:r>
          </w:p>
          <w:p w:rsidR="00640A5E" w:rsidRPr="00640A5E" w:rsidRDefault="00640A5E" w:rsidP="00640A5E">
            <w:pPr>
              <w:spacing w:after="0" w:line="240" w:lineRule="auto"/>
              <w:ind w:left="360"/>
              <w:contextualSpacing/>
              <w:jc w:val="both"/>
              <w:rPr>
                <w:rFonts w:ascii="Times New Roman" w:eastAsia="Times New Roman" w:hAnsi="Times New Roman" w:cs="Times New Roman"/>
                <w:sz w:val="24"/>
                <w:szCs w:val="24"/>
              </w:rPr>
            </w:pP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nil"/>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У.2.</w:t>
            </w:r>
          </w:p>
        </w:tc>
        <w:tc>
          <w:tcPr>
            <w:tcW w:w="3798"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spacing w:after="0" w:line="240" w:lineRule="auto"/>
              <w:contextualSpacing/>
              <w:jc w:val="both"/>
              <w:rPr>
                <w:rFonts w:ascii="Times New Roman" w:eastAsia="Times New Roman" w:hAnsi="Times New Roman" w:cs="Times New Roman"/>
                <w:b/>
                <w:sz w:val="24"/>
                <w:szCs w:val="24"/>
              </w:rPr>
            </w:pPr>
            <w:r w:rsidRPr="00640A5E">
              <w:rPr>
                <w:rFonts w:ascii="Times New Roman" w:eastAsia="Times New Roman" w:hAnsi="Times New Roman" w:cs="Times New Roman"/>
                <w:sz w:val="24"/>
                <w:szCs w:val="24"/>
              </w:rPr>
              <w:t>обобщать и критически оценивать результаты исследований</w:t>
            </w:r>
          </w:p>
          <w:p w:rsidR="00640A5E" w:rsidRPr="00640A5E" w:rsidRDefault="00640A5E" w:rsidP="00640A5E">
            <w:pPr>
              <w:spacing w:after="0" w:line="240" w:lineRule="auto"/>
              <w:ind w:left="360"/>
              <w:rPr>
                <w:rFonts w:ascii="Times New Roman" w:eastAsia="Times New Roman" w:hAnsi="Times New Roman" w:cs="Times New Roman"/>
                <w:sz w:val="24"/>
                <w:szCs w:val="24"/>
              </w:rPr>
            </w:pP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tcBorders>
              <w:top w:val="nil"/>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У.3.</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выявлять перспективные направления научных исследований актуальных проблем управления</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1506" w:type="dxa"/>
            <w:vMerge w:val="restart"/>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 xml:space="preserve">методологией постановки профессиональных исследовательских задач  </w:t>
            </w:r>
          </w:p>
        </w:tc>
      </w:tr>
      <w:tr w:rsidR="00640A5E" w:rsidRPr="00640A5E" w:rsidTr="00640A5E">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40A5E" w:rsidRPr="00640A5E" w:rsidRDefault="00640A5E" w:rsidP="00640A5E">
            <w:pPr>
              <w:spacing w:after="0" w:line="240" w:lineRule="auto"/>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методологией и методикой проведения научных исследований области актуальных проблем управления</w:t>
            </w:r>
          </w:p>
        </w:tc>
      </w:tr>
      <w:tr w:rsidR="00640A5E" w:rsidRPr="00640A5E" w:rsidTr="00640A5E">
        <w:tc>
          <w:tcPr>
            <w:tcW w:w="803" w:type="dxa"/>
            <w:tcBorders>
              <w:top w:val="nil"/>
              <w:left w:val="single" w:sz="4" w:space="0" w:color="auto"/>
              <w:bottom w:val="nil"/>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ПК-9</w:t>
            </w:r>
          </w:p>
        </w:tc>
        <w:tc>
          <w:tcPr>
            <w:tcW w:w="2690" w:type="dxa"/>
            <w:tcBorders>
              <w:top w:val="nil"/>
              <w:left w:val="single" w:sz="4" w:space="0" w:color="auto"/>
              <w:bottom w:val="nil"/>
              <w:right w:val="single" w:sz="4" w:space="0" w:color="auto"/>
            </w:tcBorders>
          </w:tcPr>
          <w:p w:rsidR="00640A5E" w:rsidRPr="00640A5E" w:rsidRDefault="00640A5E" w:rsidP="00640A5E">
            <w:pPr>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Способность проводить самостоятельные исследования в соответствии с разработанной программой</w:t>
            </w:r>
          </w:p>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 xml:space="preserve">Знать </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Методы и подходы для самостоятельного решения профессиональных исследовательских задач в области научно-исследовательской и практической деятельности в соответствии с разработанной программой</w:t>
            </w:r>
          </w:p>
        </w:tc>
      </w:tr>
      <w:tr w:rsidR="00640A5E" w:rsidRPr="00640A5E" w:rsidTr="00640A5E">
        <w:tc>
          <w:tcPr>
            <w:tcW w:w="803" w:type="dxa"/>
            <w:tcBorders>
              <w:top w:val="nil"/>
              <w:left w:val="single" w:sz="4" w:space="0" w:color="auto"/>
              <w:bottom w:val="nil"/>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0" w:type="dxa"/>
            <w:tcBorders>
              <w:top w:val="nil"/>
              <w:left w:val="single" w:sz="4" w:space="0" w:color="auto"/>
              <w:bottom w:val="nil"/>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З.2.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методы проведения самостоятельных теоретических и практических исследований в сфере управления</w:t>
            </w:r>
          </w:p>
        </w:tc>
      </w:tr>
      <w:tr w:rsidR="00640A5E" w:rsidRPr="00640A5E" w:rsidTr="00640A5E">
        <w:tc>
          <w:tcPr>
            <w:tcW w:w="803" w:type="dxa"/>
            <w:tcBorders>
              <w:top w:val="nil"/>
              <w:left w:val="single" w:sz="4" w:space="0" w:color="auto"/>
              <w:bottom w:val="nil"/>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0" w:type="dxa"/>
            <w:tcBorders>
              <w:top w:val="nil"/>
              <w:left w:val="single" w:sz="4" w:space="0" w:color="auto"/>
              <w:bottom w:val="nil"/>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Уметь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У.1.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самостоятельно ставить и решать профессиональные задачи в области научно-исследовательской и практической деятельности в управленческой сфере</w:t>
            </w:r>
          </w:p>
        </w:tc>
      </w:tr>
      <w:tr w:rsidR="00640A5E" w:rsidRPr="00640A5E" w:rsidTr="00640A5E">
        <w:tc>
          <w:tcPr>
            <w:tcW w:w="803" w:type="dxa"/>
            <w:tcBorders>
              <w:top w:val="nil"/>
              <w:left w:val="single" w:sz="4" w:space="0" w:color="auto"/>
              <w:bottom w:val="nil"/>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0" w:type="dxa"/>
            <w:tcBorders>
              <w:top w:val="nil"/>
              <w:left w:val="single" w:sz="4" w:space="0" w:color="auto"/>
              <w:bottom w:val="nil"/>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r w:rsidRPr="00640A5E">
              <w:rPr>
                <w:rFonts w:ascii="Times New Roman" w:eastAsia="Times New Roman" w:hAnsi="Times New Roman" w:cs="Times New Roman"/>
                <w:b/>
                <w:sz w:val="24"/>
                <w:szCs w:val="24"/>
              </w:rPr>
              <w:t>Владеть</w:t>
            </w: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В.1.</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contextualSpacing/>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методологией самостоятельной постановки и решения профессиональных исследовательских задач в области научно-исследовательской и практической деятельности в сфере управления</w:t>
            </w:r>
          </w:p>
        </w:tc>
      </w:tr>
      <w:tr w:rsidR="00640A5E" w:rsidRPr="00640A5E" w:rsidTr="00640A5E">
        <w:tc>
          <w:tcPr>
            <w:tcW w:w="803" w:type="dxa"/>
            <w:tcBorders>
              <w:top w:val="nil"/>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2690" w:type="dxa"/>
            <w:tcBorders>
              <w:top w:val="nil"/>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p>
        </w:tc>
        <w:tc>
          <w:tcPr>
            <w:tcW w:w="1506" w:type="dxa"/>
            <w:tcBorders>
              <w:top w:val="single" w:sz="4" w:space="0" w:color="auto"/>
              <w:left w:val="single" w:sz="4" w:space="0" w:color="auto"/>
              <w:bottom w:val="single" w:sz="4" w:space="0" w:color="auto"/>
              <w:right w:val="single" w:sz="4" w:space="0" w:color="auto"/>
            </w:tcBorders>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774"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autoSpaceDE w:val="0"/>
              <w:autoSpaceDN w:val="0"/>
              <w:adjustRightInd w:val="0"/>
              <w:spacing w:after="0" w:line="240" w:lineRule="auto"/>
              <w:jc w:val="both"/>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В.2.</w:t>
            </w:r>
          </w:p>
        </w:tc>
        <w:tc>
          <w:tcPr>
            <w:tcW w:w="3798" w:type="dxa"/>
            <w:tcBorders>
              <w:top w:val="single" w:sz="4" w:space="0" w:color="auto"/>
              <w:left w:val="single" w:sz="4" w:space="0" w:color="auto"/>
              <w:bottom w:val="single" w:sz="4" w:space="0" w:color="auto"/>
              <w:right w:val="single" w:sz="4" w:space="0" w:color="auto"/>
            </w:tcBorders>
            <w:hideMark/>
          </w:tcPr>
          <w:p w:rsidR="00640A5E" w:rsidRPr="00640A5E" w:rsidRDefault="00640A5E" w:rsidP="00640A5E">
            <w:pPr>
              <w:spacing w:after="0" w:line="240" w:lineRule="auto"/>
              <w:rPr>
                <w:rFonts w:ascii="Times New Roman" w:eastAsia="Times New Roman" w:hAnsi="Times New Roman" w:cs="Times New Roman"/>
                <w:sz w:val="24"/>
                <w:szCs w:val="24"/>
              </w:rPr>
            </w:pPr>
            <w:r w:rsidRPr="00640A5E">
              <w:rPr>
                <w:rFonts w:ascii="Times New Roman" w:eastAsia="Times New Roman" w:hAnsi="Times New Roman" w:cs="Times New Roman"/>
                <w:sz w:val="24"/>
                <w:szCs w:val="24"/>
              </w:rPr>
              <w:t>навыками самостоятельной научной и исследовательской работы в соответствии с разработанной программой</w:t>
            </w:r>
          </w:p>
        </w:tc>
      </w:tr>
    </w:tbl>
    <w:p w:rsidR="00640A5E" w:rsidRDefault="00640A5E" w:rsidP="004A69D1">
      <w:pPr>
        <w:spacing w:after="0" w:line="240" w:lineRule="auto"/>
        <w:ind w:firstLine="709"/>
        <w:jc w:val="both"/>
        <w:rPr>
          <w:rFonts w:ascii="Times New Roman" w:hAnsi="Times New Roman" w:cs="Times New Roman"/>
          <w:sz w:val="24"/>
          <w:szCs w:val="24"/>
        </w:rPr>
        <w:sectPr w:rsidR="00640A5E" w:rsidSect="004A69D1">
          <w:pgSz w:w="11906" w:h="16838"/>
          <w:pgMar w:top="568" w:right="850" w:bottom="709" w:left="1276" w:header="708" w:footer="708" w:gutter="0"/>
          <w:cols w:space="708"/>
          <w:docGrid w:linePitch="360"/>
        </w:sectPr>
      </w:pPr>
    </w:p>
    <w:p w:rsidR="00640A5E" w:rsidRPr="00D944D3" w:rsidRDefault="00640A5E" w:rsidP="00640A5E">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640A5E" w:rsidRPr="00D944D3" w:rsidRDefault="00640A5E" w:rsidP="00640A5E">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640A5E" w:rsidRDefault="00640A5E" w:rsidP="00640A5E">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640A5E">
        <w:rPr>
          <w:rFonts w:ascii="Times New Roman" w:hAnsi="Times New Roman" w:cs="Times New Roman"/>
          <w:b/>
          <w:sz w:val="24"/>
          <w:szCs w:val="24"/>
        </w:rPr>
        <w:t>ПЛАНИРОВАНИЕ И ОРГАНИЗАЦИЯ ПРОЕКТНОЙ ДЕЯТЕЛЬНОСТИ</w:t>
      </w:r>
      <w:r w:rsidRPr="00D944D3">
        <w:rPr>
          <w:rFonts w:ascii="Times New Roman" w:hAnsi="Times New Roman" w:cs="Times New Roman"/>
          <w:b/>
          <w:sz w:val="24"/>
          <w:szCs w:val="24"/>
        </w:rPr>
        <w:t>»</w:t>
      </w:r>
    </w:p>
    <w:p w:rsidR="00640A5E" w:rsidRPr="00D944D3" w:rsidRDefault="00640A5E" w:rsidP="00640A5E">
      <w:pPr>
        <w:spacing w:after="0" w:line="240" w:lineRule="auto"/>
        <w:ind w:firstLine="709"/>
        <w:jc w:val="center"/>
        <w:rPr>
          <w:rFonts w:ascii="Times New Roman" w:hAnsi="Times New Roman" w:cs="Times New Roman"/>
          <w:b/>
          <w:sz w:val="24"/>
          <w:szCs w:val="24"/>
        </w:rPr>
      </w:pPr>
    </w:p>
    <w:p w:rsidR="00640A5E" w:rsidRPr="00D944D3" w:rsidRDefault="00640A5E" w:rsidP="00640A5E">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 xml:space="preserve">Целью изучения дисциплины является освоение студентами концепций, технологий и инструментов подготовки проекта к исполнению. Достижение указанной цели основывается на представлениях о </w:t>
      </w:r>
      <w:proofErr w:type="gramStart"/>
      <w:r w:rsidRPr="00EF4E6D">
        <w:rPr>
          <w:rFonts w:ascii="Times New Roman" w:hAnsi="Times New Roman" w:cs="Times New Roman"/>
          <w:sz w:val="24"/>
          <w:szCs w:val="24"/>
        </w:rPr>
        <w:t>жизненном</w:t>
      </w:r>
      <w:proofErr w:type="gramEnd"/>
      <w:r w:rsidRPr="00EF4E6D">
        <w:rPr>
          <w:rFonts w:ascii="Times New Roman" w:hAnsi="Times New Roman" w:cs="Times New Roman"/>
          <w:sz w:val="24"/>
          <w:szCs w:val="24"/>
        </w:rPr>
        <w:t xml:space="preserve"> цикле управления проектом и связанных с ним процессов и областей знаний.</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 xml:space="preserve">В соответствии с требованиями к выпускнику, освоившему программу </w:t>
      </w:r>
      <w:r w:rsidR="00760204">
        <w:rPr>
          <w:rFonts w:ascii="Times New Roman" w:hAnsi="Times New Roman" w:cs="Times New Roman"/>
          <w:sz w:val="24"/>
          <w:szCs w:val="24"/>
        </w:rPr>
        <w:t>магистратуры</w:t>
      </w:r>
      <w:r w:rsidRPr="00EF4E6D">
        <w:rPr>
          <w:rFonts w:ascii="Times New Roman" w:hAnsi="Times New Roman" w:cs="Times New Roman"/>
          <w:sz w:val="24"/>
          <w:szCs w:val="24"/>
        </w:rPr>
        <w:t xml:space="preserve"> с присвоением квалификации «Магистр», у обучающегося в процессе изучения данной дисциплины формируются общекультурные, общепрофессиональные и профессиональные компетенции посредством изучения учебной литературы и профессиональных стандартов, выполнения комплекса упражнений и подготовки учебного проекта.</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 xml:space="preserve">Задачами изучения дисциплины являются: </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1.</w:t>
      </w:r>
      <w:r w:rsidRPr="00EF4E6D">
        <w:rPr>
          <w:rFonts w:ascii="Times New Roman" w:hAnsi="Times New Roman" w:cs="Times New Roman"/>
          <w:sz w:val="24"/>
          <w:szCs w:val="24"/>
        </w:rPr>
        <w:tab/>
        <w:t xml:space="preserve">ознакомление с представлениями о проекте в современной теории управления и целесообразности </w:t>
      </w:r>
      <w:proofErr w:type="gramStart"/>
      <w:r w:rsidRPr="00EF4E6D">
        <w:rPr>
          <w:rFonts w:ascii="Times New Roman" w:hAnsi="Times New Roman" w:cs="Times New Roman"/>
          <w:sz w:val="24"/>
          <w:szCs w:val="24"/>
        </w:rPr>
        <w:t>проектного</w:t>
      </w:r>
      <w:proofErr w:type="gramEnd"/>
      <w:r w:rsidRPr="00EF4E6D">
        <w:rPr>
          <w:rFonts w:ascii="Times New Roman" w:hAnsi="Times New Roman" w:cs="Times New Roman"/>
          <w:sz w:val="24"/>
          <w:szCs w:val="24"/>
        </w:rPr>
        <w:t xml:space="preserve"> управления; </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2.</w:t>
      </w:r>
      <w:r w:rsidRPr="00EF4E6D">
        <w:rPr>
          <w:rFonts w:ascii="Times New Roman" w:hAnsi="Times New Roman" w:cs="Times New Roman"/>
          <w:sz w:val="24"/>
          <w:szCs w:val="24"/>
        </w:rPr>
        <w:tab/>
        <w:t xml:space="preserve">ознакомление студентов с процедурой реализации стратегии организации </w:t>
      </w:r>
      <w:proofErr w:type="gramStart"/>
      <w:r w:rsidRPr="00EF4E6D">
        <w:rPr>
          <w:rFonts w:ascii="Times New Roman" w:hAnsi="Times New Roman" w:cs="Times New Roman"/>
          <w:sz w:val="24"/>
          <w:szCs w:val="24"/>
        </w:rPr>
        <w:t>в</w:t>
      </w:r>
      <w:proofErr w:type="gramEnd"/>
      <w:r w:rsidRPr="00EF4E6D">
        <w:rPr>
          <w:rFonts w:ascii="Times New Roman" w:hAnsi="Times New Roman" w:cs="Times New Roman"/>
          <w:sz w:val="24"/>
          <w:szCs w:val="24"/>
        </w:rPr>
        <w:t xml:space="preserve"> проектной деятельности; </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3.</w:t>
      </w:r>
      <w:r w:rsidRPr="00EF4E6D">
        <w:rPr>
          <w:rFonts w:ascii="Times New Roman" w:hAnsi="Times New Roman" w:cs="Times New Roman"/>
          <w:sz w:val="24"/>
          <w:szCs w:val="24"/>
        </w:rPr>
        <w:tab/>
        <w:t xml:space="preserve">формирование понимания организационно-управленческой модели проекта и жизненного цикла проекта; </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4.</w:t>
      </w:r>
      <w:r w:rsidRPr="00EF4E6D">
        <w:rPr>
          <w:rFonts w:ascii="Times New Roman" w:hAnsi="Times New Roman" w:cs="Times New Roman"/>
          <w:sz w:val="24"/>
          <w:szCs w:val="24"/>
        </w:rPr>
        <w:tab/>
        <w:t xml:space="preserve">подготовка к деятельности по управлению проектом с учетом особенностей организационной культуры, коммуникаций и структуры; </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5.</w:t>
      </w:r>
      <w:r w:rsidRPr="00EF4E6D">
        <w:rPr>
          <w:rFonts w:ascii="Times New Roman" w:hAnsi="Times New Roman" w:cs="Times New Roman"/>
          <w:sz w:val="24"/>
          <w:szCs w:val="24"/>
        </w:rPr>
        <w:tab/>
        <w:t xml:space="preserve">обучение решению профессиональных задач по планированию и организации проекта в соответствии с требованиями профессиональных стандартов; </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6.</w:t>
      </w:r>
      <w:r w:rsidRPr="00EF4E6D">
        <w:rPr>
          <w:rFonts w:ascii="Times New Roman" w:hAnsi="Times New Roman" w:cs="Times New Roman"/>
          <w:sz w:val="24"/>
          <w:szCs w:val="24"/>
        </w:rPr>
        <w:tab/>
        <w:t xml:space="preserve">формирование понимания условий выбора и применения норм, методов, процессов и практик управления проектом; </w:t>
      </w:r>
    </w:p>
    <w:p w:rsidR="00640A5E" w:rsidRDefault="00EF4E6D" w:rsidP="00EF4E6D">
      <w:pPr>
        <w:spacing w:after="0" w:line="240" w:lineRule="auto"/>
        <w:ind w:firstLine="709"/>
        <w:jc w:val="both"/>
        <w:rPr>
          <w:rFonts w:ascii="Times New Roman" w:hAnsi="Times New Roman" w:cs="Times New Roman"/>
          <w:sz w:val="24"/>
          <w:szCs w:val="24"/>
        </w:rPr>
      </w:pPr>
      <w:proofErr w:type="gramStart"/>
      <w:r w:rsidRPr="00EF4E6D">
        <w:rPr>
          <w:rFonts w:ascii="Times New Roman" w:hAnsi="Times New Roman" w:cs="Times New Roman"/>
          <w:sz w:val="24"/>
          <w:szCs w:val="24"/>
        </w:rPr>
        <w:t>7.</w:t>
      </w:r>
      <w:r w:rsidRPr="00EF4E6D">
        <w:rPr>
          <w:rFonts w:ascii="Times New Roman" w:hAnsi="Times New Roman" w:cs="Times New Roman"/>
          <w:sz w:val="24"/>
          <w:szCs w:val="24"/>
        </w:rPr>
        <w:tab/>
        <w:t>приобретение навыков планирования и организации проектной деятельности через участие в разработке учебного проекта.</w:t>
      </w:r>
      <w:proofErr w:type="gramEnd"/>
    </w:p>
    <w:p w:rsidR="00EF4E6D" w:rsidRDefault="00EF4E6D" w:rsidP="00EF4E6D">
      <w:pPr>
        <w:spacing w:after="0" w:line="240" w:lineRule="auto"/>
        <w:ind w:firstLine="709"/>
        <w:jc w:val="both"/>
        <w:rPr>
          <w:rFonts w:ascii="Times New Roman" w:hAnsi="Times New Roman" w:cs="Times New Roman"/>
          <w:sz w:val="24"/>
          <w:szCs w:val="24"/>
        </w:rPr>
      </w:pPr>
    </w:p>
    <w:p w:rsidR="00640A5E" w:rsidRPr="00D944D3" w:rsidRDefault="00640A5E" w:rsidP="00640A5E">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640A5E" w:rsidRPr="00D944D3" w:rsidRDefault="00640A5E" w:rsidP="00640A5E">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EF4E6D" w:rsidRDefault="00EF4E6D" w:rsidP="00640A5E">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Дисциплина «Организация и планирование проектной деятельности» является компонентом вариативной части Блока I – Б</w:t>
      </w:r>
      <w:proofErr w:type="gramStart"/>
      <w:r w:rsidRPr="00EF4E6D">
        <w:rPr>
          <w:rFonts w:ascii="Times New Roman" w:hAnsi="Times New Roman" w:cs="Times New Roman"/>
          <w:sz w:val="24"/>
          <w:szCs w:val="24"/>
        </w:rPr>
        <w:t>1</w:t>
      </w:r>
      <w:proofErr w:type="gramEnd"/>
      <w:r w:rsidRPr="00EF4E6D">
        <w:rPr>
          <w:rFonts w:ascii="Times New Roman" w:hAnsi="Times New Roman" w:cs="Times New Roman"/>
          <w:sz w:val="24"/>
          <w:szCs w:val="24"/>
        </w:rPr>
        <w:t>.В.ДВ.06.02 индекс рабочего учебного плана.</w:t>
      </w:r>
    </w:p>
    <w:p w:rsidR="00640A5E" w:rsidRPr="00D944D3" w:rsidRDefault="00640A5E" w:rsidP="00640A5E">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w:t>
      </w:r>
      <w:bookmarkStart w:id="0" w:name="_GoBack"/>
      <w:r w:rsidRPr="00D944D3">
        <w:rPr>
          <w:rFonts w:ascii="Times New Roman" w:hAnsi="Times New Roman" w:cs="Times New Roman"/>
          <w:sz w:val="24"/>
          <w:szCs w:val="24"/>
        </w:rPr>
        <w:t>.</w:t>
      </w:r>
      <w:bookmarkEnd w:id="0"/>
      <w:r w:rsidRPr="00D944D3">
        <w:rPr>
          <w:rFonts w:ascii="Times New Roman" w:hAnsi="Times New Roman" w:cs="Times New Roman"/>
          <w:sz w:val="24"/>
          <w:szCs w:val="24"/>
        </w:rPr>
        <w:t>2. Место учебной дисциплины в структурно-логической схеме</w:t>
      </w:r>
    </w:p>
    <w:p w:rsidR="00EF4E6D" w:rsidRPr="00EF4E6D"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 xml:space="preserve">Изучение дисциплины проводится в объеме 3 </w:t>
      </w:r>
      <w:proofErr w:type="spellStart"/>
      <w:r w:rsidRPr="00EF4E6D">
        <w:rPr>
          <w:rFonts w:ascii="Times New Roman" w:hAnsi="Times New Roman" w:cs="Times New Roman"/>
          <w:sz w:val="24"/>
          <w:szCs w:val="24"/>
        </w:rPr>
        <w:t>з.е</w:t>
      </w:r>
      <w:proofErr w:type="spellEnd"/>
      <w:r w:rsidRPr="00EF4E6D">
        <w:rPr>
          <w:rFonts w:ascii="Times New Roman" w:hAnsi="Times New Roman" w:cs="Times New Roman"/>
          <w:sz w:val="24"/>
          <w:szCs w:val="24"/>
        </w:rPr>
        <w:t>. в третьем семестре.</w:t>
      </w:r>
    </w:p>
    <w:p w:rsidR="00640A5E" w:rsidRDefault="00EF4E6D" w:rsidP="00EF4E6D">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 xml:space="preserve">Дисциплина «Организация и планирование проектной деятельности» связана с такими предшествующими дисциплинами, как «Теория организации и организационное поведение» и «Управление экономическим ростом и организационным развитием», а также с такими последующими дисциплинами, как «Менеджмент отношений со </w:t>
      </w:r>
      <w:proofErr w:type="spellStart"/>
      <w:r w:rsidRPr="00EF4E6D">
        <w:rPr>
          <w:rFonts w:ascii="Times New Roman" w:hAnsi="Times New Roman" w:cs="Times New Roman"/>
          <w:sz w:val="24"/>
          <w:szCs w:val="24"/>
        </w:rPr>
        <w:t>стейкхолдерами</w:t>
      </w:r>
      <w:proofErr w:type="spellEnd"/>
      <w:r w:rsidRPr="00EF4E6D">
        <w:rPr>
          <w:rFonts w:ascii="Times New Roman" w:hAnsi="Times New Roman" w:cs="Times New Roman"/>
          <w:sz w:val="24"/>
          <w:szCs w:val="24"/>
        </w:rPr>
        <w:t xml:space="preserve"> в </w:t>
      </w:r>
      <w:proofErr w:type="gramStart"/>
      <w:r w:rsidRPr="00EF4E6D">
        <w:rPr>
          <w:rFonts w:ascii="Times New Roman" w:hAnsi="Times New Roman" w:cs="Times New Roman"/>
          <w:sz w:val="24"/>
          <w:szCs w:val="24"/>
        </w:rPr>
        <w:t>жизненном</w:t>
      </w:r>
      <w:proofErr w:type="gramEnd"/>
      <w:r w:rsidRPr="00EF4E6D">
        <w:rPr>
          <w:rFonts w:ascii="Times New Roman" w:hAnsi="Times New Roman" w:cs="Times New Roman"/>
          <w:sz w:val="24"/>
          <w:szCs w:val="24"/>
        </w:rPr>
        <w:t xml:space="preserve"> цикле организации», «</w:t>
      </w:r>
      <w:proofErr w:type="spellStart"/>
      <w:r w:rsidRPr="00EF4E6D">
        <w:rPr>
          <w:rFonts w:ascii="Times New Roman" w:hAnsi="Times New Roman" w:cs="Times New Roman"/>
          <w:sz w:val="24"/>
          <w:szCs w:val="24"/>
        </w:rPr>
        <w:t>Продуктизация</w:t>
      </w:r>
      <w:proofErr w:type="spellEnd"/>
      <w:r w:rsidRPr="00EF4E6D">
        <w:rPr>
          <w:rFonts w:ascii="Times New Roman" w:hAnsi="Times New Roman" w:cs="Times New Roman"/>
          <w:sz w:val="24"/>
          <w:szCs w:val="24"/>
        </w:rPr>
        <w:t xml:space="preserve"> и коммерциализация инновационной идеи» и «Управление стоимостью бизнеса».</w:t>
      </w:r>
    </w:p>
    <w:p w:rsidR="00EF4E6D" w:rsidRDefault="00EF4E6D" w:rsidP="00EF4E6D">
      <w:pPr>
        <w:spacing w:after="0" w:line="240" w:lineRule="auto"/>
        <w:ind w:firstLine="709"/>
        <w:jc w:val="both"/>
        <w:rPr>
          <w:rFonts w:ascii="Times New Roman" w:hAnsi="Times New Roman" w:cs="Times New Roman"/>
          <w:sz w:val="24"/>
          <w:szCs w:val="24"/>
        </w:rPr>
      </w:pPr>
    </w:p>
    <w:p w:rsidR="00640A5E" w:rsidRPr="00D944D3" w:rsidRDefault="00640A5E" w:rsidP="00640A5E">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 СООТНЕСЕННЫХ С ПЛАНИРУЕМЫМИ РЕЗУЛЬТАТАМИ ОСВОЕНИЯ ОПВО (КОМПЕТЕНЦИЯМИ ВЫПУСКНИКА)</w:t>
      </w:r>
    </w:p>
    <w:p w:rsidR="00640A5E" w:rsidRDefault="00640A5E" w:rsidP="00640A5E">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tbl>
      <w:tblP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1561"/>
        <w:gridCol w:w="993"/>
        <w:gridCol w:w="425"/>
        <w:gridCol w:w="3688"/>
        <w:gridCol w:w="2127"/>
      </w:tblGrid>
      <w:tr w:rsidR="00EF4E6D" w:rsidRPr="00EF4E6D" w:rsidTr="00BF368C">
        <w:trPr>
          <w:trHeight w:val="222"/>
          <w:tblHeader/>
        </w:trPr>
        <w:tc>
          <w:tcPr>
            <w:tcW w:w="2155" w:type="dxa"/>
            <w:gridSpan w:val="2"/>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i/>
                <w:sz w:val="20"/>
                <w:szCs w:val="20"/>
              </w:rPr>
            </w:pPr>
            <w:r w:rsidRPr="00EF4E6D">
              <w:rPr>
                <w:rFonts w:ascii="Times New Roman" w:eastAsia="Times New Roman" w:hAnsi="Times New Roman" w:cs="Times New Roman"/>
                <w:b/>
                <w:i/>
                <w:sz w:val="20"/>
                <w:szCs w:val="20"/>
              </w:rPr>
              <w:t>Формируемые компетенции</w:t>
            </w:r>
          </w:p>
        </w:tc>
        <w:tc>
          <w:tcPr>
            <w:tcW w:w="7229"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i/>
                <w:sz w:val="20"/>
                <w:szCs w:val="20"/>
              </w:rPr>
            </w:pPr>
            <w:r w:rsidRPr="00EF4E6D">
              <w:rPr>
                <w:rFonts w:ascii="Times New Roman" w:eastAsia="Times New Roman" w:hAnsi="Times New Roman" w:cs="Times New Roman"/>
                <w:b/>
                <w:i/>
                <w:sz w:val="20"/>
                <w:szCs w:val="20"/>
              </w:rPr>
              <w:t xml:space="preserve">Планируемые результаты обучения по дисциплине, </w:t>
            </w:r>
          </w:p>
          <w:p w:rsidR="00EF4E6D" w:rsidRPr="00EF4E6D" w:rsidRDefault="00EF4E6D" w:rsidP="00EF4E6D">
            <w:pPr>
              <w:spacing w:after="0" w:line="240" w:lineRule="auto"/>
              <w:jc w:val="center"/>
              <w:rPr>
                <w:rFonts w:ascii="Times New Roman" w:eastAsia="Times New Roman" w:hAnsi="Times New Roman" w:cs="Times New Roman"/>
                <w:b/>
                <w:i/>
                <w:sz w:val="20"/>
                <w:szCs w:val="20"/>
              </w:rPr>
            </w:pPr>
            <w:r w:rsidRPr="00EF4E6D">
              <w:rPr>
                <w:rFonts w:ascii="Times New Roman" w:eastAsia="Times New Roman" w:hAnsi="Times New Roman" w:cs="Times New Roman"/>
                <w:b/>
                <w:i/>
                <w:sz w:val="20"/>
                <w:szCs w:val="20"/>
              </w:rPr>
              <w:t>характеризующие этапы формирования компетенций</w:t>
            </w:r>
          </w:p>
        </w:tc>
      </w:tr>
      <w:tr w:rsidR="00EF4E6D" w:rsidRPr="00EF4E6D" w:rsidTr="00BF368C">
        <w:trPr>
          <w:trHeight w:val="283"/>
          <w:tblHeader/>
        </w:trPr>
        <w:tc>
          <w:tcPr>
            <w:tcW w:w="59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i/>
                <w:sz w:val="20"/>
                <w:szCs w:val="20"/>
              </w:rPr>
            </w:pPr>
            <w:r w:rsidRPr="00EF4E6D">
              <w:rPr>
                <w:rFonts w:ascii="Times New Roman" w:eastAsia="Times New Roman" w:hAnsi="Times New Roman" w:cs="Times New Roman"/>
                <w:i/>
                <w:sz w:val="20"/>
                <w:szCs w:val="20"/>
              </w:rPr>
              <w:t>Код</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i/>
                <w:sz w:val="20"/>
                <w:szCs w:val="20"/>
              </w:rPr>
            </w:pPr>
            <w:r w:rsidRPr="00EF4E6D">
              <w:rPr>
                <w:rFonts w:ascii="Times New Roman" w:eastAsia="Times New Roman" w:hAnsi="Times New Roman" w:cs="Times New Roman"/>
                <w:i/>
                <w:sz w:val="20"/>
                <w:szCs w:val="20"/>
              </w:rPr>
              <w:t>Краткое наименование</w:t>
            </w:r>
          </w:p>
        </w:tc>
        <w:tc>
          <w:tcPr>
            <w:tcW w:w="1346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i/>
                <w:sz w:val="20"/>
                <w:szCs w:val="20"/>
              </w:rPr>
            </w:pPr>
          </w:p>
        </w:tc>
      </w:tr>
      <w:tr w:rsidR="00EF4E6D" w:rsidRPr="00EF4E6D" w:rsidTr="00BF368C">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ОК-1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Способность к абстрактному мышлению</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i/>
                <w:sz w:val="20"/>
                <w:szCs w:val="20"/>
              </w:rPr>
            </w:pPr>
            <w:r w:rsidRPr="00EF4E6D">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i/>
                <w:sz w:val="20"/>
                <w:szCs w:val="20"/>
              </w:rPr>
              <w:t xml:space="preserve">Код </w:t>
            </w:r>
            <w:proofErr w:type="spellStart"/>
            <w:r w:rsidRPr="00EF4E6D">
              <w:rPr>
                <w:rFonts w:ascii="Times New Roman" w:eastAsia="Times New Roman" w:hAnsi="Times New Roman" w:cs="Times New Roman"/>
                <w:i/>
                <w:sz w:val="20"/>
                <w:szCs w:val="20"/>
              </w:rPr>
              <w:t>профстандарта</w:t>
            </w:r>
            <w:proofErr w:type="spellEnd"/>
            <w:r w:rsidRPr="00EF4E6D">
              <w:rPr>
                <w:rFonts w:ascii="Times New Roman" w:eastAsia="Times New Roman" w:hAnsi="Times New Roman" w:cs="Times New Roman"/>
                <w:i/>
                <w:sz w:val="20"/>
                <w:szCs w:val="20"/>
              </w:rPr>
              <w:t xml:space="preserve"> и трудовой функции</w:t>
            </w:r>
          </w:p>
        </w:tc>
      </w:tr>
      <w:tr w:rsidR="00EF4E6D" w:rsidRPr="00EF4E6D" w:rsidTr="00BF368C">
        <w:trPr>
          <w:trHeight w:val="24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Формы мышления: понятие, суждение, умозаключение</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С/01.7</w:t>
            </w:r>
          </w:p>
        </w:tc>
      </w:tr>
      <w:tr w:rsidR="00EF4E6D" w:rsidRPr="00EF4E6D" w:rsidTr="00BF368C">
        <w:trPr>
          <w:trHeight w:val="28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bCs/>
                <w:color w:val="000000"/>
                <w:sz w:val="20"/>
                <w:szCs w:val="20"/>
              </w:rPr>
              <w:t>У.1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Анализ и синтез информации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С/01.7</w:t>
            </w:r>
          </w:p>
        </w:tc>
      </w:tr>
      <w:tr w:rsidR="00EF4E6D" w:rsidRPr="00EF4E6D" w:rsidTr="00BF368C">
        <w:trPr>
          <w:trHeight w:val="27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sz w:val="20"/>
                <w:szCs w:val="20"/>
              </w:rPr>
              <w:t>В.1</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Устанавливать новые связи между объектами, признаками и отношениями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С/01.7</w:t>
            </w:r>
          </w:p>
        </w:tc>
      </w:tr>
      <w:tr w:rsidR="00EF4E6D" w:rsidRPr="00EF4E6D" w:rsidTr="00BF368C">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ОПК-2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Готовность руководить коллективом в сфере своей профессиональной деятельности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i/>
                <w:sz w:val="20"/>
                <w:szCs w:val="20"/>
              </w:rPr>
              <w:t xml:space="preserve">Код </w:t>
            </w:r>
            <w:proofErr w:type="spellStart"/>
            <w:r w:rsidRPr="00EF4E6D">
              <w:rPr>
                <w:rFonts w:ascii="Times New Roman" w:eastAsia="Times New Roman" w:hAnsi="Times New Roman" w:cs="Times New Roman"/>
                <w:i/>
                <w:sz w:val="20"/>
                <w:szCs w:val="20"/>
              </w:rPr>
              <w:t>профстандарта</w:t>
            </w:r>
            <w:proofErr w:type="spellEnd"/>
            <w:r w:rsidRPr="00EF4E6D">
              <w:rPr>
                <w:rFonts w:ascii="Times New Roman" w:eastAsia="Times New Roman" w:hAnsi="Times New Roman" w:cs="Times New Roman"/>
                <w:i/>
                <w:sz w:val="20"/>
                <w:szCs w:val="20"/>
              </w:rPr>
              <w:t xml:space="preserve"> и трудовой функции</w:t>
            </w:r>
          </w:p>
        </w:tc>
      </w:tr>
      <w:tr w:rsidR="00EF4E6D" w:rsidRPr="00EF4E6D" w:rsidTr="00BF368C">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rPr>
                <w:rFonts w:ascii="Times New Roman" w:eastAsia="Times New Roman" w:hAnsi="Times New Roman" w:cs="Times New Roman"/>
                <w:sz w:val="20"/>
                <w:szCs w:val="20"/>
              </w:rPr>
            </w:pPr>
            <w:r w:rsidRPr="00EF4E6D">
              <w:rPr>
                <w:rFonts w:ascii="Times New Roman" w:eastAsia="TimesNewRomanPS-BoldItalicMT" w:hAnsi="Times New Roman" w:cs="Times New Roman"/>
                <w:sz w:val="20"/>
                <w:szCs w:val="20"/>
              </w:rPr>
              <w:t>Стандартные задачи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NewRomanPS-BoldItalicMT" w:hAnsi="Times New Roman" w:cs="Times New Roman"/>
                <w:sz w:val="20"/>
                <w:szCs w:val="20"/>
              </w:rPr>
            </w:pPr>
            <w:r w:rsidRPr="00EF4E6D">
              <w:rPr>
                <w:rFonts w:ascii="Times New Roman" w:eastAsia="Times New Roman" w:hAnsi="Times New Roman" w:cs="Times New Roman"/>
                <w:b/>
                <w:sz w:val="20"/>
                <w:szCs w:val="20"/>
              </w:rPr>
              <w:t>06.016 - В/06.7, В/19.7, В/24.7</w:t>
            </w:r>
          </w:p>
        </w:tc>
      </w:tr>
      <w:tr w:rsidR="00EF4E6D" w:rsidRPr="00EF4E6D" w:rsidTr="00BF368C">
        <w:trPr>
          <w:trHeight w:val="22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bCs/>
                <w:color w:val="000000"/>
                <w:sz w:val="20"/>
                <w:szCs w:val="20"/>
              </w:rPr>
              <w:t>У.4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ind w:left="-30"/>
              <w:rPr>
                <w:rFonts w:ascii="Times New Roman" w:eastAsia="Times New Roman" w:hAnsi="Times New Roman" w:cs="Times New Roman"/>
                <w:sz w:val="20"/>
                <w:szCs w:val="20"/>
              </w:rPr>
            </w:pPr>
            <w:r w:rsidRPr="00EF4E6D">
              <w:rPr>
                <w:rFonts w:ascii="Times New Roman" w:eastAsia="TimesNewRomanPS-BoldItalicMT" w:hAnsi="Times New Roman" w:cs="Times New Roman"/>
                <w:sz w:val="20"/>
                <w:szCs w:val="20"/>
              </w:rPr>
              <w:t xml:space="preserve">Отбирать нормативно-правовые акты для решения стандартных задач </w:t>
            </w:r>
            <w:proofErr w:type="gramStart"/>
            <w:r w:rsidRPr="00EF4E6D">
              <w:rPr>
                <w:rFonts w:ascii="Times New Roman" w:eastAsia="TimesNewRomanPS-BoldItalicMT" w:hAnsi="Times New Roman" w:cs="Times New Roman"/>
                <w:sz w:val="20"/>
                <w:szCs w:val="20"/>
              </w:rPr>
              <w:t>профессиональной</w:t>
            </w:r>
            <w:proofErr w:type="gramEnd"/>
            <w:r w:rsidRPr="00EF4E6D">
              <w:rPr>
                <w:rFonts w:ascii="Times New Roman" w:eastAsia="TimesNewRomanPS-BoldItalicMT" w:hAnsi="Times New Roman" w:cs="Times New Roman"/>
                <w:sz w:val="20"/>
                <w:szCs w:val="20"/>
              </w:rPr>
              <w:t xml:space="preserve"> деятельности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ind w:left="-30"/>
              <w:jc w:val="center"/>
              <w:rPr>
                <w:rFonts w:ascii="Times New Roman" w:eastAsia="TimesNewRomanPS-BoldItalicMT" w:hAnsi="Times New Roman" w:cs="Times New Roman"/>
                <w:sz w:val="20"/>
                <w:szCs w:val="20"/>
              </w:rPr>
            </w:pPr>
            <w:r w:rsidRPr="00EF4E6D">
              <w:rPr>
                <w:rFonts w:ascii="Times New Roman" w:eastAsia="Times New Roman" w:hAnsi="Times New Roman" w:cs="Times New Roman"/>
                <w:b/>
                <w:sz w:val="20"/>
                <w:szCs w:val="20"/>
              </w:rPr>
              <w:t>06.016 - В/06.7, В/19.7, В/24.7</w:t>
            </w:r>
          </w:p>
        </w:tc>
      </w:tr>
      <w:tr w:rsidR="00EF4E6D" w:rsidRPr="00EF4E6D" w:rsidTr="00BF368C">
        <w:trPr>
          <w:trHeight w:val="27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sz w:val="20"/>
                <w:szCs w:val="20"/>
              </w:rPr>
              <w:t>В.4</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Современные информационные и телекоммуникационные технологии управления.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06.016 - В/06.7, В/19.7, В/24.7</w:t>
            </w:r>
          </w:p>
        </w:tc>
      </w:tr>
      <w:tr w:rsidR="00EF4E6D" w:rsidRPr="00EF4E6D" w:rsidTr="00BF368C">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ПК-1</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Способность управлять организациями</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i/>
                <w:sz w:val="20"/>
                <w:szCs w:val="20"/>
              </w:rPr>
              <w:t xml:space="preserve">Код </w:t>
            </w:r>
            <w:proofErr w:type="spellStart"/>
            <w:r w:rsidRPr="00EF4E6D">
              <w:rPr>
                <w:rFonts w:ascii="Times New Roman" w:eastAsia="Times New Roman" w:hAnsi="Times New Roman" w:cs="Times New Roman"/>
                <w:i/>
                <w:sz w:val="20"/>
                <w:szCs w:val="20"/>
              </w:rPr>
              <w:t>профстандарта</w:t>
            </w:r>
            <w:proofErr w:type="spellEnd"/>
            <w:r w:rsidRPr="00EF4E6D">
              <w:rPr>
                <w:rFonts w:ascii="Times New Roman" w:eastAsia="Times New Roman" w:hAnsi="Times New Roman" w:cs="Times New Roman"/>
                <w:i/>
                <w:sz w:val="20"/>
                <w:szCs w:val="20"/>
              </w:rPr>
              <w:t xml:space="preserve"> и трудовой функции</w:t>
            </w:r>
          </w:p>
        </w:tc>
      </w:tr>
      <w:tr w:rsidR="00EF4E6D" w:rsidRPr="00EF4E6D" w:rsidTr="00BF368C">
        <w:trPr>
          <w:trHeight w:val="197"/>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Модели развития организации</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С/02.7</w:t>
            </w:r>
          </w:p>
        </w:tc>
      </w:tr>
      <w:tr w:rsidR="00EF4E6D" w:rsidRPr="00EF4E6D" w:rsidTr="00BF368C">
        <w:trPr>
          <w:trHeight w:val="40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color w:val="000000"/>
                <w:sz w:val="20"/>
                <w:szCs w:val="20"/>
              </w:rPr>
              <w:t>У.5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Организация подразделений, команд и сетей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С/02.7</w:t>
            </w:r>
          </w:p>
        </w:tc>
      </w:tr>
      <w:tr w:rsidR="00EF4E6D" w:rsidRPr="00EF4E6D" w:rsidTr="00BF368C">
        <w:trPr>
          <w:trHeight w:val="490"/>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sz w:val="20"/>
                <w:szCs w:val="20"/>
              </w:rPr>
              <w:t>В.5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Техники группового решения управленческих задач</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С/02.7</w:t>
            </w:r>
          </w:p>
        </w:tc>
      </w:tr>
      <w:tr w:rsidR="00EF4E6D" w:rsidRPr="00EF4E6D" w:rsidTr="00BF368C">
        <w:trPr>
          <w:trHeight w:val="135"/>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ПК-2</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Способность разрабатывать программы организационного развития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autoSpaceDE w:val="0"/>
              <w:autoSpaceDN w:val="0"/>
              <w:adjustRightInd w:val="0"/>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i/>
                <w:sz w:val="20"/>
                <w:szCs w:val="20"/>
              </w:rPr>
              <w:t xml:space="preserve">Код </w:t>
            </w:r>
            <w:proofErr w:type="spellStart"/>
            <w:r w:rsidRPr="00EF4E6D">
              <w:rPr>
                <w:rFonts w:ascii="Times New Roman" w:eastAsia="Times New Roman" w:hAnsi="Times New Roman" w:cs="Times New Roman"/>
                <w:i/>
                <w:sz w:val="20"/>
                <w:szCs w:val="20"/>
              </w:rPr>
              <w:t>профстандарта</w:t>
            </w:r>
            <w:proofErr w:type="spellEnd"/>
            <w:r w:rsidRPr="00EF4E6D">
              <w:rPr>
                <w:rFonts w:ascii="Times New Roman" w:eastAsia="Times New Roman" w:hAnsi="Times New Roman" w:cs="Times New Roman"/>
                <w:i/>
                <w:sz w:val="20"/>
                <w:szCs w:val="20"/>
              </w:rPr>
              <w:t xml:space="preserve"> и трудовой функции</w:t>
            </w:r>
          </w:p>
        </w:tc>
      </w:tr>
      <w:tr w:rsidR="00EF4E6D" w:rsidRPr="00EF4E6D" w:rsidTr="00BF368C">
        <w:trPr>
          <w:trHeight w:val="21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Методы поиска и обработки информации для управленческих решений</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06.016 - В/41.7, В/44.7, В/45.7</w:t>
            </w:r>
          </w:p>
        </w:tc>
      </w:tr>
      <w:tr w:rsidR="00EF4E6D" w:rsidRPr="00EF4E6D" w:rsidTr="00BF368C">
        <w:trPr>
          <w:trHeight w:val="344"/>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bCs/>
                <w:color w:val="000000"/>
                <w:sz w:val="20"/>
                <w:szCs w:val="20"/>
              </w:rPr>
              <w:t>У.5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Обосновывать предложения по совершенствованию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06.016 - В/41.7, В/44.7, В/45.7</w:t>
            </w:r>
          </w:p>
        </w:tc>
      </w:tr>
      <w:tr w:rsidR="00EF4E6D" w:rsidRPr="00EF4E6D" w:rsidTr="00BF368C">
        <w:trPr>
          <w:trHeight w:val="178"/>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sz w:val="20"/>
                <w:szCs w:val="20"/>
              </w:rPr>
              <w:t>В.5</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Разрабатывать модели исследуемых процессов</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06.016 - В/41.7, В/44.7, В/45.7</w:t>
            </w:r>
          </w:p>
        </w:tc>
      </w:tr>
      <w:tr w:rsidR="00EF4E6D" w:rsidRPr="00EF4E6D" w:rsidTr="00BF368C">
        <w:trPr>
          <w:trHeight w:val="41"/>
        </w:trPr>
        <w:tc>
          <w:tcPr>
            <w:tcW w:w="5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ПК-9</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Способность обосновывать актуальность и значимость и исследования</w:t>
            </w:r>
          </w:p>
        </w:tc>
        <w:tc>
          <w:tcPr>
            <w:tcW w:w="5103" w:type="dxa"/>
            <w:gridSpan w:val="3"/>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sz w:val="20"/>
                <w:szCs w:val="20"/>
              </w:rPr>
            </w:pPr>
            <w:r w:rsidRPr="00EF4E6D">
              <w:rPr>
                <w:rFonts w:ascii="Times New Roman" w:eastAsia="Times New Roman" w:hAnsi="Times New Roman" w:cs="Times New Roman"/>
                <w:i/>
                <w:sz w:val="20"/>
                <w:szCs w:val="20"/>
              </w:rPr>
              <w:t>Структура компетенции по ФГОС</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i/>
                <w:sz w:val="20"/>
                <w:szCs w:val="20"/>
              </w:rPr>
              <w:t xml:space="preserve">Код </w:t>
            </w:r>
            <w:proofErr w:type="spellStart"/>
            <w:r w:rsidRPr="00EF4E6D">
              <w:rPr>
                <w:rFonts w:ascii="Times New Roman" w:eastAsia="Times New Roman" w:hAnsi="Times New Roman" w:cs="Times New Roman"/>
                <w:i/>
                <w:sz w:val="20"/>
                <w:szCs w:val="20"/>
              </w:rPr>
              <w:t>профстандарта</w:t>
            </w:r>
            <w:proofErr w:type="spellEnd"/>
            <w:r w:rsidRPr="00EF4E6D">
              <w:rPr>
                <w:rFonts w:ascii="Times New Roman" w:eastAsia="Times New Roman" w:hAnsi="Times New Roman" w:cs="Times New Roman"/>
                <w:i/>
                <w:sz w:val="20"/>
                <w:szCs w:val="20"/>
              </w:rPr>
              <w:t xml:space="preserve"> и трудовой функции</w:t>
            </w:r>
          </w:p>
        </w:tc>
      </w:tr>
      <w:tr w:rsidR="00EF4E6D" w:rsidRPr="00EF4E6D" w:rsidTr="00BF368C">
        <w:trPr>
          <w:trHeight w:val="135"/>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Знать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З.9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color w:val="000000"/>
                <w:sz w:val="20"/>
                <w:szCs w:val="20"/>
              </w:rPr>
            </w:pPr>
            <w:r w:rsidRPr="00EF4E6D">
              <w:rPr>
                <w:rFonts w:ascii="Times New Roman" w:eastAsia="Times New Roman" w:hAnsi="Times New Roman" w:cs="Times New Roman"/>
                <w:sz w:val="20"/>
                <w:szCs w:val="20"/>
              </w:rPr>
              <w:t>Методы моделирования исследуемого объекта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color w:val="000000"/>
                <w:sz w:val="20"/>
                <w:szCs w:val="20"/>
              </w:rPr>
            </w:pPr>
            <w:r w:rsidRPr="00EF4E6D">
              <w:rPr>
                <w:rFonts w:ascii="Times New Roman" w:eastAsia="Times New Roman" w:hAnsi="Times New Roman" w:cs="Times New Roman"/>
                <w:b/>
                <w:sz w:val="20"/>
                <w:szCs w:val="20"/>
              </w:rPr>
              <w:t>40.033 - С/01.7</w:t>
            </w:r>
          </w:p>
        </w:tc>
      </w:tr>
      <w:tr w:rsidR="00EF4E6D" w:rsidRPr="00EF4E6D" w:rsidTr="00BF368C">
        <w:trPr>
          <w:trHeight w:val="182"/>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Уметь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color w:val="000000"/>
                <w:sz w:val="20"/>
                <w:szCs w:val="20"/>
              </w:rPr>
              <w:t>У.9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ind w:left="-30"/>
              <w:jc w:val="both"/>
              <w:rPr>
                <w:rFonts w:ascii="Times New Roman" w:eastAsia="Times New Roman" w:hAnsi="Times New Roman" w:cs="Times New Roman"/>
                <w:sz w:val="20"/>
                <w:szCs w:val="20"/>
              </w:rPr>
            </w:pPr>
            <w:r w:rsidRPr="00EF4E6D">
              <w:rPr>
                <w:rFonts w:ascii="Times New Roman" w:eastAsia="Times New Roman" w:hAnsi="Times New Roman" w:cs="Times New Roman"/>
                <w:sz w:val="20"/>
                <w:szCs w:val="20"/>
              </w:rPr>
              <w:t>Выявлять и формулировать актуальные проблемы</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ind w:left="-30"/>
              <w:jc w:val="center"/>
              <w:rPr>
                <w:rFonts w:ascii="Times New Roman" w:eastAsia="Times New Roman" w:hAnsi="Times New Roman" w:cs="Times New Roman"/>
                <w:sz w:val="20"/>
                <w:szCs w:val="20"/>
              </w:rPr>
            </w:pPr>
            <w:r w:rsidRPr="00EF4E6D">
              <w:rPr>
                <w:rFonts w:ascii="Times New Roman" w:eastAsia="Times New Roman" w:hAnsi="Times New Roman" w:cs="Times New Roman"/>
                <w:b/>
                <w:sz w:val="20"/>
                <w:szCs w:val="20"/>
              </w:rPr>
              <w:t>40.033 - С/01.7</w:t>
            </w:r>
          </w:p>
        </w:tc>
      </w:tr>
      <w:tr w:rsidR="00EF4E6D" w:rsidRPr="00EF4E6D" w:rsidTr="00BF368C">
        <w:trPr>
          <w:trHeight w:val="196"/>
        </w:trPr>
        <w:tc>
          <w:tcPr>
            <w:tcW w:w="2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b/>
                <w:sz w:val="20"/>
                <w:szCs w:val="20"/>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4E6D" w:rsidRPr="00EF4E6D" w:rsidRDefault="00EF4E6D" w:rsidP="00EF4E6D">
            <w:pPr>
              <w:spacing w:after="0" w:line="240" w:lineRule="auto"/>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sz w:val="20"/>
                <w:szCs w:val="20"/>
              </w:rPr>
              <w:t>Владеть</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b/>
                <w:sz w:val="20"/>
                <w:szCs w:val="20"/>
              </w:rPr>
            </w:pPr>
            <w:r w:rsidRPr="00EF4E6D">
              <w:rPr>
                <w:rFonts w:ascii="Times New Roman" w:eastAsia="Times New Roman" w:hAnsi="Times New Roman" w:cs="Times New Roman"/>
                <w:b/>
                <w:bCs/>
                <w:sz w:val="20"/>
                <w:szCs w:val="20"/>
              </w:rPr>
              <w:t>В.9</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both"/>
              <w:rPr>
                <w:rFonts w:ascii="Times New Roman" w:eastAsia="Times New Roman" w:hAnsi="Times New Roman" w:cs="Times New Roman"/>
                <w:color w:val="000000"/>
                <w:sz w:val="20"/>
                <w:szCs w:val="20"/>
              </w:rPr>
            </w:pPr>
            <w:r w:rsidRPr="00EF4E6D">
              <w:rPr>
                <w:rFonts w:ascii="Times New Roman" w:eastAsia="Times New Roman" w:hAnsi="Times New Roman" w:cs="Times New Roman"/>
                <w:sz w:val="20"/>
                <w:szCs w:val="20"/>
              </w:rPr>
              <w:t>Оценка полученных результатов исследования</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EF4E6D" w:rsidRPr="00EF4E6D" w:rsidRDefault="00EF4E6D" w:rsidP="00EF4E6D">
            <w:pPr>
              <w:spacing w:after="0" w:line="240" w:lineRule="auto"/>
              <w:jc w:val="center"/>
              <w:rPr>
                <w:rFonts w:ascii="Times New Roman" w:eastAsia="Times New Roman" w:hAnsi="Times New Roman" w:cs="Times New Roman"/>
                <w:color w:val="000000"/>
                <w:sz w:val="20"/>
                <w:szCs w:val="20"/>
              </w:rPr>
            </w:pPr>
            <w:r w:rsidRPr="00EF4E6D">
              <w:rPr>
                <w:rFonts w:ascii="Times New Roman" w:eastAsia="Times New Roman" w:hAnsi="Times New Roman" w:cs="Times New Roman"/>
                <w:b/>
                <w:sz w:val="20"/>
                <w:szCs w:val="20"/>
              </w:rPr>
              <w:t>40.033 - С/01.7</w:t>
            </w:r>
          </w:p>
        </w:tc>
      </w:tr>
    </w:tbl>
    <w:p w:rsidR="00EF4E6D" w:rsidRDefault="00EF4E6D" w:rsidP="004A69D1">
      <w:pPr>
        <w:spacing w:after="0" w:line="240" w:lineRule="auto"/>
        <w:ind w:firstLine="709"/>
        <w:jc w:val="both"/>
        <w:rPr>
          <w:rFonts w:ascii="Times New Roman" w:hAnsi="Times New Roman" w:cs="Times New Roman"/>
          <w:sz w:val="24"/>
          <w:szCs w:val="24"/>
        </w:rPr>
        <w:sectPr w:rsidR="00EF4E6D" w:rsidSect="004A69D1">
          <w:pgSz w:w="11906" w:h="16838"/>
          <w:pgMar w:top="568" w:right="850" w:bottom="709" w:left="1276" w:header="708" w:footer="708" w:gutter="0"/>
          <w:cols w:space="708"/>
          <w:docGrid w:linePitch="360"/>
        </w:sectPr>
      </w:pPr>
    </w:p>
    <w:p w:rsidR="00EF4E6D" w:rsidRPr="00D944D3" w:rsidRDefault="00EF4E6D" w:rsidP="00EF4E6D">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EF4E6D" w:rsidRPr="00D944D3" w:rsidRDefault="00EF4E6D" w:rsidP="00EF4E6D">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EF4E6D" w:rsidRDefault="00FD518C" w:rsidP="00EF4E6D">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FD518C">
        <w:rPr>
          <w:rFonts w:ascii="Times New Roman" w:hAnsi="Times New Roman" w:cs="Times New Roman"/>
          <w:b/>
          <w:sz w:val="24"/>
          <w:szCs w:val="24"/>
        </w:rPr>
        <w:t>УЧЕБНАЯ ПРАКТИКА ПО ПОЛУЧЕНИЮ ПЕРВИЧНЫХ ПРОФЕССИОНАЛЬНЫХ УМЕНИЙ И НАВЫКОВ</w:t>
      </w:r>
      <w:r w:rsidRPr="00D944D3">
        <w:rPr>
          <w:rFonts w:ascii="Times New Roman" w:hAnsi="Times New Roman" w:cs="Times New Roman"/>
          <w:b/>
          <w:sz w:val="24"/>
          <w:szCs w:val="24"/>
        </w:rPr>
        <w:t>»</w:t>
      </w:r>
    </w:p>
    <w:p w:rsidR="00EF4E6D" w:rsidRPr="00D944D3" w:rsidRDefault="00EF4E6D" w:rsidP="00EF4E6D">
      <w:pPr>
        <w:spacing w:after="0" w:line="240" w:lineRule="auto"/>
        <w:ind w:firstLine="709"/>
        <w:jc w:val="center"/>
        <w:rPr>
          <w:rFonts w:ascii="Times New Roman" w:hAnsi="Times New Roman" w:cs="Times New Roman"/>
          <w:b/>
          <w:sz w:val="24"/>
          <w:szCs w:val="24"/>
        </w:rPr>
      </w:pPr>
    </w:p>
    <w:p w:rsidR="00EF4E6D" w:rsidRPr="00D944D3" w:rsidRDefault="00EF4E6D" w:rsidP="00EF4E6D">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Учебная практика является обязательным разделом </w:t>
      </w:r>
      <w:r>
        <w:rPr>
          <w:rFonts w:ascii="Times New Roman" w:hAnsi="Times New Roman" w:cs="Times New Roman"/>
          <w:sz w:val="24"/>
          <w:szCs w:val="24"/>
        </w:rPr>
        <w:t>АОП</w:t>
      </w:r>
      <w:r w:rsidRPr="00BF368C">
        <w:rPr>
          <w:rFonts w:ascii="Times New Roman" w:hAnsi="Times New Roman" w:cs="Times New Roman"/>
          <w:sz w:val="24"/>
          <w:szCs w:val="24"/>
        </w:rPr>
        <w:t xml:space="preserve"> ВО и представляет собой вид учебных занятий, непосредственно-ориентированных на профессионально-практическую подготовку студентов. </w:t>
      </w:r>
      <w:proofErr w:type="gramStart"/>
      <w:r w:rsidRPr="00BF368C">
        <w:rPr>
          <w:rFonts w:ascii="Times New Roman" w:hAnsi="Times New Roman" w:cs="Times New Roman"/>
          <w:sz w:val="24"/>
          <w:szCs w:val="24"/>
        </w:rPr>
        <w:t>Учебная практика выполняет функции общепрофессиональной подготовки в вузе, а ее организация направлена на приобретение студентами навыков владения современным инструментарием для проведения научно-исследовательских работ, организации образовательного процесса.</w:t>
      </w:r>
      <w:proofErr w:type="gramEnd"/>
      <w:r w:rsidRPr="00BF368C">
        <w:rPr>
          <w:rFonts w:ascii="Times New Roman" w:hAnsi="Times New Roman" w:cs="Times New Roman"/>
          <w:sz w:val="24"/>
          <w:szCs w:val="24"/>
        </w:rPr>
        <w:t xml:space="preserve"> Учебная практика призвана обеспечить функцию связующего звена между теоретическими знаниями, полученными при </w:t>
      </w:r>
      <w:proofErr w:type="gramStart"/>
      <w:r w:rsidRPr="00BF368C">
        <w:rPr>
          <w:rFonts w:ascii="Times New Roman" w:hAnsi="Times New Roman" w:cs="Times New Roman"/>
          <w:sz w:val="24"/>
          <w:szCs w:val="24"/>
        </w:rPr>
        <w:t>усво</w:t>
      </w:r>
      <w:r>
        <w:rPr>
          <w:rFonts w:ascii="Times New Roman" w:hAnsi="Times New Roman" w:cs="Times New Roman"/>
          <w:sz w:val="24"/>
          <w:szCs w:val="24"/>
        </w:rPr>
        <w:t>ении</w:t>
      </w:r>
      <w:proofErr w:type="gramEnd"/>
      <w:r>
        <w:rPr>
          <w:rFonts w:ascii="Times New Roman" w:hAnsi="Times New Roman" w:cs="Times New Roman"/>
          <w:sz w:val="24"/>
          <w:szCs w:val="24"/>
        </w:rPr>
        <w:t xml:space="preserve"> образовательной программы</w:t>
      </w:r>
      <w:r w:rsidRPr="00BF368C">
        <w:rPr>
          <w:rFonts w:ascii="Times New Roman" w:hAnsi="Times New Roman" w:cs="Times New Roman"/>
          <w:sz w:val="24"/>
          <w:szCs w:val="24"/>
        </w:rPr>
        <w:t>, и практической деятельностью по внедрению этих знаний в реальный учебный и производственный процесс. Она ориентирована на создание условий для приобретения студентами собственного опыта выработки соответствующего профессионального мышления и мировоззрения.</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Основная цель учебной практики – закрепление полученных знаний в области менеджмента и приобретение студентами умения и навыков их практического применения на предприятиях (компаниях).</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Основными задачами учебной практики студентов являются:</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 ознакомление с организационной структурой организации, в которой студент проходит учебную практику; </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изучение содержания федеральных государственных образовательных стандартов высшего образования по направлению подготовки 38.04.02 «Менеджмент» (уровень магистратуры) и учебного плана по одной из интересующих магистра образовательных программ;</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−ознакомление с нормативно-правовой документацией, регламентирующей хозяйственную деятельность предприятия (компании);</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анализ и сбор необходимого материала для написания магистерской диссертации;</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−привитие навыков самообразования и самосовершенствования, содействие активизации научно-педагогической деятельности студентов;</w:t>
      </w:r>
    </w:p>
    <w:p w:rsid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 формирование компетенций в области учебной и управленческой деятельности.</w:t>
      </w:r>
    </w:p>
    <w:p w:rsidR="00BF368C" w:rsidRDefault="00BF368C" w:rsidP="00BF368C">
      <w:pPr>
        <w:spacing w:after="0" w:line="240" w:lineRule="auto"/>
        <w:ind w:firstLine="709"/>
        <w:jc w:val="both"/>
        <w:rPr>
          <w:rFonts w:ascii="Times New Roman" w:hAnsi="Times New Roman" w:cs="Times New Roman"/>
          <w:sz w:val="24"/>
          <w:szCs w:val="24"/>
        </w:rPr>
      </w:pPr>
    </w:p>
    <w:p w:rsidR="00EF4E6D" w:rsidRPr="00D944D3" w:rsidRDefault="00EF4E6D" w:rsidP="00BF36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9F7EC7" w:rsidRPr="009F7EC7" w:rsidRDefault="009F7EC7" w:rsidP="009F7EC7">
      <w:pPr>
        <w:spacing w:after="0" w:line="240" w:lineRule="auto"/>
        <w:ind w:firstLine="709"/>
        <w:jc w:val="both"/>
        <w:rPr>
          <w:rFonts w:ascii="Times New Roman" w:hAnsi="Times New Roman" w:cs="Times New Roman"/>
          <w:sz w:val="24"/>
          <w:szCs w:val="24"/>
        </w:rPr>
      </w:pPr>
      <w:proofErr w:type="gramStart"/>
      <w:r w:rsidRPr="009F7EC7">
        <w:rPr>
          <w:rFonts w:ascii="Times New Roman" w:hAnsi="Times New Roman" w:cs="Times New Roman"/>
          <w:sz w:val="24"/>
          <w:szCs w:val="24"/>
        </w:rPr>
        <w:t>Практика обучающихся, в соответствии с ФГОС ВО и АОП ВО ОО, является обязательным разделом основной образовательной программы магистратуры, и направлена на формирование у магистрантов общекультурных и профессиональных компетенций.</w:t>
      </w:r>
      <w:proofErr w:type="gramEnd"/>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 xml:space="preserve">Практика магистрантов организуется на </w:t>
      </w:r>
      <w:proofErr w:type="gramStart"/>
      <w:r w:rsidRPr="009F7EC7">
        <w:rPr>
          <w:rFonts w:ascii="Times New Roman" w:hAnsi="Times New Roman" w:cs="Times New Roman"/>
          <w:sz w:val="24"/>
          <w:szCs w:val="24"/>
        </w:rPr>
        <w:t>протяжении</w:t>
      </w:r>
      <w:proofErr w:type="gramEnd"/>
      <w:r w:rsidRPr="009F7EC7">
        <w:rPr>
          <w:rFonts w:ascii="Times New Roman" w:hAnsi="Times New Roman" w:cs="Times New Roman"/>
          <w:sz w:val="24"/>
          <w:szCs w:val="24"/>
        </w:rPr>
        <w:t xml:space="preserve"> всего периода обучения в магистратуре ОО и проводится согласно учебному плану и графику в специально отведенное время.</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Осуществление практик магистрантами по направлению 38.04.02 «Менеджмент» невозможно без знаний дисциплин общенаучного и профессионального циклов, а именно: «Инновационный менеджмент», «Современный стратегический анализ», «Финансовый и инвестиционный менеджмент», «Риск-менеджмент и антикризисное управление», «Теория организации», «Управленческая экономика» и др.</w:t>
      </w:r>
    </w:p>
    <w:p w:rsidR="00EF4E6D" w:rsidRDefault="00EF4E6D" w:rsidP="00EF4E6D">
      <w:pPr>
        <w:spacing w:after="0" w:line="240" w:lineRule="auto"/>
        <w:ind w:firstLine="709"/>
        <w:jc w:val="both"/>
        <w:rPr>
          <w:rFonts w:ascii="Times New Roman" w:hAnsi="Times New Roman" w:cs="Times New Roman"/>
          <w:sz w:val="24"/>
          <w:szCs w:val="24"/>
        </w:rPr>
      </w:pPr>
    </w:p>
    <w:p w:rsidR="00EF4E6D" w:rsidRPr="00D944D3" w:rsidRDefault="00EF4E6D" w:rsidP="00EF4E6D">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w:t>
      </w:r>
    </w:p>
    <w:p w:rsidR="00EF4E6D" w:rsidRDefault="00EF4E6D" w:rsidP="00EF4E6D">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p w:rsidR="009F7EC7" w:rsidRPr="009F7EC7" w:rsidRDefault="009F7EC7" w:rsidP="009F7EC7">
      <w:pPr>
        <w:spacing w:after="0" w:line="240" w:lineRule="auto"/>
        <w:ind w:firstLine="709"/>
        <w:jc w:val="both"/>
        <w:rPr>
          <w:rFonts w:ascii="Times New Roman" w:hAnsi="Times New Roman" w:cs="Times New Roman"/>
          <w:bCs/>
          <w:i/>
          <w:iCs/>
          <w:sz w:val="24"/>
          <w:szCs w:val="24"/>
        </w:rPr>
      </w:pPr>
      <w:r w:rsidRPr="009F7EC7">
        <w:rPr>
          <w:rFonts w:ascii="Times New Roman" w:hAnsi="Times New Roman" w:cs="Times New Roman"/>
          <w:bCs/>
          <w:i/>
          <w:iCs/>
          <w:sz w:val="24"/>
          <w:szCs w:val="24"/>
        </w:rPr>
        <w:t>Общекультурные компетенции (</w:t>
      </w:r>
      <w:proofErr w:type="gramStart"/>
      <w:r w:rsidRPr="009F7EC7">
        <w:rPr>
          <w:rFonts w:ascii="Times New Roman" w:hAnsi="Times New Roman" w:cs="Times New Roman"/>
          <w:bCs/>
          <w:i/>
          <w:iCs/>
          <w:sz w:val="24"/>
          <w:szCs w:val="24"/>
        </w:rPr>
        <w:t>ОК</w:t>
      </w:r>
      <w:proofErr w:type="gramEnd"/>
      <w:r w:rsidRPr="009F7EC7">
        <w:rPr>
          <w:rFonts w:ascii="Times New Roman" w:hAnsi="Times New Roman" w:cs="Times New Roman"/>
          <w:bCs/>
          <w:i/>
          <w:iCs/>
          <w:sz w:val="24"/>
          <w:szCs w:val="24"/>
        </w:rPr>
        <w:t>):</w:t>
      </w:r>
    </w:p>
    <w:p w:rsidR="009F7EC7" w:rsidRPr="009F7EC7" w:rsidRDefault="009F7EC7" w:rsidP="009F7EC7">
      <w:pPr>
        <w:spacing w:after="0" w:line="240" w:lineRule="auto"/>
        <w:ind w:firstLine="709"/>
        <w:jc w:val="both"/>
        <w:rPr>
          <w:rFonts w:ascii="Times New Roman" w:hAnsi="Times New Roman" w:cs="Times New Roman"/>
          <w:b/>
          <w:sz w:val="24"/>
          <w:szCs w:val="24"/>
        </w:rPr>
      </w:pPr>
      <w:r w:rsidRPr="009F7EC7">
        <w:rPr>
          <w:rFonts w:ascii="Times New Roman" w:hAnsi="Times New Roman" w:cs="Times New Roman"/>
          <w:sz w:val="24"/>
          <w:szCs w:val="24"/>
        </w:rPr>
        <w:t>готовностью к саморазвитию, самореализации, использованию творческого потенциала (ОК-3).</w:t>
      </w:r>
    </w:p>
    <w:p w:rsidR="009F7EC7" w:rsidRPr="009F7EC7" w:rsidRDefault="009F7EC7" w:rsidP="009F7EC7">
      <w:pPr>
        <w:spacing w:after="0" w:line="240" w:lineRule="auto"/>
        <w:ind w:firstLine="709"/>
        <w:jc w:val="both"/>
        <w:rPr>
          <w:rFonts w:ascii="Times New Roman" w:hAnsi="Times New Roman" w:cs="Times New Roman"/>
          <w:bCs/>
          <w:i/>
          <w:iCs/>
          <w:sz w:val="24"/>
          <w:szCs w:val="24"/>
        </w:rPr>
      </w:pPr>
      <w:r w:rsidRPr="009F7EC7">
        <w:rPr>
          <w:rFonts w:ascii="Times New Roman" w:hAnsi="Times New Roman" w:cs="Times New Roman"/>
          <w:bCs/>
          <w:i/>
          <w:iCs/>
          <w:sz w:val="24"/>
          <w:szCs w:val="24"/>
        </w:rPr>
        <w:t>Профессиональные компетенции (ПК):</w:t>
      </w:r>
    </w:p>
    <w:p w:rsidR="009F7EC7" w:rsidRPr="009F7EC7" w:rsidRDefault="009F7EC7" w:rsidP="009F7EC7">
      <w:pPr>
        <w:spacing w:after="0" w:line="240" w:lineRule="auto"/>
        <w:ind w:firstLine="709"/>
        <w:jc w:val="both"/>
        <w:rPr>
          <w:rFonts w:ascii="Times New Roman" w:hAnsi="Times New Roman" w:cs="Times New Roman"/>
          <w:bCs/>
          <w:sz w:val="24"/>
          <w:szCs w:val="24"/>
        </w:rPr>
      </w:pPr>
      <w:proofErr w:type="gramStart"/>
      <w:r w:rsidRPr="009F7EC7">
        <w:rPr>
          <w:rFonts w:ascii="Times New Roman" w:hAnsi="Times New Roman" w:cs="Times New Roman"/>
          <w:sz w:val="24"/>
          <w:szCs w:val="24"/>
        </w:rPr>
        <w:lastRenderedPageBreak/>
        <w:t>Соответствующие</w:t>
      </w:r>
      <w:proofErr w:type="gramEnd"/>
      <w:r w:rsidRPr="009F7EC7">
        <w:rPr>
          <w:rFonts w:ascii="Times New Roman" w:hAnsi="Times New Roman" w:cs="Times New Roman"/>
          <w:sz w:val="24"/>
          <w:szCs w:val="24"/>
        </w:rPr>
        <w:t xml:space="preserve"> основным видам профессиональной деятельности, на который </w:t>
      </w:r>
      <w:r w:rsidRPr="009F7EC7">
        <w:rPr>
          <w:rFonts w:ascii="Times New Roman" w:hAnsi="Times New Roman" w:cs="Times New Roman"/>
          <w:bCs/>
          <w:sz w:val="24"/>
          <w:szCs w:val="24"/>
        </w:rPr>
        <w:t>ориентирована программа:</w:t>
      </w:r>
    </w:p>
    <w:p w:rsidR="009F7EC7" w:rsidRPr="009F7EC7" w:rsidRDefault="009F7EC7" w:rsidP="009F7EC7">
      <w:pPr>
        <w:spacing w:after="0" w:line="240" w:lineRule="auto"/>
        <w:ind w:firstLine="709"/>
        <w:jc w:val="both"/>
        <w:rPr>
          <w:rFonts w:ascii="Times New Roman" w:hAnsi="Times New Roman" w:cs="Times New Roman"/>
          <w:i/>
          <w:sz w:val="24"/>
          <w:szCs w:val="24"/>
        </w:rPr>
      </w:pPr>
      <w:r w:rsidRPr="009F7EC7">
        <w:rPr>
          <w:rFonts w:ascii="Times New Roman" w:hAnsi="Times New Roman" w:cs="Times New Roman"/>
          <w:i/>
          <w:sz w:val="24"/>
          <w:szCs w:val="24"/>
        </w:rPr>
        <w:t>аналитическая деятельность:</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использовать современные методы управления корпоративными финансами для решения стратегических задач</w:t>
      </w:r>
      <w:r>
        <w:rPr>
          <w:rFonts w:ascii="Times New Roman" w:hAnsi="Times New Roman" w:cs="Times New Roman"/>
          <w:sz w:val="24"/>
          <w:szCs w:val="24"/>
        </w:rPr>
        <w:t xml:space="preserve"> (ПК-6).</w:t>
      </w:r>
    </w:p>
    <w:p w:rsidR="00FD518C" w:rsidRDefault="00FD518C" w:rsidP="004A69D1">
      <w:pPr>
        <w:spacing w:after="0" w:line="240" w:lineRule="auto"/>
        <w:ind w:firstLine="709"/>
        <w:jc w:val="both"/>
        <w:rPr>
          <w:rFonts w:ascii="Times New Roman" w:hAnsi="Times New Roman" w:cs="Times New Roman"/>
          <w:sz w:val="24"/>
          <w:szCs w:val="24"/>
        </w:rPr>
      </w:pPr>
    </w:p>
    <w:p w:rsidR="00FD518C" w:rsidRDefault="00FD518C" w:rsidP="004A69D1">
      <w:pPr>
        <w:spacing w:after="0" w:line="240" w:lineRule="auto"/>
        <w:ind w:firstLine="709"/>
        <w:jc w:val="both"/>
        <w:rPr>
          <w:rFonts w:ascii="Times New Roman" w:hAnsi="Times New Roman" w:cs="Times New Roman"/>
          <w:sz w:val="24"/>
          <w:szCs w:val="24"/>
        </w:rPr>
        <w:sectPr w:rsidR="00FD518C" w:rsidSect="004A69D1">
          <w:pgSz w:w="11906" w:h="16838"/>
          <w:pgMar w:top="568" w:right="850" w:bottom="709" w:left="1276" w:header="708" w:footer="708" w:gutter="0"/>
          <w:cols w:space="708"/>
          <w:docGrid w:linePitch="360"/>
        </w:sectPr>
      </w:pP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FD518C"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FD518C">
        <w:rPr>
          <w:rFonts w:ascii="Times New Roman" w:hAnsi="Times New Roman" w:cs="Times New Roman"/>
          <w:b/>
          <w:sz w:val="24"/>
          <w:szCs w:val="24"/>
        </w:rPr>
        <w:t>ПРОИЗВОДСТВЕННАЯ ПРАКТИКА (ТЕХНОЛОГИЧЕСКАЯ)</w:t>
      </w:r>
      <w:r w:rsidRPr="00D944D3">
        <w:rPr>
          <w:rFonts w:ascii="Times New Roman" w:hAnsi="Times New Roman" w:cs="Times New Roman"/>
          <w:b/>
          <w:sz w:val="24"/>
          <w:szCs w:val="24"/>
        </w:rPr>
        <w:t>»</w:t>
      </w:r>
    </w:p>
    <w:p w:rsidR="00FD518C" w:rsidRPr="00D944D3" w:rsidRDefault="00FD518C" w:rsidP="00FD518C">
      <w:pPr>
        <w:spacing w:after="0" w:line="240" w:lineRule="auto"/>
        <w:ind w:firstLine="709"/>
        <w:jc w:val="center"/>
        <w:rPr>
          <w:rFonts w:ascii="Times New Roman" w:hAnsi="Times New Roman" w:cs="Times New Roman"/>
          <w:b/>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Целями производственной (технологической) практики являются:</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-закрепление и углубление теоретической подготовки </w:t>
      </w:r>
      <w:proofErr w:type="gramStart"/>
      <w:r w:rsidRPr="00BF368C">
        <w:rPr>
          <w:rFonts w:ascii="Times New Roman" w:hAnsi="Times New Roman" w:cs="Times New Roman"/>
          <w:sz w:val="24"/>
          <w:szCs w:val="24"/>
        </w:rPr>
        <w:t>обучающегося</w:t>
      </w:r>
      <w:proofErr w:type="gramEnd"/>
      <w:r w:rsidRPr="00BF368C">
        <w:rPr>
          <w:rFonts w:ascii="Times New Roman" w:hAnsi="Times New Roman" w:cs="Times New Roman"/>
          <w:sz w:val="24"/>
          <w:szCs w:val="24"/>
        </w:rPr>
        <w:t>;</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-получение профессиональных умений и опыта </w:t>
      </w:r>
      <w:proofErr w:type="gramStart"/>
      <w:r w:rsidRPr="00BF368C">
        <w:rPr>
          <w:rFonts w:ascii="Times New Roman" w:hAnsi="Times New Roman" w:cs="Times New Roman"/>
          <w:sz w:val="24"/>
          <w:szCs w:val="24"/>
        </w:rPr>
        <w:t>самостоятельной</w:t>
      </w:r>
      <w:proofErr w:type="gramEnd"/>
      <w:r w:rsidRPr="00BF368C">
        <w:rPr>
          <w:rFonts w:ascii="Times New Roman" w:hAnsi="Times New Roman" w:cs="Times New Roman"/>
          <w:sz w:val="24"/>
          <w:szCs w:val="24"/>
        </w:rPr>
        <w:t xml:space="preserve"> профессиональной деятельности;</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-овладение технологиями управления по избранному профилю деятельности;</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w:t>
      </w:r>
      <w:r w:rsidRPr="00BF368C">
        <w:rPr>
          <w:rFonts w:ascii="Times New Roman" w:hAnsi="Times New Roman" w:cs="Times New Roman"/>
          <w:sz w:val="24"/>
          <w:szCs w:val="24"/>
        </w:rPr>
        <w:tab/>
        <w:t>-формирование практических навыков, общепрофессиональных и профессиональных компетенций магистра на основе изучения деятельности конкретной организации, органа управления;</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-приобретение первоначального практического опыта по избранному профилю деятельности.</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Задачами технологической практики являются:</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обобщение, систематизация и закрепление теоретических знаний и практических навыков в системе </w:t>
      </w:r>
      <w:proofErr w:type="gramStart"/>
      <w:r w:rsidRPr="00BF368C">
        <w:rPr>
          <w:rFonts w:ascii="Times New Roman" w:hAnsi="Times New Roman" w:cs="Times New Roman"/>
          <w:sz w:val="24"/>
          <w:szCs w:val="24"/>
        </w:rPr>
        <w:t>корпоративного</w:t>
      </w:r>
      <w:proofErr w:type="gramEnd"/>
      <w:r w:rsidRPr="00BF368C">
        <w:rPr>
          <w:rFonts w:ascii="Times New Roman" w:hAnsi="Times New Roman" w:cs="Times New Roman"/>
          <w:sz w:val="24"/>
          <w:szCs w:val="24"/>
        </w:rPr>
        <w:t xml:space="preserve"> управления; </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приобретение опыта организационной работы в системе менеджмента в целях приобретения навыков самостоятельной работы по решению задач обеспечения стабильного развития предприятия;</w:t>
      </w:r>
    </w:p>
    <w:p w:rsidR="00BF368C" w:rsidRPr="00BF368C" w:rsidRDefault="00BF368C" w:rsidP="00BF368C">
      <w:pPr>
        <w:spacing w:after="0" w:line="240" w:lineRule="auto"/>
        <w:ind w:firstLine="709"/>
        <w:jc w:val="both"/>
        <w:rPr>
          <w:rFonts w:ascii="Times New Roman" w:hAnsi="Times New Roman" w:cs="Times New Roman"/>
          <w:sz w:val="24"/>
          <w:szCs w:val="24"/>
        </w:rPr>
      </w:pPr>
      <w:proofErr w:type="gramStart"/>
      <w:r w:rsidRPr="00BF368C">
        <w:rPr>
          <w:rFonts w:ascii="Times New Roman" w:hAnsi="Times New Roman" w:cs="Times New Roman"/>
          <w:sz w:val="24"/>
          <w:szCs w:val="24"/>
        </w:rPr>
        <w:t>- развитие профессиональных компетенций как важнейшего условия успешного решения задач будущей профессиональной деятельности;</w:t>
      </w:r>
      <w:proofErr w:type="gramEnd"/>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изучение передового опыта по избранному профилю деятельности;</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овладение методами принятия и реализации управленческих решений, а также контроля их исполнения;</w:t>
      </w:r>
    </w:p>
    <w:p w:rsid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овладение методами аналитической работы по изучению принципов деятельности и функционирования организаций, занимающихся развитием предприятия.</w:t>
      </w:r>
    </w:p>
    <w:p w:rsidR="00BF368C" w:rsidRDefault="00BF368C" w:rsidP="00BF36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9F7EC7" w:rsidRPr="009F7EC7" w:rsidRDefault="009F7EC7" w:rsidP="009F7EC7">
      <w:pPr>
        <w:spacing w:after="0" w:line="240" w:lineRule="auto"/>
        <w:ind w:firstLine="709"/>
        <w:jc w:val="both"/>
        <w:rPr>
          <w:rFonts w:ascii="Times New Roman" w:hAnsi="Times New Roman" w:cs="Times New Roman"/>
          <w:sz w:val="24"/>
          <w:szCs w:val="24"/>
        </w:rPr>
      </w:pPr>
      <w:proofErr w:type="gramStart"/>
      <w:r w:rsidRPr="009F7EC7">
        <w:rPr>
          <w:rFonts w:ascii="Times New Roman" w:hAnsi="Times New Roman" w:cs="Times New Roman"/>
          <w:sz w:val="24"/>
          <w:szCs w:val="24"/>
        </w:rPr>
        <w:t>Практика обучающихся, в соответствии с ФГОС ВО и АОП ВО ОО, является обязательным разделом основной образовательной программы магистратуры, и направлена на формирование у магистрантов общекультурных и профессиональных компетенций.</w:t>
      </w:r>
      <w:proofErr w:type="gramEnd"/>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 xml:space="preserve">Практика магистрантов организуется на </w:t>
      </w:r>
      <w:proofErr w:type="gramStart"/>
      <w:r w:rsidRPr="009F7EC7">
        <w:rPr>
          <w:rFonts w:ascii="Times New Roman" w:hAnsi="Times New Roman" w:cs="Times New Roman"/>
          <w:sz w:val="24"/>
          <w:szCs w:val="24"/>
        </w:rPr>
        <w:t>протяжении</w:t>
      </w:r>
      <w:proofErr w:type="gramEnd"/>
      <w:r w:rsidRPr="009F7EC7">
        <w:rPr>
          <w:rFonts w:ascii="Times New Roman" w:hAnsi="Times New Roman" w:cs="Times New Roman"/>
          <w:sz w:val="24"/>
          <w:szCs w:val="24"/>
        </w:rPr>
        <w:t xml:space="preserve"> всего периода обучения в магистратуре ОО и проводится согласно учебному плану и графику в специально отведенное время.</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Осуществление практик магистрантами по направлению 38.04.02 «Менеджмент» невозможно без знаний дисциплин общенаучного и профессионального циклов, а именно: «Инновационный менеджмент», «Современный стратегический анализ», «Финансовый и инвестиционный менеджмент», «Риск-менеджмент и антикризисное управление», «Теория организации», «Управленческая экономика» и др.</w:t>
      </w:r>
    </w:p>
    <w:p w:rsidR="00FD518C"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w:t>
      </w:r>
    </w:p>
    <w:p w:rsidR="00FD518C"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sidR="009F7EC7">
        <w:rPr>
          <w:rFonts w:ascii="Times New Roman" w:hAnsi="Times New Roman" w:cs="Times New Roman"/>
          <w:sz w:val="24"/>
          <w:szCs w:val="24"/>
        </w:rPr>
        <w:t>и профессиональных компетенций.</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Общекультурные компетенции (</w:t>
      </w:r>
      <w:proofErr w:type="gramStart"/>
      <w:r w:rsidRPr="009F7EC7">
        <w:rPr>
          <w:rFonts w:ascii="Times New Roman" w:hAnsi="Times New Roman" w:cs="Times New Roman"/>
          <w:sz w:val="24"/>
          <w:szCs w:val="24"/>
        </w:rPr>
        <w:t>ОК</w:t>
      </w:r>
      <w:proofErr w:type="gramEnd"/>
      <w:r w:rsidRPr="009F7EC7">
        <w:rPr>
          <w:rFonts w:ascii="Times New Roman" w:hAnsi="Times New Roman" w:cs="Times New Roman"/>
          <w:sz w:val="24"/>
          <w:szCs w:val="24"/>
        </w:rPr>
        <w:t>):</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к абстрактному мышлению, анализу, синтезу (ОК-1);</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готовностью действовать в нестандартных ситуациях, нести социальную и этическую ответственность за принятые решения (ОК-2);</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готовностью к саморазвитию, самореализации, использованию творческого потенциала (ОК-3).</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Общепрофессиональные компетенции (ОПК):</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 xml:space="preserve">готовностью к коммуникации в устной и письменной </w:t>
      </w:r>
      <w:proofErr w:type="gramStart"/>
      <w:r w:rsidRPr="009F7EC7">
        <w:rPr>
          <w:rFonts w:ascii="Times New Roman" w:hAnsi="Times New Roman" w:cs="Times New Roman"/>
          <w:sz w:val="24"/>
          <w:szCs w:val="24"/>
        </w:rPr>
        <w:t>формах</w:t>
      </w:r>
      <w:proofErr w:type="gramEnd"/>
      <w:r w:rsidRPr="009F7EC7">
        <w:rPr>
          <w:rFonts w:ascii="Times New Roman" w:hAnsi="Times New Roman" w:cs="Times New Roman"/>
          <w:sz w:val="24"/>
          <w:szCs w:val="24"/>
        </w:rPr>
        <w:t xml:space="preserve"> на русском и иностранном языках для решения задач профессиональной деятельности (ОПК-1);</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lastRenderedPageBreak/>
        <w:t>готовностью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 (ОПК-2);</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Профессиональные компетенции (ПК):</w:t>
      </w:r>
    </w:p>
    <w:p w:rsidR="009F7EC7" w:rsidRPr="009F7EC7" w:rsidRDefault="009F7EC7" w:rsidP="009F7EC7">
      <w:pPr>
        <w:spacing w:after="0" w:line="240" w:lineRule="auto"/>
        <w:ind w:firstLine="709"/>
        <w:jc w:val="both"/>
        <w:rPr>
          <w:rFonts w:ascii="Times New Roman" w:hAnsi="Times New Roman" w:cs="Times New Roman"/>
          <w:sz w:val="24"/>
          <w:szCs w:val="24"/>
        </w:rPr>
      </w:pPr>
      <w:proofErr w:type="gramStart"/>
      <w:r w:rsidRPr="009F7EC7">
        <w:rPr>
          <w:rFonts w:ascii="Times New Roman" w:hAnsi="Times New Roman" w:cs="Times New Roman"/>
          <w:sz w:val="24"/>
          <w:szCs w:val="24"/>
        </w:rPr>
        <w:t>Соответствующие</w:t>
      </w:r>
      <w:proofErr w:type="gramEnd"/>
      <w:r w:rsidRPr="009F7EC7">
        <w:rPr>
          <w:rFonts w:ascii="Times New Roman" w:hAnsi="Times New Roman" w:cs="Times New Roman"/>
          <w:sz w:val="24"/>
          <w:szCs w:val="24"/>
        </w:rPr>
        <w:t xml:space="preserve"> основным видам профессиональной деятельности, на который ориентирована программа:</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организационно-управленческая деятельность:</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управлять организациями, подразделениями, группами (командами) сотрудников, проектами и сетями (ПК-1);</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разрабатывать корпоративную стратегию, программы организационного развития и изменений и обеспечивать их реализацию (ПК-2);</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использовать современные методы управления корпоративными финансами для решения стратегических задач (ПК-3);</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аналитическая деятельность:</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(ПК-4);</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владением методами экономического и стратегического анализа поведения экономических агентов и рынков в глобальной среде (ПК-5);</w:t>
      </w:r>
    </w:p>
    <w:p w:rsidR="009F7EC7" w:rsidRPr="009F7EC7" w:rsidRDefault="009F7EC7" w:rsidP="009F7EC7">
      <w:pPr>
        <w:spacing w:after="0" w:line="240" w:lineRule="auto"/>
        <w:ind w:firstLine="709"/>
        <w:jc w:val="both"/>
        <w:rPr>
          <w:rFonts w:ascii="Times New Roman" w:hAnsi="Times New Roman" w:cs="Times New Roman"/>
          <w:sz w:val="24"/>
          <w:szCs w:val="24"/>
        </w:rPr>
      </w:pPr>
      <w:r w:rsidRPr="009F7EC7">
        <w:rPr>
          <w:rFonts w:ascii="Times New Roman" w:hAnsi="Times New Roman" w:cs="Times New Roman"/>
          <w:sz w:val="24"/>
          <w:szCs w:val="24"/>
        </w:rPr>
        <w:t>способностью использовать современные методы управления корпоративными финансами для решения стратегических задач (ПК-6);</w:t>
      </w:r>
    </w:p>
    <w:p w:rsidR="00FD518C" w:rsidRDefault="00FD518C" w:rsidP="004A69D1">
      <w:pPr>
        <w:spacing w:after="0" w:line="240" w:lineRule="auto"/>
        <w:ind w:firstLine="709"/>
        <w:jc w:val="both"/>
        <w:rPr>
          <w:rFonts w:ascii="Times New Roman" w:hAnsi="Times New Roman" w:cs="Times New Roman"/>
          <w:sz w:val="24"/>
          <w:szCs w:val="24"/>
        </w:rPr>
      </w:pPr>
    </w:p>
    <w:p w:rsidR="00FD518C" w:rsidRDefault="00FD518C" w:rsidP="004A69D1">
      <w:pPr>
        <w:spacing w:after="0" w:line="240" w:lineRule="auto"/>
        <w:ind w:firstLine="709"/>
        <w:jc w:val="both"/>
        <w:rPr>
          <w:rFonts w:ascii="Times New Roman" w:hAnsi="Times New Roman" w:cs="Times New Roman"/>
          <w:sz w:val="24"/>
          <w:szCs w:val="24"/>
        </w:rPr>
        <w:sectPr w:rsidR="00FD518C" w:rsidSect="004A69D1">
          <w:pgSz w:w="11906" w:h="16838"/>
          <w:pgMar w:top="568" w:right="850" w:bottom="709" w:left="1276" w:header="708" w:footer="708" w:gutter="0"/>
          <w:cols w:space="708"/>
          <w:docGrid w:linePitch="360"/>
        </w:sectPr>
      </w:pP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FD518C"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FD518C">
        <w:rPr>
          <w:rFonts w:ascii="Times New Roman" w:hAnsi="Times New Roman" w:cs="Times New Roman"/>
          <w:b/>
          <w:sz w:val="24"/>
          <w:szCs w:val="24"/>
        </w:rPr>
        <w:t>ПРОИЗВОДСТВЕННАЯ ПРАКТИКА ПО ПОЛУЧЕНИЮ ПРОФЕССИОНАЛЬНЫХ УМЕНИЙ И ОПЫТА ПРОФЕССИОНАЛЬНОЙ ДЕЯТЕЛЬНОСТИ (ПЕДАГОГИЧЕСКАЯ ПРАКТИКА)</w:t>
      </w:r>
      <w:r w:rsidRPr="00D944D3">
        <w:rPr>
          <w:rFonts w:ascii="Times New Roman" w:hAnsi="Times New Roman" w:cs="Times New Roman"/>
          <w:b/>
          <w:sz w:val="24"/>
          <w:szCs w:val="24"/>
        </w:rPr>
        <w:t>»</w:t>
      </w:r>
    </w:p>
    <w:p w:rsidR="00FD518C" w:rsidRPr="00D944D3" w:rsidRDefault="00FD518C" w:rsidP="00FD518C">
      <w:pPr>
        <w:spacing w:after="0" w:line="240" w:lineRule="auto"/>
        <w:ind w:firstLine="709"/>
        <w:jc w:val="center"/>
        <w:rPr>
          <w:rFonts w:ascii="Times New Roman" w:hAnsi="Times New Roman" w:cs="Times New Roman"/>
          <w:b/>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Цель практики заключается в привитии навыков организации и проведения учебных занятий в вузе по дисциплинам профиля – «Инновационное управление организацией»; получении навыков преподавания и разработки учебно-методических материалов для проведения лекционных и семинарских занятий (не менее 6 аудиторных часов).</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Задачами производственной (педагогической) практики являются:</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формирование у магистрантов готовности применять современные методы и методики преподавания управленческих дисциплин; </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формирование способности разрабатывать учебные программы и </w:t>
      </w:r>
      <w:proofErr w:type="gramStart"/>
      <w:r w:rsidRPr="00BF368C">
        <w:rPr>
          <w:rFonts w:ascii="Times New Roman" w:hAnsi="Times New Roman" w:cs="Times New Roman"/>
          <w:sz w:val="24"/>
          <w:szCs w:val="24"/>
        </w:rPr>
        <w:t>методическое</w:t>
      </w:r>
      <w:proofErr w:type="gramEnd"/>
      <w:r w:rsidRPr="00BF368C">
        <w:rPr>
          <w:rFonts w:ascii="Times New Roman" w:hAnsi="Times New Roman" w:cs="Times New Roman"/>
          <w:sz w:val="24"/>
          <w:szCs w:val="24"/>
        </w:rPr>
        <w:t xml:space="preserve"> обеспечение для преподавания управленческих дисциплин и дисциплин изучаемой магистерской программы;</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овладение навыками публичных деловых и научных коммуникаций;</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xml:space="preserve">– умение применять современные методы и методики преподавания организационно-управленческих дисциплин; </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приобретение навыков разработки учебных программ и методического обеспечения для преподавания управленческих дисциплин;</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посещение всех видов учебных занятий, проводимых преподавателями</w:t>
      </w:r>
      <w:r>
        <w:rPr>
          <w:rFonts w:ascii="Times New Roman" w:hAnsi="Times New Roman" w:cs="Times New Roman"/>
          <w:sz w:val="24"/>
          <w:szCs w:val="24"/>
        </w:rPr>
        <w:t xml:space="preserve"> выпускающей</w:t>
      </w:r>
      <w:r w:rsidRPr="00BF368C">
        <w:rPr>
          <w:rFonts w:ascii="Times New Roman" w:hAnsi="Times New Roman" w:cs="Times New Roman"/>
          <w:sz w:val="24"/>
          <w:szCs w:val="24"/>
        </w:rPr>
        <w:t xml:space="preserve"> кафедры;</w:t>
      </w:r>
    </w:p>
    <w:p w:rsidR="00BF368C" w:rsidRPr="00BF368C"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подготовка и проведение в течение педагогической практики одну лекцию по профилю подготовки и до 2-х семинарских занятий по дисциплинам</w:t>
      </w:r>
      <w:r>
        <w:rPr>
          <w:rFonts w:ascii="Times New Roman" w:hAnsi="Times New Roman" w:cs="Times New Roman"/>
          <w:sz w:val="24"/>
          <w:szCs w:val="24"/>
        </w:rPr>
        <w:t xml:space="preserve"> выпускающей </w:t>
      </w:r>
      <w:r w:rsidRPr="00BF368C">
        <w:rPr>
          <w:rFonts w:ascii="Times New Roman" w:hAnsi="Times New Roman" w:cs="Times New Roman"/>
          <w:sz w:val="24"/>
          <w:szCs w:val="24"/>
        </w:rPr>
        <w:t xml:space="preserve"> кафедры;</w:t>
      </w:r>
    </w:p>
    <w:p w:rsidR="009F7EC7" w:rsidRDefault="00BF368C" w:rsidP="00BF368C">
      <w:pPr>
        <w:spacing w:after="0" w:line="240" w:lineRule="auto"/>
        <w:ind w:firstLine="709"/>
        <w:jc w:val="both"/>
        <w:rPr>
          <w:rFonts w:ascii="Times New Roman" w:hAnsi="Times New Roman" w:cs="Times New Roman"/>
          <w:sz w:val="24"/>
          <w:szCs w:val="24"/>
        </w:rPr>
      </w:pPr>
      <w:r w:rsidRPr="00BF368C">
        <w:rPr>
          <w:rFonts w:ascii="Times New Roman" w:hAnsi="Times New Roman" w:cs="Times New Roman"/>
          <w:sz w:val="24"/>
          <w:szCs w:val="24"/>
        </w:rPr>
        <w:t>– участие в обсуждении проведённых занятий.</w:t>
      </w:r>
    </w:p>
    <w:p w:rsidR="00BF368C" w:rsidRDefault="00BF368C" w:rsidP="00BF36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9F7EC7" w:rsidRPr="00B54DCD" w:rsidRDefault="009F7EC7" w:rsidP="009F7EC7">
      <w:pPr>
        <w:spacing w:after="0" w:line="240" w:lineRule="auto"/>
        <w:ind w:firstLine="709"/>
        <w:jc w:val="both"/>
        <w:rPr>
          <w:rFonts w:ascii="Times New Roman" w:hAnsi="Times New Roman" w:cs="Times New Roman"/>
          <w:sz w:val="24"/>
          <w:szCs w:val="24"/>
        </w:rPr>
      </w:pPr>
      <w:proofErr w:type="gramStart"/>
      <w:r w:rsidRPr="00B54DCD">
        <w:rPr>
          <w:rFonts w:ascii="Times New Roman" w:hAnsi="Times New Roman" w:cs="Times New Roman"/>
          <w:sz w:val="24"/>
          <w:szCs w:val="24"/>
        </w:rPr>
        <w:t xml:space="preserve">Практика обучающихся, в соответствии с ФГОС ВО и </w:t>
      </w:r>
      <w:r>
        <w:rPr>
          <w:rFonts w:ascii="Times New Roman" w:hAnsi="Times New Roman" w:cs="Times New Roman"/>
          <w:sz w:val="24"/>
          <w:szCs w:val="24"/>
        </w:rPr>
        <w:t>АОП ВО ОО</w:t>
      </w:r>
      <w:r w:rsidRPr="00B54DCD">
        <w:rPr>
          <w:rFonts w:ascii="Times New Roman" w:hAnsi="Times New Roman" w:cs="Times New Roman"/>
          <w:sz w:val="24"/>
          <w:szCs w:val="24"/>
        </w:rPr>
        <w:t>, является обязательным разделом основной образовательной программы магистратуры, и направлена на формирование у магистрантов общекультурных и профессиональных компетенций.</w:t>
      </w:r>
      <w:proofErr w:type="gramEnd"/>
    </w:p>
    <w:p w:rsidR="009F7EC7" w:rsidRPr="00B54DCD" w:rsidRDefault="009F7EC7" w:rsidP="009F7EC7">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 xml:space="preserve">Практика магистрантов организуется на </w:t>
      </w:r>
      <w:proofErr w:type="gramStart"/>
      <w:r w:rsidRPr="00B54DCD">
        <w:rPr>
          <w:rFonts w:ascii="Times New Roman" w:hAnsi="Times New Roman" w:cs="Times New Roman"/>
          <w:sz w:val="24"/>
          <w:szCs w:val="24"/>
        </w:rPr>
        <w:t>протяжении</w:t>
      </w:r>
      <w:proofErr w:type="gramEnd"/>
      <w:r w:rsidRPr="00B54DCD">
        <w:rPr>
          <w:rFonts w:ascii="Times New Roman" w:hAnsi="Times New Roman" w:cs="Times New Roman"/>
          <w:sz w:val="24"/>
          <w:szCs w:val="24"/>
        </w:rPr>
        <w:t xml:space="preserve"> всего периода обучения в магистратуре </w:t>
      </w:r>
      <w:r>
        <w:rPr>
          <w:rFonts w:ascii="Times New Roman" w:hAnsi="Times New Roman" w:cs="Times New Roman"/>
          <w:sz w:val="24"/>
          <w:szCs w:val="24"/>
        </w:rPr>
        <w:t>ОО</w:t>
      </w:r>
      <w:r w:rsidRPr="00B54DCD">
        <w:rPr>
          <w:rFonts w:ascii="Times New Roman" w:hAnsi="Times New Roman" w:cs="Times New Roman"/>
          <w:sz w:val="24"/>
          <w:szCs w:val="24"/>
        </w:rPr>
        <w:t xml:space="preserve"> и проводится согласно учебному плану и графику в специально отведенное время.</w:t>
      </w:r>
    </w:p>
    <w:p w:rsidR="009F7EC7" w:rsidRDefault="009F7EC7" w:rsidP="009F7EC7">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Осуществление практик магистрантами по направлению 38.04.02 «Менеджмент» невозможно без знаний дисциплин общенаучного и профессионального циклов, а именно: «Инновационный менеджмент», «Современный стратегический анализ», «Финансовый и инвестиционный менеджмент», «Риск-менеджмент и антикризисное управление», «Теория организации», «Управленческая экономика» и др.</w:t>
      </w:r>
    </w:p>
    <w:p w:rsidR="009F7EC7" w:rsidRDefault="009F7EC7" w:rsidP="009F7EC7">
      <w:pPr>
        <w:spacing w:after="0" w:line="240" w:lineRule="auto"/>
        <w:ind w:firstLine="709"/>
        <w:jc w:val="both"/>
        <w:rPr>
          <w:rFonts w:ascii="Times New Roman" w:hAnsi="Times New Roman" w:cs="Times New Roman"/>
          <w:sz w:val="24"/>
          <w:szCs w:val="24"/>
        </w:rPr>
      </w:pPr>
    </w:p>
    <w:p w:rsidR="00FD518C"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w:t>
      </w:r>
    </w:p>
    <w:p w:rsidR="00FD518C"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sidR="00B564BF">
        <w:rPr>
          <w:rFonts w:ascii="Times New Roman" w:hAnsi="Times New Roman" w:cs="Times New Roman"/>
          <w:sz w:val="24"/>
          <w:szCs w:val="24"/>
        </w:rPr>
        <w:t>и профессиональных компетенций.</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Общепрофессиональные компетенции (ОПК):</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 xml:space="preserve">готовностью к коммуникации в устной и письменной </w:t>
      </w:r>
      <w:proofErr w:type="gramStart"/>
      <w:r w:rsidRPr="00B564BF">
        <w:rPr>
          <w:rFonts w:ascii="Times New Roman" w:hAnsi="Times New Roman" w:cs="Times New Roman"/>
          <w:sz w:val="24"/>
          <w:szCs w:val="24"/>
        </w:rPr>
        <w:t>формах</w:t>
      </w:r>
      <w:proofErr w:type="gramEnd"/>
      <w:r w:rsidRPr="00B564BF">
        <w:rPr>
          <w:rFonts w:ascii="Times New Roman" w:hAnsi="Times New Roman" w:cs="Times New Roman"/>
          <w:sz w:val="24"/>
          <w:szCs w:val="24"/>
        </w:rPr>
        <w:t xml:space="preserve"> на русском и иностранном языках для решения задач профессиональной деятельности (ОПК-1);</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Профессиональные компетенции (ПК):</w:t>
      </w:r>
    </w:p>
    <w:p w:rsidR="00B564BF" w:rsidRPr="00B564BF" w:rsidRDefault="00B564BF" w:rsidP="00B564BF">
      <w:pPr>
        <w:spacing w:after="0" w:line="240" w:lineRule="auto"/>
        <w:ind w:firstLine="709"/>
        <w:jc w:val="both"/>
        <w:rPr>
          <w:rFonts w:ascii="Times New Roman" w:hAnsi="Times New Roman" w:cs="Times New Roman"/>
          <w:sz w:val="24"/>
          <w:szCs w:val="24"/>
        </w:rPr>
      </w:pPr>
      <w:proofErr w:type="gramStart"/>
      <w:r w:rsidRPr="00B564BF">
        <w:rPr>
          <w:rFonts w:ascii="Times New Roman" w:hAnsi="Times New Roman" w:cs="Times New Roman"/>
          <w:sz w:val="24"/>
          <w:szCs w:val="24"/>
        </w:rPr>
        <w:t>Соответствующие</w:t>
      </w:r>
      <w:proofErr w:type="gramEnd"/>
      <w:r w:rsidRPr="00B564BF">
        <w:rPr>
          <w:rFonts w:ascii="Times New Roman" w:hAnsi="Times New Roman" w:cs="Times New Roman"/>
          <w:sz w:val="24"/>
          <w:szCs w:val="24"/>
        </w:rPr>
        <w:t xml:space="preserve"> основным видам профессиональной деятельности, на который ориентирована программа:</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организационно-управленческая деятельность:</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финансами для решения стратегических задач (ПК-3);</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аналитическая деятельность:</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lastRenderedPageBreak/>
        <w:t>способностью использовать современные методы управления корпоративными финансами для решения стратегических задач (ПК-6);</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научно-исследовательская деятельность:</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способностью проводить самостоятельные исследования в соответствии с разработанной программой (ПК-10);</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педагогическая деятельность:</w:t>
      </w:r>
    </w:p>
    <w:p w:rsidR="00B564BF" w:rsidRPr="00B564BF" w:rsidRDefault="00B564BF" w:rsidP="00B564BF">
      <w:pPr>
        <w:spacing w:after="0" w:line="240" w:lineRule="auto"/>
        <w:ind w:firstLine="709"/>
        <w:jc w:val="both"/>
        <w:rPr>
          <w:rFonts w:ascii="Times New Roman" w:hAnsi="Times New Roman" w:cs="Times New Roman"/>
          <w:sz w:val="24"/>
          <w:szCs w:val="24"/>
        </w:rPr>
      </w:pPr>
      <w:r w:rsidRPr="00B564BF">
        <w:rPr>
          <w:rFonts w:ascii="Times New Roman" w:hAnsi="Times New Roman" w:cs="Times New Roman"/>
          <w:sz w:val="24"/>
          <w:szCs w:val="24"/>
        </w:rPr>
        <w:t xml:space="preserve">способностью разрабатывать учебные программы и </w:t>
      </w:r>
      <w:proofErr w:type="gramStart"/>
      <w:r w:rsidRPr="00B564BF">
        <w:rPr>
          <w:rFonts w:ascii="Times New Roman" w:hAnsi="Times New Roman" w:cs="Times New Roman"/>
          <w:sz w:val="24"/>
          <w:szCs w:val="24"/>
        </w:rPr>
        <w:t>методическое</w:t>
      </w:r>
      <w:proofErr w:type="gramEnd"/>
      <w:r w:rsidRPr="00B564BF">
        <w:rPr>
          <w:rFonts w:ascii="Times New Roman" w:hAnsi="Times New Roman" w:cs="Times New Roman"/>
          <w:sz w:val="24"/>
          <w:szCs w:val="24"/>
        </w:rPr>
        <w:t xml:space="preserve"> обеспечение управленческих дисциплин, а также применять современные методы и методики в процессе их преподавания (ПК-11).</w:t>
      </w:r>
    </w:p>
    <w:p w:rsidR="00FD518C" w:rsidRDefault="00FD518C" w:rsidP="00FD518C">
      <w:pPr>
        <w:spacing w:after="0" w:line="240" w:lineRule="auto"/>
        <w:ind w:firstLine="709"/>
        <w:jc w:val="both"/>
        <w:rPr>
          <w:rFonts w:ascii="Times New Roman" w:hAnsi="Times New Roman" w:cs="Times New Roman"/>
          <w:sz w:val="24"/>
          <w:szCs w:val="24"/>
        </w:rPr>
        <w:sectPr w:rsidR="00FD518C" w:rsidSect="004A69D1">
          <w:pgSz w:w="11906" w:h="16838"/>
          <w:pgMar w:top="568" w:right="850" w:bottom="709" w:left="1276" w:header="708" w:footer="708" w:gutter="0"/>
          <w:cols w:space="708"/>
          <w:docGrid w:linePitch="360"/>
        </w:sectPr>
      </w:pP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FD518C"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FD518C">
        <w:rPr>
          <w:rFonts w:ascii="Times New Roman" w:hAnsi="Times New Roman" w:cs="Times New Roman"/>
          <w:b/>
          <w:sz w:val="24"/>
          <w:szCs w:val="24"/>
        </w:rPr>
        <w:t>ПРОИЗВОДСТВЕННАЯ ПРАКТИКА (НАУЧНО-ИССЛЕДОВАТЕЛЬСКАЯ РАБОТА)</w:t>
      </w:r>
      <w:r w:rsidRPr="00D944D3">
        <w:rPr>
          <w:rFonts w:ascii="Times New Roman" w:hAnsi="Times New Roman" w:cs="Times New Roman"/>
          <w:b/>
          <w:sz w:val="24"/>
          <w:szCs w:val="24"/>
        </w:rPr>
        <w:t>»</w:t>
      </w:r>
    </w:p>
    <w:p w:rsidR="00FD518C" w:rsidRPr="00D944D3" w:rsidRDefault="00FD518C" w:rsidP="00FD518C">
      <w:pPr>
        <w:spacing w:after="0" w:line="240" w:lineRule="auto"/>
        <w:ind w:firstLine="709"/>
        <w:jc w:val="center"/>
        <w:rPr>
          <w:rFonts w:ascii="Times New Roman" w:hAnsi="Times New Roman" w:cs="Times New Roman"/>
          <w:b/>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Цели НИР: формирование у магистрантов общепрофессиональных и профессиональных компетенций, необходимых для осуществления  которой является написание и успешная защита магистерской диссертации, приобретение практических навыков проведения научных исследований в составе творческого коллектива.</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Задачи НИР: сформировать и развить у магистранта умения и навыки выполнения научных исследований.</w:t>
      </w:r>
    </w:p>
    <w:p w:rsidR="00FD518C" w:rsidRPr="00FD518C" w:rsidRDefault="00FD518C" w:rsidP="00FD518C">
      <w:pPr>
        <w:spacing w:after="0" w:line="240" w:lineRule="auto"/>
        <w:ind w:firstLine="709"/>
        <w:jc w:val="both"/>
        <w:rPr>
          <w:rFonts w:ascii="Times New Roman" w:hAnsi="Times New Roman" w:cs="Times New Roman"/>
          <w:sz w:val="24"/>
          <w:szCs w:val="24"/>
        </w:rPr>
      </w:pPr>
      <w:proofErr w:type="gramStart"/>
      <w:r w:rsidRPr="00FD518C">
        <w:rPr>
          <w:rFonts w:ascii="Times New Roman" w:hAnsi="Times New Roman" w:cs="Times New Roman"/>
          <w:sz w:val="24"/>
          <w:szCs w:val="24"/>
        </w:rPr>
        <w:t>Выпускник, освоивший программу магистратуры, готов решать следующие профессиональные задачи научно-исследовательской деятельности:</w:t>
      </w:r>
      <w:proofErr w:type="gramEnd"/>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-организацию проведения научных исследований: определение заданий для групп и отдельных исполнителей, выбор инструментария исследований, анализ их результатов, сбор, обработка, анализ и систематизация информации по теме исследования, подготовка обзоров и отчетов по теме исследования;</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 xml:space="preserve">-разработку моделей исследуемых процессов, явлений и объектов, относящихся к сфере профессиональной деятельности, оценка и интерпретация полученных результатов; </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-выявление и формулирование актуальных научных проблем;</w:t>
      </w:r>
    </w:p>
    <w:p w:rsid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-подготовку обзоров, отчетов и научных публикаций.</w:t>
      </w:r>
    </w:p>
    <w:p w:rsidR="00FD518C"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FD518C" w:rsidRPr="00D944D3"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 xml:space="preserve">Научно-исследовательская работа является формой проведения производственной практики, которая проводится в сроки </w:t>
      </w:r>
      <w:proofErr w:type="gramStart"/>
      <w:r w:rsidRPr="00FD518C">
        <w:rPr>
          <w:rFonts w:ascii="Times New Roman" w:hAnsi="Times New Roman" w:cs="Times New Roman"/>
          <w:sz w:val="24"/>
          <w:szCs w:val="24"/>
        </w:rPr>
        <w:t>предусмотренными</w:t>
      </w:r>
      <w:proofErr w:type="gramEnd"/>
      <w:r w:rsidRPr="00FD518C">
        <w:rPr>
          <w:rFonts w:ascii="Times New Roman" w:hAnsi="Times New Roman" w:cs="Times New Roman"/>
          <w:sz w:val="24"/>
          <w:szCs w:val="24"/>
        </w:rPr>
        <w:t xml:space="preserve"> утвержденным календарным графиком. </w:t>
      </w:r>
    </w:p>
    <w:p w:rsidR="00FD518C" w:rsidRPr="00D944D3"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 xml:space="preserve">Научно-исследовательская работа является неотъемлемой частью учебного процесса, она осуществляется одновременно с учебным процессом и базируется на </w:t>
      </w:r>
      <w:proofErr w:type="gramStart"/>
      <w:r w:rsidRPr="00FD518C">
        <w:rPr>
          <w:rFonts w:ascii="Times New Roman" w:hAnsi="Times New Roman" w:cs="Times New Roman"/>
          <w:sz w:val="24"/>
          <w:szCs w:val="24"/>
        </w:rPr>
        <w:t>знаниях</w:t>
      </w:r>
      <w:proofErr w:type="gramEnd"/>
      <w:r w:rsidRPr="00FD518C">
        <w:rPr>
          <w:rFonts w:ascii="Times New Roman" w:hAnsi="Times New Roman" w:cs="Times New Roman"/>
          <w:sz w:val="24"/>
          <w:szCs w:val="24"/>
        </w:rPr>
        <w:t xml:space="preserve">, умениях и навыках по дисциплинам, изученным в процессе всего периода обучения в магистратуре. Научно-исследовательская работа базируется, в первую очередь, на </w:t>
      </w:r>
      <w:proofErr w:type="gramStart"/>
      <w:r w:rsidRPr="00FD518C">
        <w:rPr>
          <w:rFonts w:ascii="Times New Roman" w:hAnsi="Times New Roman" w:cs="Times New Roman"/>
          <w:sz w:val="24"/>
          <w:szCs w:val="24"/>
        </w:rPr>
        <w:t>освоении</w:t>
      </w:r>
      <w:proofErr w:type="gramEnd"/>
      <w:r w:rsidRPr="00FD518C">
        <w:rPr>
          <w:rFonts w:ascii="Times New Roman" w:hAnsi="Times New Roman" w:cs="Times New Roman"/>
          <w:sz w:val="24"/>
          <w:szCs w:val="24"/>
        </w:rPr>
        <w:t xml:space="preserve"> обязательных дисциплин базовой части программы магистратуры.</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 xml:space="preserve">Логически и </w:t>
      </w:r>
      <w:proofErr w:type="gramStart"/>
      <w:r w:rsidRPr="00FD518C">
        <w:rPr>
          <w:rFonts w:ascii="Times New Roman" w:hAnsi="Times New Roman" w:cs="Times New Roman"/>
          <w:sz w:val="24"/>
          <w:szCs w:val="24"/>
        </w:rPr>
        <w:t>содержательно-методически</w:t>
      </w:r>
      <w:proofErr w:type="gramEnd"/>
      <w:r w:rsidRPr="00FD518C">
        <w:rPr>
          <w:rFonts w:ascii="Times New Roman" w:hAnsi="Times New Roman" w:cs="Times New Roman"/>
          <w:sz w:val="24"/>
          <w:szCs w:val="24"/>
        </w:rPr>
        <w:t xml:space="preserve"> научно-исследовательская работа основана на взаимосвязи с такими разделами ОП, как практики и итоговая государственная аттестация. Прохождение учебной и производственной (преддипломной) практик позволяет осуществить сбор и обработку информации по теме магистерской диссертации, апробировать результаты научных исследований на практике, осуществить разработку теоретических моделей исследуемых процессов, явлений и объектов, относящихся к сфере профессиональной деятельности, </w:t>
      </w:r>
    </w:p>
    <w:p w:rsid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В рамках прохождения педагогической практики появляется возможность апробации результатов НИР и внедрения их в учебный процесс. Подготовка научных публикаций и выступление с докладами на студенческой научной конференции в рамках выполнения научно-исследовательской работы в течение первых трех семестров обучения в магистратуре является важным и необходимым условиям допуска к защите магистерской диссертации.</w:t>
      </w:r>
    </w:p>
    <w:p w:rsidR="00FD518C"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w:t>
      </w:r>
    </w:p>
    <w:p w:rsidR="00FD518C"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p w:rsidR="00FD518C"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sz w:val="24"/>
          <w:szCs w:val="24"/>
        </w:rPr>
      </w:pP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Выпускник, освоивший программу магистратуры, должен обладать следующими общекультурными компетенциями:</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lastRenderedPageBreak/>
        <w:t>-способностью к абстрактному мышлению, анализу, синтезу (ОК-1);</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-готовностью к саморазвитию, самореализации, использованию творческого потенциала (ОК-3).</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Выпускник, освоивший программу магистратуры, должен обладать следующими общепрофессиональными компетенциями:</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-способностью проводить самостоятельные исследования, обосновывать актуальность и практическую значимость избранной темы научного исследования (ОПК-3).</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Выпускник, освоивший программу магистратуры,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магистратуры:</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аналитическая деятельность:</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(ПК-4);</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-владением методами экономического и стратегического анализа поведения экономических агентов и рынков в глобальной среде (ПК-5);</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научно-исследовательская деятельность</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-способностью обобщать и критически оценивать результаты исследований актуальных проблем управления, полученных отечественными и зарубежными исследователями (ПК-6):</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-способностью представлять результаты проведенного исследования в виде научного отчета, статьи или доклада (ПК-7);</w:t>
      </w:r>
    </w:p>
    <w:p w:rsidR="00FD518C" w:rsidRP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-способностью обосновывать актуальность, теоретическую и практическую значимость избранной темы научного исследования (ПК-8);</w:t>
      </w:r>
    </w:p>
    <w:p w:rsidR="00FD518C" w:rsidRDefault="00FD518C" w:rsidP="00FD518C">
      <w:pPr>
        <w:spacing w:after="0" w:line="240" w:lineRule="auto"/>
        <w:ind w:firstLine="709"/>
        <w:jc w:val="both"/>
        <w:rPr>
          <w:rFonts w:ascii="Times New Roman" w:hAnsi="Times New Roman" w:cs="Times New Roman"/>
          <w:sz w:val="24"/>
          <w:szCs w:val="24"/>
        </w:rPr>
      </w:pPr>
      <w:r w:rsidRPr="00FD518C">
        <w:rPr>
          <w:rFonts w:ascii="Times New Roman" w:hAnsi="Times New Roman" w:cs="Times New Roman"/>
          <w:sz w:val="24"/>
          <w:szCs w:val="24"/>
        </w:rPr>
        <w:t xml:space="preserve">-способностью проводить самостоятельные исследования в соответствии </w:t>
      </w:r>
      <w:proofErr w:type="gramStart"/>
      <w:r w:rsidRPr="00FD518C">
        <w:rPr>
          <w:rFonts w:ascii="Times New Roman" w:hAnsi="Times New Roman" w:cs="Times New Roman"/>
          <w:sz w:val="24"/>
          <w:szCs w:val="24"/>
        </w:rPr>
        <w:t>с</w:t>
      </w:r>
      <w:proofErr w:type="gramEnd"/>
      <w:r w:rsidRPr="00FD518C">
        <w:rPr>
          <w:rFonts w:ascii="Times New Roman" w:hAnsi="Times New Roman" w:cs="Times New Roman"/>
          <w:sz w:val="24"/>
          <w:szCs w:val="24"/>
        </w:rPr>
        <w:t xml:space="preserve"> разработанной программой (ПК-9).</w:t>
      </w:r>
    </w:p>
    <w:p w:rsidR="00FD518C" w:rsidRDefault="00FD518C" w:rsidP="00FD518C">
      <w:pPr>
        <w:spacing w:after="0" w:line="240" w:lineRule="auto"/>
        <w:ind w:firstLine="709"/>
        <w:jc w:val="both"/>
        <w:rPr>
          <w:rFonts w:ascii="Times New Roman" w:hAnsi="Times New Roman" w:cs="Times New Roman"/>
          <w:sz w:val="24"/>
          <w:szCs w:val="24"/>
        </w:rPr>
        <w:sectPr w:rsidR="00FD518C" w:rsidSect="004A69D1">
          <w:pgSz w:w="11906" w:h="16838"/>
          <w:pgMar w:top="568" w:right="850" w:bottom="709" w:left="1276" w:header="708" w:footer="708" w:gutter="0"/>
          <w:cols w:space="708"/>
          <w:docGrid w:linePitch="360"/>
        </w:sectPr>
      </w:pP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FD518C"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FD518C">
        <w:rPr>
          <w:rFonts w:ascii="Times New Roman" w:hAnsi="Times New Roman" w:cs="Times New Roman"/>
          <w:b/>
          <w:sz w:val="24"/>
          <w:szCs w:val="24"/>
        </w:rPr>
        <w:t>ПРЕДДИПЛОМНАЯ ПРАКТИКА</w:t>
      </w:r>
      <w:r w:rsidRPr="00D944D3">
        <w:rPr>
          <w:rFonts w:ascii="Times New Roman" w:hAnsi="Times New Roman" w:cs="Times New Roman"/>
          <w:b/>
          <w:sz w:val="24"/>
          <w:szCs w:val="24"/>
        </w:rPr>
        <w:t>»</w:t>
      </w:r>
    </w:p>
    <w:p w:rsidR="00FD518C" w:rsidRPr="00D944D3" w:rsidRDefault="00FD518C" w:rsidP="00FD518C">
      <w:pPr>
        <w:spacing w:after="0" w:line="240" w:lineRule="auto"/>
        <w:ind w:firstLine="709"/>
        <w:jc w:val="center"/>
        <w:rPr>
          <w:rFonts w:ascii="Times New Roman" w:hAnsi="Times New Roman" w:cs="Times New Roman"/>
          <w:b/>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 xml:space="preserve">Цели практики определяются руководителем практики по каждому виду практики в индивидуальном задании. Практики могут проводиться в сторонних организациях, учреждениях или на кафедрах и в иных структурных подразделениях </w:t>
      </w:r>
      <w:r>
        <w:rPr>
          <w:rFonts w:ascii="Times New Roman" w:hAnsi="Times New Roman" w:cs="Times New Roman"/>
          <w:sz w:val="24"/>
          <w:szCs w:val="24"/>
        </w:rPr>
        <w:t>ОО</w:t>
      </w:r>
      <w:r w:rsidRPr="00B54DCD">
        <w:rPr>
          <w:rFonts w:ascii="Times New Roman" w:hAnsi="Times New Roman" w:cs="Times New Roman"/>
          <w:sz w:val="24"/>
          <w:szCs w:val="24"/>
        </w:rPr>
        <w:t>, обладающих необходимым кадровым и научно-техническим потенциалом, а также в иных учреждениях и организациях, включая зарубежные.</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Общая цель практики – закрепление и углубление знаний, навыков и умений, полученных в ходе лекционных и практических занятий, самостоятельной работы, включая выполнение разного рода письменных заданий. При прохождении всех видов практики предусмотрены:</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w:t>
      </w:r>
      <w:r w:rsidRPr="00B54DCD">
        <w:rPr>
          <w:rFonts w:ascii="Times New Roman" w:hAnsi="Times New Roman" w:cs="Times New Roman"/>
          <w:sz w:val="24"/>
          <w:szCs w:val="24"/>
        </w:rPr>
        <w:tab/>
        <w:t>получение специальных знаний, навыков и умений в рамках управления человеческими ресурсами/управления проектами;</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w:t>
      </w:r>
      <w:r w:rsidRPr="00B54DCD">
        <w:rPr>
          <w:rFonts w:ascii="Times New Roman" w:hAnsi="Times New Roman" w:cs="Times New Roman"/>
          <w:sz w:val="24"/>
          <w:szCs w:val="24"/>
        </w:rPr>
        <w:tab/>
        <w:t>выбор темы и написание магистерской диссертации на основе сбора и анализа необходимого фактического материала;</w:t>
      </w:r>
    </w:p>
    <w:p w:rsidR="00FD518C"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w:t>
      </w:r>
      <w:r w:rsidRPr="00B54DCD">
        <w:rPr>
          <w:rFonts w:ascii="Times New Roman" w:hAnsi="Times New Roman" w:cs="Times New Roman"/>
          <w:sz w:val="24"/>
          <w:szCs w:val="24"/>
        </w:rPr>
        <w:tab/>
        <w:t>получение необходимого уровня мастерства в области управления человеческими ресурсами/управления проектами на предприятии, при проведении научно-исследовательской работы, в области педагогической деятельности в вузе.</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 xml:space="preserve">Магистрант по направлению подготовки 38.04.02 «Менеджмент» в ходе прохождения практик </w:t>
      </w:r>
      <w:proofErr w:type="gramStart"/>
      <w:r w:rsidRPr="00B54DCD">
        <w:rPr>
          <w:rFonts w:ascii="Times New Roman" w:hAnsi="Times New Roman" w:cs="Times New Roman"/>
          <w:sz w:val="24"/>
          <w:szCs w:val="24"/>
        </w:rPr>
        <w:t>должен быть подготовлен</w:t>
      </w:r>
      <w:proofErr w:type="gramEnd"/>
      <w:r w:rsidRPr="00B54DCD">
        <w:rPr>
          <w:rFonts w:ascii="Times New Roman" w:hAnsi="Times New Roman" w:cs="Times New Roman"/>
          <w:sz w:val="24"/>
          <w:szCs w:val="24"/>
        </w:rPr>
        <w:t xml:space="preserve"> к решению следующих профессиональных задач в соответствии с профильной направленностью магистерской программы и видами профессиональной деятельности:</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Управлению организациями, подразделениями, группами (командами) сотрудников, проектами и сетями;</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Разработке инновационных стратегий развития организаций и их отдельных подразделений;</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Поиску, анализу и оценке информации для подготовки и принятия управленческих решений;</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Анализу существующих форм организации управления, разработке и обоснованию предложений по их совершенствованию;</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Анализу и моделированию процессов управления;</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Выявлению и формулированию актуальных научных проблем;</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Разработке программ научных исследований и разработок, организации их выполнения;</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Разработке методов и инструментов проведения исследований и анализу их результатов;</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Разработке организационно-управленческих моделей процессов, явлений и объектов, оценке и интерпретации результатов;</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Поиску, сбору, обработке, анализу и систематизации информации по теме исследования;</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Подготовке обзоров, отчетов и научных публикаций по теме исследования;</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Преподаванию управленческих дисциплин;</w:t>
      </w:r>
    </w:p>
    <w:p w:rsidR="00B54DCD" w:rsidRPr="00B54DCD" w:rsidRDefault="00B54DCD" w:rsidP="00B54DCD">
      <w:pPr>
        <w:numPr>
          <w:ilvl w:val="0"/>
          <w:numId w:val="29"/>
        </w:numPr>
        <w:spacing w:after="0" w:line="240" w:lineRule="auto"/>
        <w:jc w:val="both"/>
        <w:rPr>
          <w:rFonts w:ascii="Times New Roman" w:hAnsi="Times New Roman" w:cs="Times New Roman"/>
          <w:sz w:val="24"/>
          <w:szCs w:val="24"/>
        </w:rPr>
      </w:pPr>
      <w:r w:rsidRPr="00B54DCD">
        <w:rPr>
          <w:rFonts w:ascii="Times New Roman" w:hAnsi="Times New Roman" w:cs="Times New Roman"/>
          <w:sz w:val="24"/>
          <w:szCs w:val="24"/>
        </w:rPr>
        <w:t>Разработке образовательных программ и учебно-методических материалов.</w:t>
      </w:r>
    </w:p>
    <w:p w:rsidR="00B54DCD" w:rsidRDefault="00B54DCD" w:rsidP="00B54DCD">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B54DCD" w:rsidRPr="00B54DCD" w:rsidRDefault="00B54DCD" w:rsidP="00B54DCD">
      <w:pPr>
        <w:spacing w:after="0" w:line="240" w:lineRule="auto"/>
        <w:ind w:firstLine="709"/>
        <w:jc w:val="both"/>
        <w:rPr>
          <w:rFonts w:ascii="Times New Roman" w:hAnsi="Times New Roman" w:cs="Times New Roman"/>
          <w:sz w:val="24"/>
          <w:szCs w:val="24"/>
        </w:rPr>
      </w:pPr>
      <w:proofErr w:type="gramStart"/>
      <w:r w:rsidRPr="00B54DCD">
        <w:rPr>
          <w:rFonts w:ascii="Times New Roman" w:hAnsi="Times New Roman" w:cs="Times New Roman"/>
          <w:sz w:val="24"/>
          <w:szCs w:val="24"/>
        </w:rPr>
        <w:t xml:space="preserve">Практика обучающихся, в соответствии с ФГОС ВО и </w:t>
      </w:r>
      <w:r>
        <w:rPr>
          <w:rFonts w:ascii="Times New Roman" w:hAnsi="Times New Roman" w:cs="Times New Roman"/>
          <w:sz w:val="24"/>
          <w:szCs w:val="24"/>
        </w:rPr>
        <w:t>АОП ВО ОО</w:t>
      </w:r>
      <w:r w:rsidRPr="00B54DCD">
        <w:rPr>
          <w:rFonts w:ascii="Times New Roman" w:hAnsi="Times New Roman" w:cs="Times New Roman"/>
          <w:sz w:val="24"/>
          <w:szCs w:val="24"/>
        </w:rPr>
        <w:t>, является обязательным разделом основной образовательной программы магистратуры, и направлена на формирование у магистрантов общекультурных и профессиональных компетенций.</w:t>
      </w:r>
      <w:proofErr w:type="gramEnd"/>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 xml:space="preserve">Практика магистрантов организуется на </w:t>
      </w:r>
      <w:proofErr w:type="gramStart"/>
      <w:r w:rsidRPr="00B54DCD">
        <w:rPr>
          <w:rFonts w:ascii="Times New Roman" w:hAnsi="Times New Roman" w:cs="Times New Roman"/>
          <w:sz w:val="24"/>
          <w:szCs w:val="24"/>
        </w:rPr>
        <w:t>протяжении</w:t>
      </w:r>
      <w:proofErr w:type="gramEnd"/>
      <w:r w:rsidRPr="00B54DCD">
        <w:rPr>
          <w:rFonts w:ascii="Times New Roman" w:hAnsi="Times New Roman" w:cs="Times New Roman"/>
          <w:sz w:val="24"/>
          <w:szCs w:val="24"/>
        </w:rPr>
        <w:t xml:space="preserve"> всего периода обучения в магистратуре </w:t>
      </w:r>
      <w:r w:rsidR="009F7EC7">
        <w:rPr>
          <w:rFonts w:ascii="Times New Roman" w:hAnsi="Times New Roman" w:cs="Times New Roman"/>
          <w:sz w:val="24"/>
          <w:szCs w:val="24"/>
        </w:rPr>
        <w:t>ОО</w:t>
      </w:r>
      <w:r w:rsidRPr="00B54DCD">
        <w:rPr>
          <w:rFonts w:ascii="Times New Roman" w:hAnsi="Times New Roman" w:cs="Times New Roman"/>
          <w:sz w:val="24"/>
          <w:szCs w:val="24"/>
        </w:rPr>
        <w:t xml:space="preserve"> и проводится согласно учебному плану и графику в специально отведенное время.</w:t>
      </w:r>
    </w:p>
    <w:p w:rsidR="00FD518C"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lastRenderedPageBreak/>
        <w:t>Осуществление практик магистрантами по направлению 38.04.02 «Менеджмент» невозможно без знаний дисциплин общенаучного и профессионального циклов, а именно: «Инновационный менеджмент», «Современный стратегический анализ», «Финансовый и инвестиционный менеджмент», «Риск-менеджмент и антикризисное управление», «Теория организации», «Управленческая экономика» и др.</w:t>
      </w:r>
    </w:p>
    <w:p w:rsidR="00B54DCD" w:rsidRDefault="00B54DCD" w:rsidP="00B54DCD">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w:t>
      </w:r>
    </w:p>
    <w:p w:rsidR="00FD518C"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sidR="009F7EC7">
        <w:rPr>
          <w:rFonts w:ascii="Times New Roman" w:hAnsi="Times New Roman" w:cs="Times New Roman"/>
          <w:sz w:val="24"/>
          <w:szCs w:val="24"/>
        </w:rPr>
        <w:t>и профессиональных компетенций.</w:t>
      </w:r>
    </w:p>
    <w:p w:rsidR="009F7EC7" w:rsidRPr="00B54DCD" w:rsidRDefault="009F7EC7" w:rsidP="009F7EC7">
      <w:pPr>
        <w:spacing w:after="0" w:line="240" w:lineRule="auto"/>
        <w:ind w:firstLine="709"/>
        <w:jc w:val="both"/>
        <w:rPr>
          <w:rFonts w:ascii="Times New Roman" w:hAnsi="Times New Roman" w:cs="Times New Roman"/>
          <w:bCs/>
          <w:i/>
          <w:iCs/>
          <w:sz w:val="24"/>
          <w:szCs w:val="24"/>
        </w:rPr>
      </w:pPr>
      <w:r w:rsidRPr="00B54DCD">
        <w:rPr>
          <w:rFonts w:ascii="Times New Roman" w:hAnsi="Times New Roman" w:cs="Times New Roman"/>
          <w:bCs/>
          <w:i/>
          <w:iCs/>
          <w:sz w:val="24"/>
          <w:szCs w:val="24"/>
        </w:rPr>
        <w:t>Общекультурные компетенции (</w:t>
      </w:r>
      <w:proofErr w:type="gramStart"/>
      <w:r w:rsidRPr="00B54DCD">
        <w:rPr>
          <w:rFonts w:ascii="Times New Roman" w:hAnsi="Times New Roman" w:cs="Times New Roman"/>
          <w:bCs/>
          <w:i/>
          <w:iCs/>
          <w:sz w:val="24"/>
          <w:szCs w:val="24"/>
        </w:rPr>
        <w:t>ОК</w:t>
      </w:r>
      <w:proofErr w:type="gramEnd"/>
      <w:r w:rsidRPr="00B54DCD">
        <w:rPr>
          <w:rFonts w:ascii="Times New Roman" w:hAnsi="Times New Roman" w:cs="Times New Roman"/>
          <w:bCs/>
          <w:i/>
          <w:iCs/>
          <w:sz w:val="24"/>
          <w:szCs w:val="24"/>
        </w:rPr>
        <w:t>):</w:t>
      </w:r>
    </w:p>
    <w:p w:rsidR="009F7EC7" w:rsidRPr="00B54DCD" w:rsidRDefault="009F7EC7" w:rsidP="009F7EC7">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готовностью действовать в нестандартных ситуациях, нести социальную и этическую ответственность за принятые решения (ОК-2);</w:t>
      </w:r>
    </w:p>
    <w:p w:rsidR="009F7EC7" w:rsidRPr="00B54DCD" w:rsidRDefault="009F7EC7" w:rsidP="009F7EC7">
      <w:pPr>
        <w:spacing w:after="0" w:line="240" w:lineRule="auto"/>
        <w:ind w:firstLine="709"/>
        <w:jc w:val="both"/>
        <w:rPr>
          <w:rFonts w:ascii="Times New Roman" w:hAnsi="Times New Roman" w:cs="Times New Roman"/>
          <w:b/>
          <w:sz w:val="24"/>
          <w:szCs w:val="24"/>
        </w:rPr>
      </w:pPr>
      <w:r w:rsidRPr="00B54DCD">
        <w:rPr>
          <w:rFonts w:ascii="Times New Roman" w:hAnsi="Times New Roman" w:cs="Times New Roman"/>
          <w:sz w:val="24"/>
          <w:szCs w:val="24"/>
        </w:rPr>
        <w:t>готовностью к саморазвитию, самореализации, использованию творческого потенциала (ОК-3).</w:t>
      </w:r>
    </w:p>
    <w:p w:rsidR="009F7EC7" w:rsidRPr="00B54DCD" w:rsidRDefault="009F7EC7" w:rsidP="009F7EC7">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Общепрофессиональные компетенции (ОПК):</w:t>
      </w:r>
    </w:p>
    <w:p w:rsidR="009F7EC7" w:rsidRPr="00B54DCD" w:rsidRDefault="009F7EC7" w:rsidP="009F7EC7">
      <w:pPr>
        <w:spacing w:after="0" w:line="240" w:lineRule="auto"/>
        <w:ind w:firstLine="709"/>
        <w:jc w:val="both"/>
        <w:rPr>
          <w:rFonts w:ascii="Times New Roman" w:hAnsi="Times New Roman" w:cs="Times New Roman"/>
          <w:bCs/>
          <w:sz w:val="24"/>
          <w:szCs w:val="24"/>
        </w:rPr>
      </w:pPr>
      <w:r w:rsidRPr="00B54DCD">
        <w:rPr>
          <w:rFonts w:ascii="Times New Roman" w:hAnsi="Times New Roman" w:cs="Times New Roman"/>
          <w:bCs/>
          <w:sz w:val="24"/>
          <w:szCs w:val="24"/>
        </w:rPr>
        <w:t>способностью проводить самостоятельные исследования, обосновывать актуальность и практическую значимость избранной темы научного исследования (ОПК-3).</w:t>
      </w:r>
    </w:p>
    <w:p w:rsidR="009F7EC7" w:rsidRPr="00B54DCD" w:rsidRDefault="009F7EC7" w:rsidP="009F7EC7">
      <w:pPr>
        <w:spacing w:after="0" w:line="240" w:lineRule="auto"/>
        <w:ind w:firstLine="709"/>
        <w:jc w:val="both"/>
        <w:rPr>
          <w:rFonts w:ascii="Times New Roman" w:hAnsi="Times New Roman" w:cs="Times New Roman"/>
          <w:bCs/>
          <w:i/>
          <w:iCs/>
          <w:sz w:val="24"/>
          <w:szCs w:val="24"/>
        </w:rPr>
      </w:pPr>
      <w:r w:rsidRPr="00B54DCD">
        <w:rPr>
          <w:rFonts w:ascii="Times New Roman" w:hAnsi="Times New Roman" w:cs="Times New Roman"/>
          <w:bCs/>
          <w:i/>
          <w:iCs/>
          <w:sz w:val="24"/>
          <w:szCs w:val="24"/>
        </w:rPr>
        <w:t>Профессиональные компетенции (ПК):</w:t>
      </w:r>
    </w:p>
    <w:p w:rsidR="009F7EC7" w:rsidRPr="00B54DCD" w:rsidRDefault="009F7EC7" w:rsidP="009F7EC7">
      <w:pPr>
        <w:spacing w:after="0" w:line="240" w:lineRule="auto"/>
        <w:ind w:firstLine="709"/>
        <w:jc w:val="both"/>
        <w:rPr>
          <w:rFonts w:ascii="Times New Roman" w:hAnsi="Times New Roman" w:cs="Times New Roman"/>
          <w:bCs/>
          <w:sz w:val="24"/>
          <w:szCs w:val="24"/>
        </w:rPr>
      </w:pPr>
      <w:proofErr w:type="gramStart"/>
      <w:r w:rsidRPr="00B54DCD">
        <w:rPr>
          <w:rFonts w:ascii="Times New Roman" w:hAnsi="Times New Roman" w:cs="Times New Roman"/>
          <w:sz w:val="24"/>
          <w:szCs w:val="24"/>
        </w:rPr>
        <w:t>Соответствующие</w:t>
      </w:r>
      <w:proofErr w:type="gramEnd"/>
      <w:r w:rsidRPr="00B54DCD">
        <w:rPr>
          <w:rFonts w:ascii="Times New Roman" w:hAnsi="Times New Roman" w:cs="Times New Roman"/>
          <w:sz w:val="24"/>
          <w:szCs w:val="24"/>
        </w:rPr>
        <w:t xml:space="preserve"> основным видам профессиональной деятельности, на который </w:t>
      </w:r>
      <w:r w:rsidRPr="00B54DCD">
        <w:rPr>
          <w:rFonts w:ascii="Times New Roman" w:hAnsi="Times New Roman" w:cs="Times New Roman"/>
          <w:bCs/>
          <w:sz w:val="24"/>
          <w:szCs w:val="24"/>
        </w:rPr>
        <w:t>ориентирована программа:</w:t>
      </w:r>
    </w:p>
    <w:p w:rsidR="009F7EC7" w:rsidRPr="00B54DCD" w:rsidRDefault="009F7EC7" w:rsidP="009F7EC7">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организационно-управленческая деятельность:</w:t>
      </w:r>
    </w:p>
    <w:p w:rsidR="009F7EC7" w:rsidRPr="00B54DCD" w:rsidRDefault="009F7EC7" w:rsidP="009F7EC7">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разрабатывать корпоративную стратегию, программы организационного развития и изменений и обеспечивать их реализацию (ПК-2);</w:t>
      </w:r>
    </w:p>
    <w:p w:rsidR="009F7EC7" w:rsidRPr="00B54DCD" w:rsidRDefault="009F7EC7" w:rsidP="009F7EC7">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использовать современные методы управления корпоративными финансами для решения стратегических задач (ПК-3);</w:t>
      </w:r>
    </w:p>
    <w:p w:rsidR="009F7EC7" w:rsidRDefault="009F7EC7"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sz w:val="24"/>
          <w:szCs w:val="24"/>
        </w:rPr>
      </w:pPr>
    </w:p>
    <w:p w:rsidR="00FD518C" w:rsidRDefault="00FD518C" w:rsidP="00FD518C">
      <w:pPr>
        <w:spacing w:after="0" w:line="240" w:lineRule="auto"/>
        <w:ind w:firstLine="709"/>
        <w:jc w:val="both"/>
        <w:rPr>
          <w:rFonts w:ascii="Times New Roman" w:hAnsi="Times New Roman" w:cs="Times New Roman"/>
          <w:sz w:val="24"/>
          <w:szCs w:val="24"/>
        </w:rPr>
        <w:sectPr w:rsidR="00FD518C" w:rsidSect="004A69D1">
          <w:pgSz w:w="11906" w:h="16838"/>
          <w:pgMar w:top="568" w:right="850" w:bottom="709" w:left="1276" w:header="708" w:footer="708" w:gutter="0"/>
          <w:cols w:space="708"/>
          <w:docGrid w:linePitch="360"/>
        </w:sectPr>
      </w:pP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lastRenderedPageBreak/>
        <w:t>АННОТАЦИЯ</w:t>
      </w:r>
    </w:p>
    <w:p w:rsidR="00FD518C" w:rsidRPr="00D944D3"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рабочей программы учебной дисциплины</w:t>
      </w:r>
    </w:p>
    <w:p w:rsidR="00FD518C" w:rsidRDefault="00FD518C" w:rsidP="00FD518C">
      <w:pPr>
        <w:spacing w:after="0" w:line="240" w:lineRule="auto"/>
        <w:ind w:firstLine="709"/>
        <w:jc w:val="center"/>
        <w:rPr>
          <w:rFonts w:ascii="Times New Roman" w:hAnsi="Times New Roman" w:cs="Times New Roman"/>
          <w:b/>
          <w:sz w:val="24"/>
          <w:szCs w:val="24"/>
        </w:rPr>
      </w:pPr>
      <w:r w:rsidRPr="00D944D3">
        <w:rPr>
          <w:rFonts w:ascii="Times New Roman" w:hAnsi="Times New Roman" w:cs="Times New Roman"/>
          <w:b/>
          <w:sz w:val="24"/>
          <w:szCs w:val="24"/>
        </w:rPr>
        <w:t>«</w:t>
      </w:r>
      <w:r w:rsidRPr="00FD518C">
        <w:rPr>
          <w:rFonts w:ascii="Times New Roman" w:hAnsi="Times New Roman" w:cs="Times New Roman"/>
          <w:b/>
          <w:sz w:val="24"/>
          <w:szCs w:val="24"/>
        </w:rPr>
        <w:t>ГОСУДАРСТВЕННАЯ ИТОГОВАЯ АТТЕСТАЦИЯ</w:t>
      </w:r>
      <w:r w:rsidRPr="00D944D3">
        <w:rPr>
          <w:rFonts w:ascii="Times New Roman" w:hAnsi="Times New Roman" w:cs="Times New Roman"/>
          <w:b/>
          <w:sz w:val="24"/>
          <w:szCs w:val="24"/>
        </w:rPr>
        <w:t>»</w:t>
      </w:r>
    </w:p>
    <w:p w:rsidR="00FD518C" w:rsidRPr="00D944D3" w:rsidRDefault="00FD518C" w:rsidP="00FD518C">
      <w:pPr>
        <w:spacing w:after="0" w:line="240" w:lineRule="auto"/>
        <w:ind w:firstLine="709"/>
        <w:jc w:val="center"/>
        <w:rPr>
          <w:rFonts w:ascii="Times New Roman" w:hAnsi="Times New Roman" w:cs="Times New Roman"/>
          <w:b/>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1. ЦЕЛИ И ЗАДАЧИ УЧЕБНОЙ ДИСЦИПЛИНЫ</w:t>
      </w:r>
    </w:p>
    <w:p w:rsidR="00FD518C" w:rsidRDefault="00B54DCD" w:rsidP="00FD518C">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Цель выполнения ВКР – систематизировать и расширить знания, умения и навыки студентов в решении сложных комплексных задач с элементами исследований, а также определить уровень их подготовки к выполнению профессиональных задач и соответствие их подготовки требованиям ФГОС ВО, включая компоненты федерального и регионального образовательных уровней.</w:t>
      </w:r>
    </w:p>
    <w:p w:rsidR="00B54DCD" w:rsidRDefault="00B54DCD" w:rsidP="00FD518C">
      <w:pPr>
        <w:spacing w:after="0" w:line="240" w:lineRule="auto"/>
        <w:ind w:firstLine="709"/>
        <w:jc w:val="both"/>
        <w:rPr>
          <w:rFonts w:ascii="Times New Roman" w:hAnsi="Times New Roman" w:cs="Times New Roman"/>
          <w:sz w:val="24"/>
          <w:szCs w:val="24"/>
        </w:rPr>
      </w:pPr>
      <w:proofErr w:type="gramStart"/>
      <w:r w:rsidRPr="00B54DCD">
        <w:rPr>
          <w:rFonts w:ascii="Times New Roman" w:hAnsi="Times New Roman" w:cs="Times New Roman"/>
          <w:sz w:val="24"/>
          <w:szCs w:val="24"/>
        </w:rPr>
        <w:t>Итоговая</w:t>
      </w:r>
      <w:proofErr w:type="gramEnd"/>
      <w:r w:rsidRPr="00B54DCD">
        <w:rPr>
          <w:rFonts w:ascii="Times New Roman" w:hAnsi="Times New Roman" w:cs="Times New Roman"/>
          <w:sz w:val="24"/>
          <w:szCs w:val="24"/>
        </w:rPr>
        <w:t xml:space="preserve"> государственная аттестация включает защиту выпускной квалификационной работы.</w:t>
      </w:r>
    </w:p>
    <w:p w:rsidR="00B54DCD" w:rsidRDefault="00B54DCD"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2. МЕСТО УЧЕБНОЙ ДИСЦИПЛИНЫ В СТРУКТУРЕ ОБРАЗОВАТЕЛЬНОЙ ПРОГРАММЫ</w:t>
      </w:r>
    </w:p>
    <w:p w:rsidR="00FD518C" w:rsidRPr="00D944D3"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2.1. Цикл учебного плана</w:t>
      </w:r>
    </w:p>
    <w:p w:rsidR="00FD518C" w:rsidRDefault="00FD518C" w:rsidP="00FD518C">
      <w:pPr>
        <w:spacing w:after="0" w:line="240" w:lineRule="auto"/>
        <w:ind w:firstLine="709"/>
        <w:jc w:val="both"/>
        <w:rPr>
          <w:rFonts w:ascii="Times New Roman" w:hAnsi="Times New Roman" w:cs="Times New Roman"/>
          <w:sz w:val="24"/>
          <w:szCs w:val="24"/>
        </w:rPr>
      </w:pPr>
      <w:r w:rsidRPr="00EF4E6D">
        <w:rPr>
          <w:rFonts w:ascii="Times New Roman" w:hAnsi="Times New Roman" w:cs="Times New Roman"/>
          <w:sz w:val="24"/>
          <w:szCs w:val="24"/>
        </w:rPr>
        <w:t>Дисциплина «</w:t>
      </w:r>
      <w:r w:rsidR="00B54DCD">
        <w:rPr>
          <w:rFonts w:ascii="Times New Roman" w:hAnsi="Times New Roman" w:cs="Times New Roman"/>
          <w:sz w:val="24"/>
          <w:szCs w:val="24"/>
        </w:rPr>
        <w:t>Г</w:t>
      </w:r>
      <w:r w:rsidR="00B54DCD" w:rsidRPr="00B54DCD">
        <w:rPr>
          <w:rFonts w:ascii="Times New Roman" w:hAnsi="Times New Roman" w:cs="Times New Roman"/>
          <w:sz w:val="24"/>
          <w:szCs w:val="24"/>
        </w:rPr>
        <w:t>осударственная итоговая аттестация</w:t>
      </w:r>
      <w:r w:rsidRPr="00EF4E6D">
        <w:rPr>
          <w:rFonts w:ascii="Times New Roman" w:hAnsi="Times New Roman" w:cs="Times New Roman"/>
          <w:sz w:val="24"/>
          <w:szCs w:val="24"/>
        </w:rPr>
        <w:t xml:space="preserve">» является компонентом </w:t>
      </w:r>
      <w:proofErr w:type="gramStart"/>
      <w:r w:rsidR="00B54DCD">
        <w:rPr>
          <w:rFonts w:ascii="Times New Roman" w:hAnsi="Times New Roman" w:cs="Times New Roman"/>
          <w:sz w:val="24"/>
          <w:szCs w:val="24"/>
        </w:rPr>
        <w:t>базовой</w:t>
      </w:r>
      <w:proofErr w:type="gramEnd"/>
      <w:r w:rsidRPr="00EF4E6D">
        <w:rPr>
          <w:rFonts w:ascii="Times New Roman" w:hAnsi="Times New Roman" w:cs="Times New Roman"/>
          <w:sz w:val="24"/>
          <w:szCs w:val="24"/>
        </w:rPr>
        <w:t xml:space="preserve"> части Блока </w:t>
      </w:r>
      <w:r w:rsidR="00BF368C">
        <w:rPr>
          <w:rFonts w:ascii="Times New Roman" w:hAnsi="Times New Roman" w:cs="Times New Roman"/>
          <w:sz w:val="24"/>
          <w:szCs w:val="24"/>
        </w:rPr>
        <w:t>3.</w:t>
      </w:r>
    </w:p>
    <w:p w:rsidR="00FD518C" w:rsidRPr="00D944D3"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2.2. Место учебной дисциплины в структурно-логической схеме</w:t>
      </w:r>
    </w:p>
    <w:p w:rsidR="00FD518C" w:rsidRDefault="00B54DCD" w:rsidP="00FD518C">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Магистерская диссертация представляет собой выпускную квалификационную работу научной направленности, выполняемую студентом самостоятельно под руководством научного руководителя на завершающей стадии обучения по основной профессиональной образовательной программе подготовки магистра, отражающую итог полученной теоретической и практической подготовки по отдельным дисциплинам учебного плана магистратуры</w:t>
      </w:r>
      <w:r>
        <w:rPr>
          <w:rFonts w:ascii="Times New Roman" w:hAnsi="Times New Roman" w:cs="Times New Roman"/>
          <w:sz w:val="24"/>
          <w:szCs w:val="24"/>
        </w:rPr>
        <w:t>.</w:t>
      </w:r>
    </w:p>
    <w:p w:rsidR="00B54DCD" w:rsidRDefault="00B54DCD" w:rsidP="00FD518C">
      <w:pPr>
        <w:spacing w:after="0" w:line="240" w:lineRule="auto"/>
        <w:ind w:firstLine="709"/>
        <w:jc w:val="both"/>
        <w:rPr>
          <w:rFonts w:ascii="Times New Roman" w:hAnsi="Times New Roman" w:cs="Times New Roman"/>
          <w:sz w:val="24"/>
          <w:szCs w:val="24"/>
        </w:rPr>
      </w:pPr>
      <w:proofErr w:type="gramStart"/>
      <w:r w:rsidRPr="00B54DCD">
        <w:rPr>
          <w:rFonts w:ascii="Times New Roman" w:hAnsi="Times New Roman" w:cs="Times New Roman"/>
          <w:sz w:val="24"/>
          <w:szCs w:val="24"/>
        </w:rPr>
        <w:t>Магистерская диссертация в соответствии с программой обучения выполняется в период прохождения практи</w:t>
      </w:r>
      <w:r>
        <w:rPr>
          <w:rFonts w:ascii="Times New Roman" w:hAnsi="Times New Roman" w:cs="Times New Roman"/>
          <w:sz w:val="24"/>
          <w:szCs w:val="24"/>
        </w:rPr>
        <w:t>к и выполнения научно-исследова</w:t>
      </w:r>
      <w:r w:rsidRPr="00B54DCD">
        <w:rPr>
          <w:rFonts w:ascii="Times New Roman" w:hAnsi="Times New Roman" w:cs="Times New Roman"/>
          <w:sz w:val="24"/>
          <w:szCs w:val="24"/>
        </w:rPr>
        <w:t>тельской работы по материалам, собранным студентом  лично в ходе кабинетных и полевых исследований и представляет собой самостоятельную и логически завершенную выпускную квалификационную работу, связанную с решением задач того вида (видов) деятельности, к которой готовится магистр, а именно – научно-исследовательской, педагогической, организационно-управленческой, аналитической.</w:t>
      </w:r>
      <w:proofErr w:type="gramEnd"/>
    </w:p>
    <w:p w:rsidR="00B54DCD" w:rsidRDefault="00B54DCD"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b/>
          <w:sz w:val="24"/>
          <w:szCs w:val="24"/>
        </w:rPr>
      </w:pPr>
      <w:r w:rsidRPr="00D944D3">
        <w:rPr>
          <w:rFonts w:ascii="Times New Roman" w:hAnsi="Times New Roman" w:cs="Times New Roman"/>
          <w:b/>
          <w:sz w:val="24"/>
          <w:szCs w:val="24"/>
        </w:rPr>
        <w:t xml:space="preserve">3. ПЕРЕЧЕНЬ ПЛАНИРУЕМЫХ РЕЗУЛЬТАТОВ </w:t>
      </w:r>
      <w:proofErr w:type="gramStart"/>
      <w:r w:rsidRPr="00D944D3">
        <w:rPr>
          <w:rFonts w:ascii="Times New Roman" w:hAnsi="Times New Roman" w:cs="Times New Roman"/>
          <w:b/>
          <w:sz w:val="24"/>
          <w:szCs w:val="24"/>
        </w:rPr>
        <w:t>ОБУЧЕНИЯ ПО</w:t>
      </w:r>
      <w:proofErr w:type="gramEnd"/>
      <w:r w:rsidRPr="00D944D3">
        <w:rPr>
          <w:rFonts w:ascii="Times New Roman" w:hAnsi="Times New Roman" w:cs="Times New Roman"/>
          <w:b/>
          <w:sz w:val="24"/>
          <w:szCs w:val="24"/>
        </w:rPr>
        <w:t xml:space="preserve"> УЧЕБНОЙ ДИСЦИПЛИНЕ</w:t>
      </w:r>
    </w:p>
    <w:p w:rsidR="00FD518C" w:rsidRDefault="00FD518C" w:rsidP="00FD518C">
      <w:pPr>
        <w:spacing w:after="0" w:line="240" w:lineRule="auto"/>
        <w:ind w:firstLine="709"/>
        <w:jc w:val="both"/>
        <w:rPr>
          <w:rFonts w:ascii="Times New Roman" w:hAnsi="Times New Roman" w:cs="Times New Roman"/>
          <w:sz w:val="24"/>
          <w:szCs w:val="24"/>
        </w:rPr>
      </w:pPr>
      <w:r w:rsidRPr="00D944D3">
        <w:rPr>
          <w:rFonts w:ascii="Times New Roman" w:hAnsi="Times New Roman" w:cs="Times New Roman"/>
          <w:sz w:val="24"/>
          <w:szCs w:val="24"/>
        </w:rPr>
        <w:t>Процесс освоения учебной дисциплины направлен</w:t>
      </w:r>
      <w:r>
        <w:rPr>
          <w:rFonts w:ascii="Times New Roman" w:hAnsi="Times New Roman" w:cs="Times New Roman"/>
          <w:sz w:val="24"/>
          <w:szCs w:val="24"/>
        </w:rPr>
        <w:t xml:space="preserve"> на формирование у обучающихся  </w:t>
      </w:r>
      <w:r w:rsidRPr="00D944D3">
        <w:rPr>
          <w:rFonts w:ascii="Times New Roman" w:hAnsi="Times New Roman" w:cs="Times New Roman"/>
          <w:sz w:val="24"/>
          <w:szCs w:val="24"/>
        </w:rPr>
        <w:t xml:space="preserve">следующих общекультурных общепрофессиональных </w:t>
      </w:r>
      <w:r>
        <w:rPr>
          <w:rFonts w:ascii="Times New Roman" w:hAnsi="Times New Roman" w:cs="Times New Roman"/>
          <w:sz w:val="24"/>
          <w:szCs w:val="24"/>
        </w:rPr>
        <w:t>и профессиональных компетенций:</w:t>
      </w:r>
    </w:p>
    <w:p w:rsidR="00B54DCD" w:rsidRPr="00B54DCD" w:rsidRDefault="00B54DCD" w:rsidP="00B54DCD">
      <w:pPr>
        <w:spacing w:after="0" w:line="240" w:lineRule="auto"/>
        <w:ind w:firstLine="709"/>
        <w:jc w:val="both"/>
        <w:rPr>
          <w:rFonts w:ascii="Times New Roman" w:hAnsi="Times New Roman" w:cs="Times New Roman"/>
          <w:bCs/>
          <w:i/>
          <w:iCs/>
          <w:sz w:val="24"/>
          <w:szCs w:val="24"/>
        </w:rPr>
      </w:pPr>
      <w:r w:rsidRPr="00B54DCD">
        <w:rPr>
          <w:rFonts w:ascii="Times New Roman" w:hAnsi="Times New Roman" w:cs="Times New Roman"/>
          <w:bCs/>
          <w:i/>
          <w:iCs/>
          <w:sz w:val="24"/>
          <w:szCs w:val="24"/>
        </w:rPr>
        <w:t>Общекультурные компетенции (</w:t>
      </w:r>
      <w:proofErr w:type="gramStart"/>
      <w:r w:rsidRPr="00B54DCD">
        <w:rPr>
          <w:rFonts w:ascii="Times New Roman" w:hAnsi="Times New Roman" w:cs="Times New Roman"/>
          <w:bCs/>
          <w:i/>
          <w:iCs/>
          <w:sz w:val="24"/>
          <w:szCs w:val="24"/>
        </w:rPr>
        <w:t>ОК</w:t>
      </w:r>
      <w:proofErr w:type="gramEnd"/>
      <w:r w:rsidRPr="00B54DCD">
        <w:rPr>
          <w:rFonts w:ascii="Times New Roman" w:hAnsi="Times New Roman" w:cs="Times New Roman"/>
          <w:bCs/>
          <w:i/>
          <w:iCs/>
          <w:sz w:val="24"/>
          <w:szCs w:val="24"/>
        </w:rPr>
        <w:t>):</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к абстрактному мышлению, анализу, синтезу (ОК-1);</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готовностью действовать в нестандартных ситуациях, нести социальную и этическую ответственность за принятые решения (ОК-2);</w:t>
      </w:r>
    </w:p>
    <w:p w:rsidR="00B54DCD" w:rsidRPr="00B54DCD" w:rsidRDefault="00B54DCD" w:rsidP="00B54DCD">
      <w:pPr>
        <w:spacing w:after="0" w:line="240" w:lineRule="auto"/>
        <w:ind w:firstLine="709"/>
        <w:jc w:val="both"/>
        <w:rPr>
          <w:rFonts w:ascii="Times New Roman" w:hAnsi="Times New Roman" w:cs="Times New Roman"/>
          <w:b/>
          <w:sz w:val="24"/>
          <w:szCs w:val="24"/>
        </w:rPr>
      </w:pPr>
      <w:r w:rsidRPr="00B54DCD">
        <w:rPr>
          <w:rFonts w:ascii="Times New Roman" w:hAnsi="Times New Roman" w:cs="Times New Roman"/>
          <w:sz w:val="24"/>
          <w:szCs w:val="24"/>
        </w:rPr>
        <w:t>готовностью к саморазвитию, самореализации, использованию творческого потенциала (ОК-3).</w:t>
      </w:r>
    </w:p>
    <w:p w:rsidR="00B54DCD" w:rsidRPr="00B54DCD" w:rsidRDefault="00B54DCD" w:rsidP="00B54DCD">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Общепрофессиональные компетенции (ОПК):</w:t>
      </w:r>
    </w:p>
    <w:p w:rsidR="00B54DCD" w:rsidRPr="00B54DCD" w:rsidRDefault="00B54DCD" w:rsidP="00B54DCD">
      <w:pPr>
        <w:spacing w:after="0" w:line="240" w:lineRule="auto"/>
        <w:ind w:firstLine="709"/>
        <w:jc w:val="both"/>
        <w:rPr>
          <w:rFonts w:ascii="Times New Roman" w:hAnsi="Times New Roman" w:cs="Times New Roman"/>
          <w:bCs/>
          <w:sz w:val="24"/>
          <w:szCs w:val="24"/>
        </w:rPr>
      </w:pPr>
      <w:r w:rsidRPr="00B54DCD">
        <w:rPr>
          <w:rFonts w:ascii="Times New Roman" w:hAnsi="Times New Roman" w:cs="Times New Roman"/>
          <w:bCs/>
          <w:sz w:val="24"/>
          <w:szCs w:val="24"/>
        </w:rPr>
        <w:t xml:space="preserve">готовностью к коммуникации в устной и письменной </w:t>
      </w:r>
      <w:proofErr w:type="gramStart"/>
      <w:r w:rsidRPr="00B54DCD">
        <w:rPr>
          <w:rFonts w:ascii="Times New Roman" w:hAnsi="Times New Roman" w:cs="Times New Roman"/>
          <w:bCs/>
          <w:sz w:val="24"/>
          <w:szCs w:val="24"/>
        </w:rPr>
        <w:t>формах</w:t>
      </w:r>
      <w:proofErr w:type="gramEnd"/>
      <w:r w:rsidRPr="00B54DCD">
        <w:rPr>
          <w:rFonts w:ascii="Times New Roman" w:hAnsi="Times New Roman" w:cs="Times New Roman"/>
          <w:bCs/>
          <w:sz w:val="24"/>
          <w:szCs w:val="24"/>
        </w:rPr>
        <w:t xml:space="preserve"> на русском и иностранном языках для решения задач профессиональной деятельности (ОПК-1);</w:t>
      </w:r>
    </w:p>
    <w:p w:rsidR="00B54DCD" w:rsidRPr="00B54DCD" w:rsidRDefault="00B54DCD" w:rsidP="00B54DCD">
      <w:pPr>
        <w:spacing w:after="0" w:line="240" w:lineRule="auto"/>
        <w:ind w:firstLine="709"/>
        <w:jc w:val="both"/>
        <w:rPr>
          <w:rFonts w:ascii="Times New Roman" w:hAnsi="Times New Roman" w:cs="Times New Roman"/>
          <w:bCs/>
          <w:sz w:val="24"/>
          <w:szCs w:val="24"/>
        </w:rPr>
      </w:pPr>
      <w:r w:rsidRPr="00B54DCD">
        <w:rPr>
          <w:rFonts w:ascii="Times New Roman" w:hAnsi="Times New Roman" w:cs="Times New Roman"/>
          <w:bCs/>
          <w:sz w:val="24"/>
          <w:szCs w:val="24"/>
        </w:rPr>
        <w:t>готовностью руководить коллективом в сфере своей профессиональной деятельности, толерантно воспринимая социальные, этнические, конфессиональные и культурные различия (ОПК-2);</w:t>
      </w:r>
    </w:p>
    <w:p w:rsidR="00B54DCD" w:rsidRPr="00B54DCD" w:rsidRDefault="00B54DCD" w:rsidP="00B54DCD">
      <w:pPr>
        <w:spacing w:after="0" w:line="240" w:lineRule="auto"/>
        <w:ind w:firstLine="709"/>
        <w:jc w:val="both"/>
        <w:rPr>
          <w:rFonts w:ascii="Times New Roman" w:hAnsi="Times New Roman" w:cs="Times New Roman"/>
          <w:bCs/>
          <w:sz w:val="24"/>
          <w:szCs w:val="24"/>
        </w:rPr>
      </w:pPr>
      <w:r w:rsidRPr="00B54DCD">
        <w:rPr>
          <w:rFonts w:ascii="Times New Roman" w:hAnsi="Times New Roman" w:cs="Times New Roman"/>
          <w:bCs/>
          <w:sz w:val="24"/>
          <w:szCs w:val="24"/>
        </w:rPr>
        <w:t>способностью проводить самостоятельные исследования, обосновывать актуальность и практическую значимость избранной темы научного исследования (ОПК-3).</w:t>
      </w:r>
    </w:p>
    <w:p w:rsidR="00B54DCD" w:rsidRPr="00B54DCD" w:rsidRDefault="00B54DCD" w:rsidP="00B54DCD">
      <w:pPr>
        <w:spacing w:after="0" w:line="240" w:lineRule="auto"/>
        <w:ind w:firstLine="709"/>
        <w:jc w:val="both"/>
        <w:rPr>
          <w:rFonts w:ascii="Times New Roman" w:hAnsi="Times New Roman" w:cs="Times New Roman"/>
          <w:bCs/>
          <w:i/>
          <w:iCs/>
          <w:sz w:val="24"/>
          <w:szCs w:val="24"/>
        </w:rPr>
      </w:pPr>
      <w:r w:rsidRPr="00B54DCD">
        <w:rPr>
          <w:rFonts w:ascii="Times New Roman" w:hAnsi="Times New Roman" w:cs="Times New Roman"/>
          <w:bCs/>
          <w:i/>
          <w:iCs/>
          <w:sz w:val="24"/>
          <w:szCs w:val="24"/>
        </w:rPr>
        <w:t>Профессиональные компетенции (ПК):</w:t>
      </w:r>
    </w:p>
    <w:p w:rsidR="00B54DCD" w:rsidRPr="00B54DCD" w:rsidRDefault="00B54DCD" w:rsidP="00B54DCD">
      <w:pPr>
        <w:spacing w:after="0" w:line="240" w:lineRule="auto"/>
        <w:ind w:firstLine="709"/>
        <w:jc w:val="both"/>
        <w:rPr>
          <w:rFonts w:ascii="Times New Roman" w:hAnsi="Times New Roman" w:cs="Times New Roman"/>
          <w:bCs/>
          <w:sz w:val="24"/>
          <w:szCs w:val="24"/>
        </w:rPr>
      </w:pPr>
      <w:proofErr w:type="gramStart"/>
      <w:r w:rsidRPr="00B54DCD">
        <w:rPr>
          <w:rFonts w:ascii="Times New Roman" w:hAnsi="Times New Roman" w:cs="Times New Roman"/>
          <w:sz w:val="24"/>
          <w:szCs w:val="24"/>
        </w:rPr>
        <w:t>Соответствующие</w:t>
      </w:r>
      <w:proofErr w:type="gramEnd"/>
      <w:r w:rsidRPr="00B54DCD">
        <w:rPr>
          <w:rFonts w:ascii="Times New Roman" w:hAnsi="Times New Roman" w:cs="Times New Roman"/>
          <w:sz w:val="24"/>
          <w:szCs w:val="24"/>
        </w:rPr>
        <w:t xml:space="preserve"> основным видам профессиональной деятельности, на который </w:t>
      </w:r>
      <w:r w:rsidRPr="00B54DCD">
        <w:rPr>
          <w:rFonts w:ascii="Times New Roman" w:hAnsi="Times New Roman" w:cs="Times New Roman"/>
          <w:bCs/>
          <w:sz w:val="24"/>
          <w:szCs w:val="24"/>
        </w:rPr>
        <w:t>ориентирована программа:</w:t>
      </w:r>
    </w:p>
    <w:p w:rsidR="00B54DCD" w:rsidRPr="00B54DCD" w:rsidRDefault="00B54DCD" w:rsidP="00B54DCD">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организационно-управленческая деятельность:</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lastRenderedPageBreak/>
        <w:t>способностью управлять организациями, подразделениями, группами (командами) сотрудников, проектами и сетями (ПК-1);</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разрабатывать корпоративную стратегию, программы организационного развития и изменений и обеспечивать их реализацию (ПК-2);</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использовать современные методы управления корпоративными финансами для решения стратегических задач (ПК-3);</w:t>
      </w:r>
    </w:p>
    <w:p w:rsidR="00B54DCD" w:rsidRPr="00B54DCD" w:rsidRDefault="00B54DCD" w:rsidP="00B54DCD">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аналитическая деятельность:</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использовать количественные и качественные методы для проведения прикладных исследований и управления бизнес-процессами, готовить аналитические материалы по результатам их применения (ПК-4);</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владением методами экономического и стратегического анализа поведения экономических агентов и рынков в глобальной среде (ПК-5);</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использовать современные методы управления корпоративными финансами для решения стратегических задач (ПК-6);</w:t>
      </w:r>
    </w:p>
    <w:p w:rsidR="00B54DCD" w:rsidRPr="00B54DCD" w:rsidRDefault="00B54DCD" w:rsidP="00B54DCD">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научно-исследовательская деятельность:</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обобщать и критически оценивать результаты исследований актуальных проблем управления, полученные отечественными и зарубежными исследователями (ПК-7);</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представлять результаты проведенного исследования в виде научного отчета, статьи или доклада (ПК-8);</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обосновывать актуальность, теоретическую и практическую значимость избранной темы научного исследования (ПК-9);</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способностью проводить самостоятельные исследования в соответствии с разработанной программой (ПК-10);</w:t>
      </w:r>
    </w:p>
    <w:p w:rsidR="00B54DCD" w:rsidRPr="00B54DCD" w:rsidRDefault="00B54DCD" w:rsidP="00B54DCD">
      <w:pPr>
        <w:spacing w:after="0" w:line="240" w:lineRule="auto"/>
        <w:ind w:firstLine="709"/>
        <w:jc w:val="both"/>
        <w:rPr>
          <w:rFonts w:ascii="Times New Roman" w:hAnsi="Times New Roman" w:cs="Times New Roman"/>
          <w:i/>
          <w:sz w:val="24"/>
          <w:szCs w:val="24"/>
        </w:rPr>
      </w:pPr>
      <w:r w:rsidRPr="00B54DCD">
        <w:rPr>
          <w:rFonts w:ascii="Times New Roman" w:hAnsi="Times New Roman" w:cs="Times New Roman"/>
          <w:i/>
          <w:sz w:val="24"/>
          <w:szCs w:val="24"/>
        </w:rPr>
        <w:t>педагогическая деятельность:</w:t>
      </w:r>
    </w:p>
    <w:p w:rsidR="00B54DCD" w:rsidRPr="00B54DCD" w:rsidRDefault="00B54DCD" w:rsidP="00B54DCD">
      <w:pPr>
        <w:spacing w:after="0" w:line="240" w:lineRule="auto"/>
        <w:ind w:firstLine="709"/>
        <w:jc w:val="both"/>
        <w:rPr>
          <w:rFonts w:ascii="Times New Roman" w:hAnsi="Times New Roman" w:cs="Times New Roman"/>
          <w:sz w:val="24"/>
          <w:szCs w:val="24"/>
        </w:rPr>
      </w:pPr>
      <w:r w:rsidRPr="00B54DCD">
        <w:rPr>
          <w:rFonts w:ascii="Times New Roman" w:hAnsi="Times New Roman" w:cs="Times New Roman"/>
          <w:sz w:val="24"/>
          <w:szCs w:val="24"/>
        </w:rPr>
        <w:t xml:space="preserve">способностью разрабатывать учебные программы и </w:t>
      </w:r>
      <w:proofErr w:type="gramStart"/>
      <w:r w:rsidRPr="00B54DCD">
        <w:rPr>
          <w:rFonts w:ascii="Times New Roman" w:hAnsi="Times New Roman" w:cs="Times New Roman"/>
          <w:sz w:val="24"/>
          <w:szCs w:val="24"/>
        </w:rPr>
        <w:t>методическое</w:t>
      </w:r>
      <w:proofErr w:type="gramEnd"/>
      <w:r w:rsidRPr="00B54DCD">
        <w:rPr>
          <w:rFonts w:ascii="Times New Roman" w:hAnsi="Times New Roman" w:cs="Times New Roman"/>
          <w:sz w:val="24"/>
          <w:szCs w:val="24"/>
        </w:rPr>
        <w:t xml:space="preserve"> обеспечение управленческих дисциплин, а также применять современные методы и методики в процессе их преподавания (ПК-11).</w:t>
      </w:r>
    </w:p>
    <w:p w:rsidR="00FD518C" w:rsidRPr="00D944D3" w:rsidRDefault="00FD518C" w:rsidP="00FD518C">
      <w:pPr>
        <w:spacing w:after="0" w:line="240" w:lineRule="auto"/>
        <w:ind w:firstLine="709"/>
        <w:jc w:val="both"/>
        <w:rPr>
          <w:rFonts w:ascii="Times New Roman" w:hAnsi="Times New Roman" w:cs="Times New Roman"/>
          <w:sz w:val="24"/>
          <w:szCs w:val="24"/>
        </w:rPr>
      </w:pPr>
    </w:p>
    <w:p w:rsidR="00FD518C" w:rsidRPr="00D944D3" w:rsidRDefault="00FD518C" w:rsidP="00FD518C">
      <w:pPr>
        <w:spacing w:after="0" w:line="240" w:lineRule="auto"/>
        <w:ind w:firstLine="709"/>
        <w:jc w:val="both"/>
        <w:rPr>
          <w:rFonts w:ascii="Times New Roman" w:hAnsi="Times New Roman" w:cs="Times New Roman"/>
          <w:sz w:val="24"/>
          <w:szCs w:val="24"/>
        </w:rPr>
      </w:pPr>
    </w:p>
    <w:sectPr w:rsidR="00FD518C" w:rsidRPr="00D944D3" w:rsidSect="004A69D1">
      <w:pgSz w:w="11906" w:h="16838"/>
      <w:pgMar w:top="568"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DCD" w:rsidRDefault="00B54DCD" w:rsidP="00D944D3">
      <w:pPr>
        <w:spacing w:after="0" w:line="240" w:lineRule="auto"/>
      </w:pPr>
      <w:r>
        <w:separator/>
      </w:r>
    </w:p>
  </w:endnote>
  <w:endnote w:type="continuationSeparator" w:id="0">
    <w:p w:rsidR="00B54DCD" w:rsidRDefault="00B54DCD" w:rsidP="00D94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BoldItalicMT">
    <w:altName w:val="MS Mincho"/>
    <w:charset w:val="8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DCD" w:rsidRDefault="00B54DCD" w:rsidP="00D944D3">
      <w:pPr>
        <w:spacing w:after="0" w:line="240" w:lineRule="auto"/>
      </w:pPr>
      <w:r>
        <w:separator/>
      </w:r>
    </w:p>
  </w:footnote>
  <w:footnote w:type="continuationSeparator" w:id="0">
    <w:p w:rsidR="00B54DCD" w:rsidRDefault="00B54DCD" w:rsidP="00D944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26F91"/>
    <w:multiLevelType w:val="hybridMultilevel"/>
    <w:tmpl w:val="B1E89870"/>
    <w:lvl w:ilvl="0" w:tplc="04190001">
      <w:start w:val="1"/>
      <w:numFmt w:val="bullet"/>
      <w:lvlText w:val=""/>
      <w:lvlJc w:val="left"/>
      <w:pPr>
        <w:ind w:left="1113" w:hanging="360"/>
      </w:pPr>
      <w:rPr>
        <w:rFonts w:ascii="Symbol" w:hAnsi="Symbol" w:hint="default"/>
      </w:rPr>
    </w:lvl>
    <w:lvl w:ilvl="1" w:tplc="04190003" w:tentative="1">
      <w:start w:val="1"/>
      <w:numFmt w:val="bullet"/>
      <w:lvlText w:val="o"/>
      <w:lvlJc w:val="left"/>
      <w:pPr>
        <w:ind w:left="1833" w:hanging="360"/>
      </w:pPr>
      <w:rPr>
        <w:rFonts w:ascii="Courier New" w:hAnsi="Courier New" w:cs="Courier New" w:hint="default"/>
      </w:rPr>
    </w:lvl>
    <w:lvl w:ilvl="2" w:tplc="04190005" w:tentative="1">
      <w:start w:val="1"/>
      <w:numFmt w:val="bullet"/>
      <w:lvlText w:val=""/>
      <w:lvlJc w:val="left"/>
      <w:pPr>
        <w:ind w:left="2553" w:hanging="360"/>
      </w:pPr>
      <w:rPr>
        <w:rFonts w:ascii="Wingdings" w:hAnsi="Wingdings" w:hint="default"/>
      </w:rPr>
    </w:lvl>
    <w:lvl w:ilvl="3" w:tplc="04190001" w:tentative="1">
      <w:start w:val="1"/>
      <w:numFmt w:val="bullet"/>
      <w:lvlText w:val=""/>
      <w:lvlJc w:val="left"/>
      <w:pPr>
        <w:ind w:left="3273" w:hanging="360"/>
      </w:pPr>
      <w:rPr>
        <w:rFonts w:ascii="Symbol" w:hAnsi="Symbol" w:hint="default"/>
      </w:rPr>
    </w:lvl>
    <w:lvl w:ilvl="4" w:tplc="04190003" w:tentative="1">
      <w:start w:val="1"/>
      <w:numFmt w:val="bullet"/>
      <w:lvlText w:val="o"/>
      <w:lvlJc w:val="left"/>
      <w:pPr>
        <w:ind w:left="3993" w:hanging="360"/>
      </w:pPr>
      <w:rPr>
        <w:rFonts w:ascii="Courier New" w:hAnsi="Courier New" w:cs="Courier New" w:hint="default"/>
      </w:rPr>
    </w:lvl>
    <w:lvl w:ilvl="5" w:tplc="04190005" w:tentative="1">
      <w:start w:val="1"/>
      <w:numFmt w:val="bullet"/>
      <w:lvlText w:val=""/>
      <w:lvlJc w:val="left"/>
      <w:pPr>
        <w:ind w:left="4713" w:hanging="360"/>
      </w:pPr>
      <w:rPr>
        <w:rFonts w:ascii="Wingdings" w:hAnsi="Wingdings" w:hint="default"/>
      </w:rPr>
    </w:lvl>
    <w:lvl w:ilvl="6" w:tplc="04190001" w:tentative="1">
      <w:start w:val="1"/>
      <w:numFmt w:val="bullet"/>
      <w:lvlText w:val=""/>
      <w:lvlJc w:val="left"/>
      <w:pPr>
        <w:ind w:left="5433" w:hanging="360"/>
      </w:pPr>
      <w:rPr>
        <w:rFonts w:ascii="Symbol" w:hAnsi="Symbol" w:hint="default"/>
      </w:rPr>
    </w:lvl>
    <w:lvl w:ilvl="7" w:tplc="04190003" w:tentative="1">
      <w:start w:val="1"/>
      <w:numFmt w:val="bullet"/>
      <w:lvlText w:val="o"/>
      <w:lvlJc w:val="left"/>
      <w:pPr>
        <w:ind w:left="6153" w:hanging="360"/>
      </w:pPr>
      <w:rPr>
        <w:rFonts w:ascii="Courier New" w:hAnsi="Courier New" w:cs="Courier New" w:hint="default"/>
      </w:rPr>
    </w:lvl>
    <w:lvl w:ilvl="8" w:tplc="04190005" w:tentative="1">
      <w:start w:val="1"/>
      <w:numFmt w:val="bullet"/>
      <w:lvlText w:val=""/>
      <w:lvlJc w:val="left"/>
      <w:pPr>
        <w:ind w:left="6873" w:hanging="360"/>
      </w:pPr>
      <w:rPr>
        <w:rFonts w:ascii="Wingdings" w:hAnsi="Wingdings" w:hint="default"/>
      </w:rPr>
    </w:lvl>
  </w:abstractNum>
  <w:abstractNum w:abstractNumId="1">
    <w:nsid w:val="1FD67983"/>
    <w:multiLevelType w:val="hybridMultilevel"/>
    <w:tmpl w:val="E1B45566"/>
    <w:lvl w:ilvl="0" w:tplc="8B40822E">
      <w:numFmt w:val="bullet"/>
      <w:lvlText w:val=""/>
      <w:lvlJc w:val="left"/>
      <w:pPr>
        <w:tabs>
          <w:tab w:val="num" w:pos="720"/>
        </w:tabs>
        <w:ind w:firstLine="72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4224E4"/>
    <w:multiLevelType w:val="hybridMultilevel"/>
    <w:tmpl w:val="CB283F30"/>
    <w:lvl w:ilvl="0" w:tplc="8B40822E">
      <w:numFmt w:val="bullet"/>
      <w:lvlText w:val=""/>
      <w:lvlJc w:val="left"/>
      <w:pPr>
        <w:tabs>
          <w:tab w:val="num" w:pos="1440"/>
        </w:tabs>
        <w:ind w:left="720" w:firstLine="72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6084CC8"/>
    <w:multiLevelType w:val="hybridMultilevel"/>
    <w:tmpl w:val="9F6EBE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025284"/>
    <w:multiLevelType w:val="hybridMultilevel"/>
    <w:tmpl w:val="8B9EB8F6"/>
    <w:lvl w:ilvl="0" w:tplc="8B40822E">
      <w:numFmt w:val="bullet"/>
      <w:lvlText w:val=""/>
      <w:lvlJc w:val="left"/>
      <w:pPr>
        <w:tabs>
          <w:tab w:val="num" w:pos="690"/>
        </w:tabs>
        <w:ind w:firstLine="720"/>
      </w:pPr>
      <w:rPr>
        <w:rFonts w:ascii="Symbol" w:hAnsi="Symbol" w:cs="Symbol" w:hint="default"/>
        <w:color w:val="auto"/>
      </w:rPr>
    </w:lvl>
    <w:lvl w:ilvl="1" w:tplc="04190003" w:tentative="1">
      <w:start w:val="1"/>
      <w:numFmt w:val="bullet"/>
      <w:lvlText w:val="o"/>
      <w:lvlJc w:val="left"/>
      <w:pPr>
        <w:ind w:left="1410" w:hanging="360"/>
      </w:pPr>
      <w:rPr>
        <w:rFonts w:ascii="Courier New" w:hAnsi="Courier New" w:cs="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cs="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cs="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5">
    <w:nsid w:val="2ED13563"/>
    <w:multiLevelType w:val="hybridMultilevel"/>
    <w:tmpl w:val="BEB6C20A"/>
    <w:lvl w:ilvl="0" w:tplc="8B40822E">
      <w:numFmt w:val="bullet"/>
      <w:lvlText w:val=""/>
      <w:lvlJc w:val="left"/>
      <w:pPr>
        <w:tabs>
          <w:tab w:val="num" w:pos="720"/>
        </w:tabs>
        <w:ind w:firstLine="72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3D061D5"/>
    <w:multiLevelType w:val="hybridMultilevel"/>
    <w:tmpl w:val="F01C0AD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4C5F0EB7"/>
    <w:multiLevelType w:val="hybridMultilevel"/>
    <w:tmpl w:val="86C6CA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781F5E"/>
    <w:multiLevelType w:val="hybridMultilevel"/>
    <w:tmpl w:val="1966C12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A291A06"/>
    <w:multiLevelType w:val="hybridMultilevel"/>
    <w:tmpl w:val="2240698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508" w:hanging="360"/>
      </w:pPr>
      <w:rPr>
        <w:rFonts w:ascii="Courier New" w:hAnsi="Courier New" w:cs="Courier New" w:hint="default"/>
      </w:rPr>
    </w:lvl>
    <w:lvl w:ilvl="2" w:tplc="04190005">
      <w:start w:val="1"/>
      <w:numFmt w:val="bullet"/>
      <w:lvlText w:val=""/>
      <w:lvlJc w:val="left"/>
      <w:pPr>
        <w:ind w:left="2228" w:hanging="360"/>
      </w:pPr>
      <w:rPr>
        <w:rFonts w:ascii="Wingdings" w:hAnsi="Wingdings" w:cs="Wingdings" w:hint="default"/>
      </w:rPr>
    </w:lvl>
    <w:lvl w:ilvl="3" w:tplc="04190001">
      <w:start w:val="1"/>
      <w:numFmt w:val="bullet"/>
      <w:lvlText w:val=""/>
      <w:lvlJc w:val="left"/>
      <w:pPr>
        <w:ind w:left="2948" w:hanging="360"/>
      </w:pPr>
      <w:rPr>
        <w:rFonts w:ascii="Symbol" w:hAnsi="Symbol" w:cs="Symbol" w:hint="default"/>
      </w:rPr>
    </w:lvl>
    <w:lvl w:ilvl="4" w:tplc="04190003">
      <w:start w:val="1"/>
      <w:numFmt w:val="bullet"/>
      <w:lvlText w:val="o"/>
      <w:lvlJc w:val="left"/>
      <w:pPr>
        <w:ind w:left="3668" w:hanging="360"/>
      </w:pPr>
      <w:rPr>
        <w:rFonts w:ascii="Courier New" w:hAnsi="Courier New" w:cs="Courier New" w:hint="default"/>
      </w:rPr>
    </w:lvl>
    <w:lvl w:ilvl="5" w:tplc="04190005">
      <w:start w:val="1"/>
      <w:numFmt w:val="bullet"/>
      <w:lvlText w:val=""/>
      <w:lvlJc w:val="left"/>
      <w:pPr>
        <w:ind w:left="4388" w:hanging="360"/>
      </w:pPr>
      <w:rPr>
        <w:rFonts w:ascii="Wingdings" w:hAnsi="Wingdings" w:cs="Wingdings" w:hint="default"/>
      </w:rPr>
    </w:lvl>
    <w:lvl w:ilvl="6" w:tplc="04190001">
      <w:start w:val="1"/>
      <w:numFmt w:val="bullet"/>
      <w:lvlText w:val=""/>
      <w:lvlJc w:val="left"/>
      <w:pPr>
        <w:ind w:left="5108" w:hanging="360"/>
      </w:pPr>
      <w:rPr>
        <w:rFonts w:ascii="Symbol" w:hAnsi="Symbol" w:cs="Symbol" w:hint="default"/>
      </w:rPr>
    </w:lvl>
    <w:lvl w:ilvl="7" w:tplc="04190003">
      <w:start w:val="1"/>
      <w:numFmt w:val="bullet"/>
      <w:lvlText w:val="o"/>
      <w:lvlJc w:val="left"/>
      <w:pPr>
        <w:ind w:left="5828" w:hanging="360"/>
      </w:pPr>
      <w:rPr>
        <w:rFonts w:ascii="Courier New" w:hAnsi="Courier New" w:cs="Courier New" w:hint="default"/>
      </w:rPr>
    </w:lvl>
    <w:lvl w:ilvl="8" w:tplc="04190005">
      <w:start w:val="1"/>
      <w:numFmt w:val="bullet"/>
      <w:lvlText w:val=""/>
      <w:lvlJc w:val="left"/>
      <w:pPr>
        <w:ind w:left="6548" w:hanging="360"/>
      </w:pPr>
      <w:rPr>
        <w:rFonts w:ascii="Wingdings" w:hAnsi="Wingdings" w:cs="Wingdings" w:hint="default"/>
      </w:rPr>
    </w:lvl>
  </w:abstractNum>
  <w:abstractNum w:abstractNumId="10">
    <w:nsid w:val="5A757E6E"/>
    <w:multiLevelType w:val="hybridMultilevel"/>
    <w:tmpl w:val="2CA86FF0"/>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655E133F"/>
    <w:multiLevelType w:val="hybridMultilevel"/>
    <w:tmpl w:val="01CE72E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68606FF1"/>
    <w:multiLevelType w:val="hybridMultilevel"/>
    <w:tmpl w:val="9F90CFC0"/>
    <w:lvl w:ilvl="0" w:tplc="8B40822E">
      <w:numFmt w:val="bullet"/>
      <w:lvlText w:val=""/>
      <w:lvlJc w:val="left"/>
      <w:pPr>
        <w:tabs>
          <w:tab w:val="num" w:pos="720"/>
        </w:tabs>
        <w:ind w:firstLine="72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DF87FA2"/>
    <w:multiLevelType w:val="hybridMultilevel"/>
    <w:tmpl w:val="A38A70E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72F15D89"/>
    <w:multiLevelType w:val="hybridMultilevel"/>
    <w:tmpl w:val="17A46E14"/>
    <w:lvl w:ilvl="0" w:tplc="8B40822E">
      <w:numFmt w:val="bullet"/>
      <w:lvlText w:val=""/>
      <w:lvlJc w:val="left"/>
      <w:pPr>
        <w:tabs>
          <w:tab w:val="num" w:pos="720"/>
        </w:tabs>
        <w:ind w:firstLine="72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6BB303A"/>
    <w:multiLevelType w:val="hybridMultilevel"/>
    <w:tmpl w:val="C0EC9398"/>
    <w:lvl w:ilvl="0" w:tplc="8B40822E">
      <w:numFmt w:val="bullet"/>
      <w:lvlText w:val=""/>
      <w:lvlJc w:val="left"/>
      <w:pPr>
        <w:tabs>
          <w:tab w:val="num" w:pos="720"/>
        </w:tabs>
        <w:ind w:firstLine="72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C8665AB"/>
    <w:multiLevelType w:val="hybridMultilevel"/>
    <w:tmpl w:val="BA166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852A09"/>
    <w:multiLevelType w:val="hybridMultilevel"/>
    <w:tmpl w:val="6CF0D57A"/>
    <w:lvl w:ilvl="0" w:tplc="8B40822E">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9"/>
  </w:num>
  <w:num w:numId="5">
    <w:abstractNumId w:val="13"/>
  </w:num>
  <w:num w:numId="6">
    <w:abstractNumId w:val="2"/>
  </w:num>
  <w:num w:numId="7">
    <w:abstractNumId w:val="12"/>
  </w:num>
  <w:num w:numId="8">
    <w:abstractNumId w:val="5"/>
  </w:num>
  <w:num w:numId="9">
    <w:abstractNumId w:val="3"/>
  </w:num>
  <w:num w:numId="10">
    <w:abstractNumId w:val="0"/>
  </w:num>
  <w:num w:numId="11">
    <w:abstractNumId w:val="7"/>
  </w:num>
  <w:num w:numId="12">
    <w:abstractNumId w:val="15"/>
  </w:num>
  <w:num w:numId="13">
    <w:abstractNumId w:val="14"/>
  </w:num>
  <w:num w:numId="14">
    <w:abstractNumId w:val="4"/>
  </w:num>
  <w:num w:numId="15">
    <w:abstractNumId w:val="1"/>
  </w:num>
  <w:num w:numId="16">
    <w:abstractNumId w:val="17"/>
  </w:num>
  <w:num w:numId="17">
    <w:abstractNumId w:val="16"/>
  </w:num>
  <w:num w:numId="18">
    <w:abstractNumId w:val="8"/>
  </w:num>
  <w:num w:numId="19">
    <w:abstractNumId w:val="11"/>
  </w:num>
  <w:num w:numId="20">
    <w:abstractNumId w:val="6"/>
  </w:num>
  <w:num w:numId="21">
    <w:abstractNumId w:val="9"/>
  </w:num>
  <w:num w:numId="22">
    <w:abstractNumId w:val="13"/>
  </w:num>
  <w:num w:numId="23">
    <w:abstractNumId w:val="3"/>
  </w:num>
  <w:num w:numId="24">
    <w:abstractNumId w:val="0"/>
  </w:num>
  <w:num w:numId="25">
    <w:abstractNumId w:val="17"/>
  </w:num>
  <w:num w:numId="26">
    <w:abstractNumId w:val="7"/>
  </w:num>
  <w:num w:numId="27">
    <w:abstractNumId w:val="16"/>
  </w:num>
  <w:num w:numId="28">
    <w:abstractNumId w:val="1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4D3"/>
    <w:rsid w:val="000117A3"/>
    <w:rsid w:val="00014367"/>
    <w:rsid w:val="0006006F"/>
    <w:rsid w:val="00063738"/>
    <w:rsid w:val="000805E5"/>
    <w:rsid w:val="000959C5"/>
    <w:rsid w:val="000B6AB6"/>
    <w:rsid w:val="000D424E"/>
    <w:rsid w:val="00135852"/>
    <w:rsid w:val="00143012"/>
    <w:rsid w:val="00152575"/>
    <w:rsid w:val="00156E3C"/>
    <w:rsid w:val="001828BE"/>
    <w:rsid w:val="001B2834"/>
    <w:rsid w:val="001B3E28"/>
    <w:rsid w:val="001B42B7"/>
    <w:rsid w:val="001C57CE"/>
    <w:rsid w:val="001C5856"/>
    <w:rsid w:val="001E4297"/>
    <w:rsid w:val="00253FF0"/>
    <w:rsid w:val="0027086A"/>
    <w:rsid w:val="00283247"/>
    <w:rsid w:val="0029421D"/>
    <w:rsid w:val="002A4FC8"/>
    <w:rsid w:val="002D222E"/>
    <w:rsid w:val="002D5787"/>
    <w:rsid w:val="00301A23"/>
    <w:rsid w:val="00304949"/>
    <w:rsid w:val="00313840"/>
    <w:rsid w:val="0031736A"/>
    <w:rsid w:val="003311C6"/>
    <w:rsid w:val="00344E84"/>
    <w:rsid w:val="003A1960"/>
    <w:rsid w:val="003D4947"/>
    <w:rsid w:val="003D6E2A"/>
    <w:rsid w:val="003E0887"/>
    <w:rsid w:val="003F7506"/>
    <w:rsid w:val="00407C41"/>
    <w:rsid w:val="00411FC4"/>
    <w:rsid w:val="00413637"/>
    <w:rsid w:val="0045276B"/>
    <w:rsid w:val="004709F6"/>
    <w:rsid w:val="0047253B"/>
    <w:rsid w:val="00472AE3"/>
    <w:rsid w:val="004771E5"/>
    <w:rsid w:val="004859D7"/>
    <w:rsid w:val="004A69D1"/>
    <w:rsid w:val="00530A96"/>
    <w:rsid w:val="00534671"/>
    <w:rsid w:val="00560433"/>
    <w:rsid w:val="00564EBD"/>
    <w:rsid w:val="00571FF8"/>
    <w:rsid w:val="0058020D"/>
    <w:rsid w:val="005876B2"/>
    <w:rsid w:val="005915C7"/>
    <w:rsid w:val="005B326A"/>
    <w:rsid w:val="005F5374"/>
    <w:rsid w:val="006233A1"/>
    <w:rsid w:val="00625CB1"/>
    <w:rsid w:val="00637903"/>
    <w:rsid w:val="00640718"/>
    <w:rsid w:val="00640A5E"/>
    <w:rsid w:val="006536E7"/>
    <w:rsid w:val="00660BA7"/>
    <w:rsid w:val="00666F48"/>
    <w:rsid w:val="006E6054"/>
    <w:rsid w:val="00706A4B"/>
    <w:rsid w:val="00741CCE"/>
    <w:rsid w:val="00744C80"/>
    <w:rsid w:val="00747086"/>
    <w:rsid w:val="00747407"/>
    <w:rsid w:val="00760204"/>
    <w:rsid w:val="007621E6"/>
    <w:rsid w:val="0076631E"/>
    <w:rsid w:val="00795139"/>
    <w:rsid w:val="007970AF"/>
    <w:rsid w:val="007A7B75"/>
    <w:rsid w:val="007C3501"/>
    <w:rsid w:val="007C3C21"/>
    <w:rsid w:val="007C41FF"/>
    <w:rsid w:val="007D4EB5"/>
    <w:rsid w:val="007E2F99"/>
    <w:rsid w:val="007E4912"/>
    <w:rsid w:val="007F7AB4"/>
    <w:rsid w:val="0080419E"/>
    <w:rsid w:val="00825739"/>
    <w:rsid w:val="008334E8"/>
    <w:rsid w:val="00851E7A"/>
    <w:rsid w:val="008528EB"/>
    <w:rsid w:val="008A45BE"/>
    <w:rsid w:val="008A61B5"/>
    <w:rsid w:val="008B719A"/>
    <w:rsid w:val="008C2A87"/>
    <w:rsid w:val="008D490F"/>
    <w:rsid w:val="008E6613"/>
    <w:rsid w:val="008F45B5"/>
    <w:rsid w:val="008F63DD"/>
    <w:rsid w:val="0091786D"/>
    <w:rsid w:val="00932691"/>
    <w:rsid w:val="00957642"/>
    <w:rsid w:val="009E14CA"/>
    <w:rsid w:val="009E32AE"/>
    <w:rsid w:val="009E4AD5"/>
    <w:rsid w:val="009F7EC7"/>
    <w:rsid w:val="00A17ABD"/>
    <w:rsid w:val="00A21A70"/>
    <w:rsid w:val="00A23948"/>
    <w:rsid w:val="00A250CE"/>
    <w:rsid w:val="00A4143A"/>
    <w:rsid w:val="00A42B5C"/>
    <w:rsid w:val="00A64D0E"/>
    <w:rsid w:val="00A670FE"/>
    <w:rsid w:val="00A75AE0"/>
    <w:rsid w:val="00A7667C"/>
    <w:rsid w:val="00A84AFD"/>
    <w:rsid w:val="00AA070E"/>
    <w:rsid w:val="00AE3C6C"/>
    <w:rsid w:val="00AF2A9D"/>
    <w:rsid w:val="00B00914"/>
    <w:rsid w:val="00B031FB"/>
    <w:rsid w:val="00B12AFD"/>
    <w:rsid w:val="00B13739"/>
    <w:rsid w:val="00B22B7B"/>
    <w:rsid w:val="00B23BCD"/>
    <w:rsid w:val="00B327E0"/>
    <w:rsid w:val="00B329BD"/>
    <w:rsid w:val="00B51805"/>
    <w:rsid w:val="00B51D74"/>
    <w:rsid w:val="00B54DCD"/>
    <w:rsid w:val="00B564BF"/>
    <w:rsid w:val="00B639F0"/>
    <w:rsid w:val="00B73B66"/>
    <w:rsid w:val="00B760B2"/>
    <w:rsid w:val="00B91F29"/>
    <w:rsid w:val="00BA1E87"/>
    <w:rsid w:val="00BC1799"/>
    <w:rsid w:val="00BE4426"/>
    <w:rsid w:val="00BF368C"/>
    <w:rsid w:val="00BF442A"/>
    <w:rsid w:val="00BF7F5A"/>
    <w:rsid w:val="00C20DFF"/>
    <w:rsid w:val="00C24B76"/>
    <w:rsid w:val="00C36F2F"/>
    <w:rsid w:val="00C401B9"/>
    <w:rsid w:val="00C55128"/>
    <w:rsid w:val="00C811AB"/>
    <w:rsid w:val="00C92CD1"/>
    <w:rsid w:val="00CB2153"/>
    <w:rsid w:val="00CE0019"/>
    <w:rsid w:val="00D4482F"/>
    <w:rsid w:val="00D50EB9"/>
    <w:rsid w:val="00D552E2"/>
    <w:rsid w:val="00D75984"/>
    <w:rsid w:val="00D842A7"/>
    <w:rsid w:val="00D944D3"/>
    <w:rsid w:val="00DB4218"/>
    <w:rsid w:val="00DC281A"/>
    <w:rsid w:val="00DD01F4"/>
    <w:rsid w:val="00DD4F2B"/>
    <w:rsid w:val="00DF3CB3"/>
    <w:rsid w:val="00E02188"/>
    <w:rsid w:val="00E47F1B"/>
    <w:rsid w:val="00E74BDA"/>
    <w:rsid w:val="00E829AE"/>
    <w:rsid w:val="00E85AC9"/>
    <w:rsid w:val="00EB4F2F"/>
    <w:rsid w:val="00EC4639"/>
    <w:rsid w:val="00EC7737"/>
    <w:rsid w:val="00EE0A6C"/>
    <w:rsid w:val="00EF4E6D"/>
    <w:rsid w:val="00F2076D"/>
    <w:rsid w:val="00F61606"/>
    <w:rsid w:val="00F6324B"/>
    <w:rsid w:val="00F969CE"/>
    <w:rsid w:val="00FA1C78"/>
    <w:rsid w:val="00FA64AB"/>
    <w:rsid w:val="00FB2B89"/>
    <w:rsid w:val="00FB4B7A"/>
    <w:rsid w:val="00FD518C"/>
    <w:rsid w:val="00FE48D7"/>
    <w:rsid w:val="00FF6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18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4D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44D3"/>
  </w:style>
  <w:style w:type="paragraph" w:styleId="a5">
    <w:name w:val="footer"/>
    <w:basedOn w:val="a"/>
    <w:link w:val="a6"/>
    <w:uiPriority w:val="99"/>
    <w:unhideWhenUsed/>
    <w:rsid w:val="00D944D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94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518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4D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44D3"/>
  </w:style>
  <w:style w:type="paragraph" w:styleId="a5">
    <w:name w:val="footer"/>
    <w:basedOn w:val="a"/>
    <w:link w:val="a6"/>
    <w:uiPriority w:val="99"/>
    <w:unhideWhenUsed/>
    <w:rsid w:val="00D944D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94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468">
      <w:bodyDiv w:val="1"/>
      <w:marLeft w:val="0"/>
      <w:marRight w:val="0"/>
      <w:marTop w:val="0"/>
      <w:marBottom w:val="0"/>
      <w:divBdr>
        <w:top w:val="none" w:sz="0" w:space="0" w:color="auto"/>
        <w:left w:val="none" w:sz="0" w:space="0" w:color="auto"/>
        <w:bottom w:val="none" w:sz="0" w:space="0" w:color="auto"/>
        <w:right w:val="none" w:sz="0" w:space="0" w:color="auto"/>
      </w:divBdr>
    </w:div>
    <w:div w:id="21056379">
      <w:bodyDiv w:val="1"/>
      <w:marLeft w:val="0"/>
      <w:marRight w:val="0"/>
      <w:marTop w:val="0"/>
      <w:marBottom w:val="0"/>
      <w:divBdr>
        <w:top w:val="none" w:sz="0" w:space="0" w:color="auto"/>
        <w:left w:val="none" w:sz="0" w:space="0" w:color="auto"/>
        <w:bottom w:val="none" w:sz="0" w:space="0" w:color="auto"/>
        <w:right w:val="none" w:sz="0" w:space="0" w:color="auto"/>
      </w:divBdr>
    </w:div>
    <w:div w:id="100270642">
      <w:bodyDiv w:val="1"/>
      <w:marLeft w:val="0"/>
      <w:marRight w:val="0"/>
      <w:marTop w:val="0"/>
      <w:marBottom w:val="0"/>
      <w:divBdr>
        <w:top w:val="none" w:sz="0" w:space="0" w:color="auto"/>
        <w:left w:val="none" w:sz="0" w:space="0" w:color="auto"/>
        <w:bottom w:val="none" w:sz="0" w:space="0" w:color="auto"/>
        <w:right w:val="none" w:sz="0" w:space="0" w:color="auto"/>
      </w:divBdr>
    </w:div>
    <w:div w:id="284700272">
      <w:bodyDiv w:val="1"/>
      <w:marLeft w:val="0"/>
      <w:marRight w:val="0"/>
      <w:marTop w:val="0"/>
      <w:marBottom w:val="0"/>
      <w:divBdr>
        <w:top w:val="none" w:sz="0" w:space="0" w:color="auto"/>
        <w:left w:val="none" w:sz="0" w:space="0" w:color="auto"/>
        <w:bottom w:val="none" w:sz="0" w:space="0" w:color="auto"/>
        <w:right w:val="none" w:sz="0" w:space="0" w:color="auto"/>
      </w:divBdr>
    </w:div>
    <w:div w:id="378631381">
      <w:bodyDiv w:val="1"/>
      <w:marLeft w:val="0"/>
      <w:marRight w:val="0"/>
      <w:marTop w:val="0"/>
      <w:marBottom w:val="0"/>
      <w:divBdr>
        <w:top w:val="none" w:sz="0" w:space="0" w:color="auto"/>
        <w:left w:val="none" w:sz="0" w:space="0" w:color="auto"/>
        <w:bottom w:val="none" w:sz="0" w:space="0" w:color="auto"/>
        <w:right w:val="none" w:sz="0" w:space="0" w:color="auto"/>
      </w:divBdr>
    </w:div>
    <w:div w:id="378893508">
      <w:bodyDiv w:val="1"/>
      <w:marLeft w:val="0"/>
      <w:marRight w:val="0"/>
      <w:marTop w:val="0"/>
      <w:marBottom w:val="0"/>
      <w:divBdr>
        <w:top w:val="none" w:sz="0" w:space="0" w:color="auto"/>
        <w:left w:val="none" w:sz="0" w:space="0" w:color="auto"/>
        <w:bottom w:val="none" w:sz="0" w:space="0" w:color="auto"/>
        <w:right w:val="none" w:sz="0" w:space="0" w:color="auto"/>
      </w:divBdr>
    </w:div>
    <w:div w:id="499085581">
      <w:bodyDiv w:val="1"/>
      <w:marLeft w:val="0"/>
      <w:marRight w:val="0"/>
      <w:marTop w:val="0"/>
      <w:marBottom w:val="0"/>
      <w:divBdr>
        <w:top w:val="none" w:sz="0" w:space="0" w:color="auto"/>
        <w:left w:val="none" w:sz="0" w:space="0" w:color="auto"/>
        <w:bottom w:val="none" w:sz="0" w:space="0" w:color="auto"/>
        <w:right w:val="none" w:sz="0" w:space="0" w:color="auto"/>
      </w:divBdr>
    </w:div>
    <w:div w:id="542443729">
      <w:bodyDiv w:val="1"/>
      <w:marLeft w:val="0"/>
      <w:marRight w:val="0"/>
      <w:marTop w:val="0"/>
      <w:marBottom w:val="0"/>
      <w:divBdr>
        <w:top w:val="none" w:sz="0" w:space="0" w:color="auto"/>
        <w:left w:val="none" w:sz="0" w:space="0" w:color="auto"/>
        <w:bottom w:val="none" w:sz="0" w:space="0" w:color="auto"/>
        <w:right w:val="none" w:sz="0" w:space="0" w:color="auto"/>
      </w:divBdr>
    </w:div>
    <w:div w:id="608007009">
      <w:bodyDiv w:val="1"/>
      <w:marLeft w:val="0"/>
      <w:marRight w:val="0"/>
      <w:marTop w:val="0"/>
      <w:marBottom w:val="0"/>
      <w:divBdr>
        <w:top w:val="none" w:sz="0" w:space="0" w:color="auto"/>
        <w:left w:val="none" w:sz="0" w:space="0" w:color="auto"/>
        <w:bottom w:val="none" w:sz="0" w:space="0" w:color="auto"/>
        <w:right w:val="none" w:sz="0" w:space="0" w:color="auto"/>
      </w:divBdr>
    </w:div>
    <w:div w:id="682786128">
      <w:bodyDiv w:val="1"/>
      <w:marLeft w:val="0"/>
      <w:marRight w:val="0"/>
      <w:marTop w:val="0"/>
      <w:marBottom w:val="0"/>
      <w:divBdr>
        <w:top w:val="none" w:sz="0" w:space="0" w:color="auto"/>
        <w:left w:val="none" w:sz="0" w:space="0" w:color="auto"/>
        <w:bottom w:val="none" w:sz="0" w:space="0" w:color="auto"/>
        <w:right w:val="none" w:sz="0" w:space="0" w:color="auto"/>
      </w:divBdr>
    </w:div>
    <w:div w:id="701441133">
      <w:bodyDiv w:val="1"/>
      <w:marLeft w:val="0"/>
      <w:marRight w:val="0"/>
      <w:marTop w:val="0"/>
      <w:marBottom w:val="0"/>
      <w:divBdr>
        <w:top w:val="none" w:sz="0" w:space="0" w:color="auto"/>
        <w:left w:val="none" w:sz="0" w:space="0" w:color="auto"/>
        <w:bottom w:val="none" w:sz="0" w:space="0" w:color="auto"/>
        <w:right w:val="none" w:sz="0" w:space="0" w:color="auto"/>
      </w:divBdr>
    </w:div>
    <w:div w:id="846137516">
      <w:bodyDiv w:val="1"/>
      <w:marLeft w:val="0"/>
      <w:marRight w:val="0"/>
      <w:marTop w:val="0"/>
      <w:marBottom w:val="0"/>
      <w:divBdr>
        <w:top w:val="none" w:sz="0" w:space="0" w:color="auto"/>
        <w:left w:val="none" w:sz="0" w:space="0" w:color="auto"/>
        <w:bottom w:val="none" w:sz="0" w:space="0" w:color="auto"/>
        <w:right w:val="none" w:sz="0" w:space="0" w:color="auto"/>
      </w:divBdr>
    </w:div>
    <w:div w:id="1026250782">
      <w:bodyDiv w:val="1"/>
      <w:marLeft w:val="0"/>
      <w:marRight w:val="0"/>
      <w:marTop w:val="0"/>
      <w:marBottom w:val="0"/>
      <w:divBdr>
        <w:top w:val="none" w:sz="0" w:space="0" w:color="auto"/>
        <w:left w:val="none" w:sz="0" w:space="0" w:color="auto"/>
        <w:bottom w:val="none" w:sz="0" w:space="0" w:color="auto"/>
        <w:right w:val="none" w:sz="0" w:space="0" w:color="auto"/>
      </w:divBdr>
    </w:div>
    <w:div w:id="1031808392">
      <w:bodyDiv w:val="1"/>
      <w:marLeft w:val="0"/>
      <w:marRight w:val="0"/>
      <w:marTop w:val="0"/>
      <w:marBottom w:val="0"/>
      <w:divBdr>
        <w:top w:val="none" w:sz="0" w:space="0" w:color="auto"/>
        <w:left w:val="none" w:sz="0" w:space="0" w:color="auto"/>
        <w:bottom w:val="none" w:sz="0" w:space="0" w:color="auto"/>
        <w:right w:val="none" w:sz="0" w:space="0" w:color="auto"/>
      </w:divBdr>
    </w:div>
    <w:div w:id="1034109897">
      <w:bodyDiv w:val="1"/>
      <w:marLeft w:val="0"/>
      <w:marRight w:val="0"/>
      <w:marTop w:val="0"/>
      <w:marBottom w:val="0"/>
      <w:divBdr>
        <w:top w:val="none" w:sz="0" w:space="0" w:color="auto"/>
        <w:left w:val="none" w:sz="0" w:space="0" w:color="auto"/>
        <w:bottom w:val="none" w:sz="0" w:space="0" w:color="auto"/>
        <w:right w:val="none" w:sz="0" w:space="0" w:color="auto"/>
      </w:divBdr>
    </w:div>
    <w:div w:id="1228414869">
      <w:bodyDiv w:val="1"/>
      <w:marLeft w:val="0"/>
      <w:marRight w:val="0"/>
      <w:marTop w:val="0"/>
      <w:marBottom w:val="0"/>
      <w:divBdr>
        <w:top w:val="none" w:sz="0" w:space="0" w:color="auto"/>
        <w:left w:val="none" w:sz="0" w:space="0" w:color="auto"/>
        <w:bottom w:val="none" w:sz="0" w:space="0" w:color="auto"/>
        <w:right w:val="none" w:sz="0" w:space="0" w:color="auto"/>
      </w:divBdr>
    </w:div>
    <w:div w:id="1342657876">
      <w:bodyDiv w:val="1"/>
      <w:marLeft w:val="0"/>
      <w:marRight w:val="0"/>
      <w:marTop w:val="0"/>
      <w:marBottom w:val="0"/>
      <w:divBdr>
        <w:top w:val="none" w:sz="0" w:space="0" w:color="auto"/>
        <w:left w:val="none" w:sz="0" w:space="0" w:color="auto"/>
        <w:bottom w:val="none" w:sz="0" w:space="0" w:color="auto"/>
        <w:right w:val="none" w:sz="0" w:space="0" w:color="auto"/>
      </w:divBdr>
    </w:div>
    <w:div w:id="1372148782">
      <w:bodyDiv w:val="1"/>
      <w:marLeft w:val="0"/>
      <w:marRight w:val="0"/>
      <w:marTop w:val="0"/>
      <w:marBottom w:val="0"/>
      <w:divBdr>
        <w:top w:val="none" w:sz="0" w:space="0" w:color="auto"/>
        <w:left w:val="none" w:sz="0" w:space="0" w:color="auto"/>
        <w:bottom w:val="none" w:sz="0" w:space="0" w:color="auto"/>
        <w:right w:val="none" w:sz="0" w:space="0" w:color="auto"/>
      </w:divBdr>
    </w:div>
    <w:div w:id="1419399321">
      <w:bodyDiv w:val="1"/>
      <w:marLeft w:val="0"/>
      <w:marRight w:val="0"/>
      <w:marTop w:val="0"/>
      <w:marBottom w:val="0"/>
      <w:divBdr>
        <w:top w:val="none" w:sz="0" w:space="0" w:color="auto"/>
        <w:left w:val="none" w:sz="0" w:space="0" w:color="auto"/>
        <w:bottom w:val="none" w:sz="0" w:space="0" w:color="auto"/>
        <w:right w:val="none" w:sz="0" w:space="0" w:color="auto"/>
      </w:divBdr>
    </w:div>
    <w:div w:id="1427266816">
      <w:bodyDiv w:val="1"/>
      <w:marLeft w:val="0"/>
      <w:marRight w:val="0"/>
      <w:marTop w:val="0"/>
      <w:marBottom w:val="0"/>
      <w:divBdr>
        <w:top w:val="none" w:sz="0" w:space="0" w:color="auto"/>
        <w:left w:val="none" w:sz="0" w:space="0" w:color="auto"/>
        <w:bottom w:val="none" w:sz="0" w:space="0" w:color="auto"/>
        <w:right w:val="none" w:sz="0" w:space="0" w:color="auto"/>
      </w:divBdr>
    </w:div>
    <w:div w:id="1440030944">
      <w:bodyDiv w:val="1"/>
      <w:marLeft w:val="0"/>
      <w:marRight w:val="0"/>
      <w:marTop w:val="0"/>
      <w:marBottom w:val="0"/>
      <w:divBdr>
        <w:top w:val="none" w:sz="0" w:space="0" w:color="auto"/>
        <w:left w:val="none" w:sz="0" w:space="0" w:color="auto"/>
        <w:bottom w:val="none" w:sz="0" w:space="0" w:color="auto"/>
        <w:right w:val="none" w:sz="0" w:space="0" w:color="auto"/>
      </w:divBdr>
    </w:div>
    <w:div w:id="1524518018">
      <w:bodyDiv w:val="1"/>
      <w:marLeft w:val="0"/>
      <w:marRight w:val="0"/>
      <w:marTop w:val="0"/>
      <w:marBottom w:val="0"/>
      <w:divBdr>
        <w:top w:val="none" w:sz="0" w:space="0" w:color="auto"/>
        <w:left w:val="none" w:sz="0" w:space="0" w:color="auto"/>
        <w:bottom w:val="none" w:sz="0" w:space="0" w:color="auto"/>
        <w:right w:val="none" w:sz="0" w:space="0" w:color="auto"/>
      </w:divBdr>
    </w:div>
    <w:div w:id="1664433891">
      <w:bodyDiv w:val="1"/>
      <w:marLeft w:val="0"/>
      <w:marRight w:val="0"/>
      <w:marTop w:val="0"/>
      <w:marBottom w:val="0"/>
      <w:divBdr>
        <w:top w:val="none" w:sz="0" w:space="0" w:color="auto"/>
        <w:left w:val="none" w:sz="0" w:space="0" w:color="auto"/>
        <w:bottom w:val="none" w:sz="0" w:space="0" w:color="auto"/>
        <w:right w:val="none" w:sz="0" w:space="0" w:color="auto"/>
      </w:divBdr>
    </w:div>
    <w:div w:id="1853227334">
      <w:bodyDiv w:val="1"/>
      <w:marLeft w:val="0"/>
      <w:marRight w:val="0"/>
      <w:marTop w:val="0"/>
      <w:marBottom w:val="0"/>
      <w:divBdr>
        <w:top w:val="none" w:sz="0" w:space="0" w:color="auto"/>
        <w:left w:val="none" w:sz="0" w:space="0" w:color="auto"/>
        <w:bottom w:val="none" w:sz="0" w:space="0" w:color="auto"/>
        <w:right w:val="none" w:sz="0" w:space="0" w:color="auto"/>
      </w:divBdr>
    </w:div>
    <w:div w:id="1888762323">
      <w:bodyDiv w:val="1"/>
      <w:marLeft w:val="0"/>
      <w:marRight w:val="0"/>
      <w:marTop w:val="0"/>
      <w:marBottom w:val="0"/>
      <w:divBdr>
        <w:top w:val="none" w:sz="0" w:space="0" w:color="auto"/>
        <w:left w:val="none" w:sz="0" w:space="0" w:color="auto"/>
        <w:bottom w:val="none" w:sz="0" w:space="0" w:color="auto"/>
        <w:right w:val="none" w:sz="0" w:space="0" w:color="auto"/>
      </w:divBdr>
    </w:div>
    <w:div w:id="1904825383">
      <w:bodyDiv w:val="1"/>
      <w:marLeft w:val="0"/>
      <w:marRight w:val="0"/>
      <w:marTop w:val="0"/>
      <w:marBottom w:val="0"/>
      <w:divBdr>
        <w:top w:val="none" w:sz="0" w:space="0" w:color="auto"/>
        <w:left w:val="none" w:sz="0" w:space="0" w:color="auto"/>
        <w:bottom w:val="none" w:sz="0" w:space="0" w:color="auto"/>
        <w:right w:val="none" w:sz="0" w:space="0" w:color="auto"/>
      </w:divBdr>
    </w:div>
    <w:div w:id="1969896639">
      <w:bodyDiv w:val="1"/>
      <w:marLeft w:val="0"/>
      <w:marRight w:val="0"/>
      <w:marTop w:val="0"/>
      <w:marBottom w:val="0"/>
      <w:divBdr>
        <w:top w:val="none" w:sz="0" w:space="0" w:color="auto"/>
        <w:left w:val="none" w:sz="0" w:space="0" w:color="auto"/>
        <w:bottom w:val="none" w:sz="0" w:space="0" w:color="auto"/>
        <w:right w:val="none" w:sz="0" w:space="0" w:color="auto"/>
      </w:divBdr>
    </w:div>
    <w:div w:id="212129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nauka/249.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85</Pages>
  <Words>23909</Words>
  <Characters>136282</Characters>
  <Application>Microsoft Office Word</Application>
  <DocSecurity>0</DocSecurity>
  <Lines>1135</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dcterms:created xsi:type="dcterms:W3CDTF">2021-03-31T10:50:00Z</dcterms:created>
  <dcterms:modified xsi:type="dcterms:W3CDTF">2021-03-31T13:35:00Z</dcterms:modified>
</cp:coreProperties>
</file>